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51" w:rsidRPr="001E70BC" w:rsidRDefault="00C56B51" w:rsidP="007A13CA">
      <w:pPr>
        <w:shd w:val="clear" w:color="auto" w:fill="FFFFFF"/>
        <w:spacing w:after="0" w:line="240" w:lineRule="auto"/>
        <w:rPr>
          <w:rFonts w:ascii="Times New Roman" w:eastAsia="Calibri" w:hAnsi="Times New Roman" w:cs="Times New Roman"/>
          <w:bCs/>
          <w:sz w:val="36"/>
          <w:szCs w:val="36"/>
          <w:lang w:val="kk-KZ"/>
        </w:rPr>
      </w:pPr>
      <w:r>
        <w:rPr>
          <w:rFonts w:ascii="Times New Roman" w:eastAsia="Times New Roman" w:hAnsi="Times New Roman" w:cs="Times New Roman"/>
          <w:bCs/>
          <w:sz w:val="28"/>
          <w:szCs w:val="28"/>
          <w:lang w:val="kk-KZ" w:eastAsia="ru-RU"/>
        </w:rPr>
        <w:t xml:space="preserve">                                                                                     </w:t>
      </w:r>
      <w:r>
        <w:rPr>
          <w:rFonts w:ascii="Times New Roman" w:eastAsia="Calibri" w:hAnsi="Times New Roman" w:cs="Times New Roman"/>
          <w:b/>
          <w:bCs/>
          <w:iCs/>
          <w:sz w:val="28"/>
          <w:szCs w:val="28"/>
          <w:lang w:val="kk-KZ"/>
        </w:rPr>
        <w:t xml:space="preserve"> </w:t>
      </w: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
          <w:bCs/>
          <w:sz w:val="36"/>
          <w:szCs w:val="36"/>
          <w:lang w:val="kk-KZ"/>
        </w:rPr>
      </w:pPr>
    </w:p>
    <w:p w:rsidR="00C56B51" w:rsidRPr="001E70BC" w:rsidRDefault="00C56B51" w:rsidP="00C56B51">
      <w:pPr>
        <w:rPr>
          <w:rFonts w:ascii="Times New Roman" w:eastAsia="Calibri" w:hAnsi="Times New Roman" w:cs="Times New Roman"/>
          <w:b/>
          <w:bCs/>
          <w:sz w:val="36"/>
          <w:szCs w:val="36"/>
          <w:lang w:val="kk-KZ"/>
        </w:rPr>
      </w:pPr>
    </w:p>
    <w:p w:rsidR="00C56B51" w:rsidRPr="001E70BC" w:rsidRDefault="00C56B51" w:rsidP="00C56B51">
      <w:pPr>
        <w:jc w:val="center"/>
        <w:rPr>
          <w:rFonts w:ascii="Times New Roman" w:eastAsia="Calibri" w:hAnsi="Times New Roman" w:cs="Times New Roman"/>
          <w:b/>
          <w:bCs/>
          <w:sz w:val="36"/>
          <w:szCs w:val="36"/>
          <w:lang w:val="kk-KZ"/>
        </w:rPr>
      </w:pPr>
    </w:p>
    <w:p w:rsidR="00C56B51" w:rsidRPr="001E70BC" w:rsidRDefault="00C56B51" w:rsidP="00C56B51">
      <w:pPr>
        <w:jc w:val="center"/>
        <w:rPr>
          <w:rFonts w:ascii="Times New Roman" w:eastAsia="Calibri" w:hAnsi="Times New Roman" w:cs="Times New Roman"/>
          <w:b/>
          <w:bCs/>
          <w:sz w:val="36"/>
          <w:szCs w:val="36"/>
          <w:lang w:val="kk-KZ"/>
        </w:rPr>
      </w:pPr>
      <w:r w:rsidRPr="001E70BC">
        <w:rPr>
          <w:rFonts w:ascii="Times New Roman" w:eastAsia="Calibri" w:hAnsi="Times New Roman" w:cs="Times New Roman"/>
          <w:b/>
          <w:bCs/>
          <w:sz w:val="36"/>
          <w:szCs w:val="36"/>
          <w:lang w:val="kk-KZ"/>
        </w:rPr>
        <w:t>Лекер жалпы негізгі білім беру</w:t>
      </w:r>
    </w:p>
    <w:p w:rsidR="00C56B51" w:rsidRPr="001E70BC" w:rsidRDefault="00C56B51" w:rsidP="00C56B51">
      <w:pPr>
        <w:jc w:val="center"/>
        <w:rPr>
          <w:rFonts w:ascii="Times New Roman" w:eastAsia="Calibri" w:hAnsi="Times New Roman" w:cs="Times New Roman"/>
          <w:b/>
          <w:bCs/>
          <w:sz w:val="36"/>
          <w:szCs w:val="36"/>
          <w:lang w:val="kk-KZ"/>
        </w:rPr>
      </w:pPr>
      <w:r w:rsidRPr="001E70BC">
        <w:rPr>
          <w:rFonts w:ascii="Times New Roman" w:eastAsia="Calibri" w:hAnsi="Times New Roman" w:cs="Times New Roman"/>
          <w:b/>
          <w:bCs/>
          <w:sz w:val="36"/>
          <w:szCs w:val="36"/>
          <w:lang w:val="kk-KZ"/>
        </w:rPr>
        <w:t xml:space="preserve"> мектеп кітапханасының </w:t>
      </w:r>
    </w:p>
    <w:p w:rsidR="00C56B51" w:rsidRPr="001E70BC" w:rsidRDefault="00C56B51" w:rsidP="00C56B51">
      <w:pPr>
        <w:jc w:val="center"/>
        <w:rPr>
          <w:rFonts w:ascii="Times New Roman" w:eastAsia="Calibri" w:hAnsi="Times New Roman" w:cs="Times New Roman"/>
          <w:b/>
          <w:bCs/>
          <w:sz w:val="36"/>
          <w:szCs w:val="36"/>
          <w:lang w:val="kk-KZ"/>
        </w:rPr>
      </w:pPr>
      <w:r w:rsidRPr="001E70BC">
        <w:rPr>
          <w:rFonts w:ascii="Times New Roman" w:eastAsia="Calibri" w:hAnsi="Times New Roman" w:cs="Times New Roman"/>
          <w:b/>
          <w:bCs/>
          <w:sz w:val="36"/>
          <w:szCs w:val="36"/>
          <w:lang w:val="kk-KZ"/>
        </w:rPr>
        <w:t xml:space="preserve">2020 – 2021 оқу жылына </w:t>
      </w:r>
    </w:p>
    <w:p w:rsidR="00C56B51" w:rsidRPr="001E70BC" w:rsidRDefault="00C56B51" w:rsidP="00C56B51">
      <w:pPr>
        <w:jc w:val="center"/>
        <w:rPr>
          <w:rFonts w:ascii="Times New Roman" w:eastAsia="Calibri" w:hAnsi="Times New Roman" w:cs="Times New Roman"/>
          <w:b/>
          <w:bCs/>
          <w:sz w:val="36"/>
          <w:szCs w:val="36"/>
          <w:lang w:val="kk-KZ"/>
        </w:rPr>
      </w:pPr>
      <w:r w:rsidRPr="001E70BC">
        <w:rPr>
          <w:rFonts w:ascii="Times New Roman" w:eastAsia="Calibri" w:hAnsi="Times New Roman" w:cs="Times New Roman"/>
          <w:b/>
          <w:bCs/>
          <w:sz w:val="36"/>
          <w:szCs w:val="36"/>
          <w:lang w:val="kk-KZ"/>
        </w:rPr>
        <w:t xml:space="preserve">«Оқуға құштар мектеп» </w:t>
      </w:r>
    </w:p>
    <w:p w:rsidR="00C56B51" w:rsidRPr="001E70BC" w:rsidRDefault="00C56B51" w:rsidP="00C56B51">
      <w:pPr>
        <w:jc w:val="center"/>
        <w:rPr>
          <w:rFonts w:ascii="Times New Roman" w:eastAsia="Calibri" w:hAnsi="Times New Roman" w:cs="Times New Roman"/>
          <w:b/>
          <w:bCs/>
          <w:sz w:val="36"/>
          <w:szCs w:val="36"/>
          <w:lang w:val="kk-KZ"/>
        </w:rPr>
      </w:pPr>
      <w:r w:rsidRPr="001E70BC">
        <w:rPr>
          <w:rFonts w:ascii="Times New Roman" w:eastAsia="Calibri" w:hAnsi="Times New Roman" w:cs="Times New Roman"/>
          <w:b/>
          <w:bCs/>
          <w:sz w:val="36"/>
          <w:szCs w:val="36"/>
          <w:lang w:val="kk-KZ"/>
        </w:rPr>
        <w:t>жобасына аясында жұмыс жоспары</w:t>
      </w: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Cs/>
          <w:sz w:val="36"/>
          <w:szCs w:val="36"/>
          <w:lang w:val="kk-KZ"/>
        </w:rPr>
      </w:pPr>
    </w:p>
    <w:p w:rsidR="00C56B51" w:rsidRDefault="00C56B51" w:rsidP="00C56B51">
      <w:pPr>
        <w:jc w:val="center"/>
        <w:rPr>
          <w:rFonts w:ascii="Times New Roman" w:eastAsia="Calibri" w:hAnsi="Times New Roman" w:cs="Times New Roman"/>
          <w:bCs/>
          <w:sz w:val="36"/>
          <w:szCs w:val="36"/>
          <w:lang w:val="kk-KZ"/>
        </w:rPr>
      </w:pPr>
    </w:p>
    <w:p w:rsidR="007A13CA" w:rsidRDefault="007A13CA" w:rsidP="00C56B51">
      <w:pPr>
        <w:jc w:val="center"/>
        <w:rPr>
          <w:rFonts w:ascii="Times New Roman" w:eastAsia="Calibri" w:hAnsi="Times New Roman" w:cs="Times New Roman"/>
          <w:bCs/>
          <w:sz w:val="36"/>
          <w:szCs w:val="36"/>
          <w:lang w:val="kk-KZ"/>
        </w:rPr>
      </w:pPr>
    </w:p>
    <w:p w:rsidR="007A13CA" w:rsidRPr="001E70BC" w:rsidRDefault="007A13CA"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jc w:val="center"/>
        <w:rPr>
          <w:rFonts w:ascii="Times New Roman" w:eastAsia="Calibri" w:hAnsi="Times New Roman" w:cs="Times New Roman"/>
          <w:bCs/>
          <w:sz w:val="36"/>
          <w:szCs w:val="36"/>
          <w:lang w:val="kk-KZ"/>
        </w:rPr>
      </w:pPr>
    </w:p>
    <w:p w:rsidR="00C56B51" w:rsidRPr="001E70BC" w:rsidRDefault="00C56B51" w:rsidP="00C56B51">
      <w:pPr>
        <w:rPr>
          <w:rFonts w:ascii="Times New Roman" w:eastAsia="Calibri" w:hAnsi="Times New Roman" w:cs="Times New Roman"/>
          <w:bCs/>
          <w:sz w:val="36"/>
          <w:szCs w:val="36"/>
          <w:lang w:val="kk-KZ"/>
        </w:rPr>
      </w:pPr>
    </w:p>
    <w:p w:rsidR="00C56B51" w:rsidRPr="001E70BC" w:rsidRDefault="00C56B51" w:rsidP="00C56B51">
      <w:pPr>
        <w:rPr>
          <w:rFonts w:ascii="Times New Roman" w:eastAsia="Calibri" w:hAnsi="Times New Roman" w:cs="Times New Roman"/>
          <w:bCs/>
          <w:sz w:val="36"/>
          <w:szCs w:val="36"/>
          <w:lang w:val="kk-KZ"/>
        </w:rPr>
      </w:pPr>
    </w:p>
    <w:p w:rsidR="007B2E88" w:rsidRPr="001E70BC" w:rsidRDefault="007B2E88" w:rsidP="00C56B51">
      <w:pPr>
        <w:rPr>
          <w:rFonts w:ascii="Times New Roman" w:eastAsia="Calibri" w:hAnsi="Times New Roman" w:cs="Times New Roman"/>
          <w:bCs/>
          <w:sz w:val="36"/>
          <w:szCs w:val="36"/>
          <w:lang w:val="kk-KZ"/>
        </w:rPr>
      </w:pPr>
      <w:r w:rsidRPr="001E70BC">
        <w:rPr>
          <w:rFonts w:ascii="Times New Roman" w:eastAsia="Times New Roman" w:hAnsi="Times New Roman" w:cs="Times New Roman"/>
          <w:bCs/>
          <w:sz w:val="36"/>
          <w:szCs w:val="36"/>
          <w:lang w:val="kk-KZ" w:eastAsia="ru-RU"/>
        </w:rPr>
        <w:lastRenderedPageBreak/>
        <w:t xml:space="preserve"> </w:t>
      </w:r>
      <w:r w:rsidRPr="001E70BC">
        <w:rPr>
          <w:rFonts w:ascii="Times New Roman" w:eastAsia="Times New Roman" w:hAnsi="Times New Roman" w:cs="Times New Roman"/>
          <w:b/>
          <w:bCs/>
          <w:sz w:val="36"/>
          <w:szCs w:val="36"/>
          <w:lang w:val="kk-KZ" w:eastAsia="ru-RU"/>
        </w:rPr>
        <w:t>Мақсаты:</w:t>
      </w:r>
      <w:r w:rsidRPr="001E70BC">
        <w:rPr>
          <w:rFonts w:ascii="Times New Roman" w:eastAsia="Times New Roman" w:hAnsi="Times New Roman" w:cs="Times New Roman"/>
          <w:bCs/>
          <w:sz w:val="36"/>
          <w:szCs w:val="36"/>
          <w:lang w:val="kk-KZ" w:eastAsia="ru-RU"/>
        </w:rPr>
        <w:t xml:space="preserve">  </w:t>
      </w:r>
      <w:r w:rsidRPr="001E70BC">
        <w:rPr>
          <w:rFonts w:ascii="Times New Roman" w:eastAsia="Times New Roman" w:hAnsi="Times New Roman" w:cs="Times New Roman"/>
          <w:bCs/>
          <w:iCs/>
          <w:sz w:val="36"/>
          <w:szCs w:val="36"/>
          <w:lang w:val="kk-KZ" w:eastAsia="ru-RU"/>
        </w:rPr>
        <w:t>Оқушыларының  оқу мәдениетінің деңгейін көтеру және олардың оқу белсенділігін арттыру оқытушылар, кітапханашы, ата-аналар арасында оқуды танымал етуге жағдай жасау.</w:t>
      </w:r>
    </w:p>
    <w:p w:rsidR="001E70BC" w:rsidRPr="001E70BC" w:rsidRDefault="00C56B51" w:rsidP="00401C5B">
      <w:pPr>
        <w:shd w:val="clear" w:color="auto" w:fill="FFFFFF"/>
        <w:spacing w:after="0" w:line="240" w:lineRule="auto"/>
        <w:ind w:left="-1418"/>
        <w:rPr>
          <w:rFonts w:ascii="Times New Roman" w:eastAsia="Times New Roman" w:hAnsi="Times New Roman" w:cs="Times New Roman"/>
          <w:bCs/>
          <w:iCs/>
          <w:sz w:val="36"/>
          <w:szCs w:val="36"/>
          <w:lang w:val="kk-KZ" w:eastAsia="ru-RU"/>
        </w:rPr>
      </w:pPr>
      <w:r w:rsidRPr="001E70BC">
        <w:rPr>
          <w:rFonts w:ascii="Times New Roman" w:eastAsia="Times New Roman" w:hAnsi="Times New Roman" w:cs="Times New Roman"/>
          <w:bCs/>
          <w:iCs/>
          <w:sz w:val="36"/>
          <w:szCs w:val="36"/>
          <w:lang w:val="kk-KZ" w:eastAsia="ru-RU"/>
        </w:rPr>
        <w:t xml:space="preserve">  </w:t>
      </w:r>
    </w:p>
    <w:p w:rsidR="001E70BC" w:rsidRPr="001E70BC" w:rsidRDefault="001E70BC" w:rsidP="00401C5B">
      <w:pPr>
        <w:shd w:val="clear" w:color="auto" w:fill="FFFFFF"/>
        <w:spacing w:after="0" w:line="240" w:lineRule="auto"/>
        <w:ind w:left="-1418"/>
        <w:rPr>
          <w:rFonts w:ascii="Times New Roman" w:eastAsia="Times New Roman" w:hAnsi="Times New Roman" w:cs="Times New Roman"/>
          <w:bCs/>
          <w:iCs/>
          <w:sz w:val="36"/>
          <w:szCs w:val="36"/>
          <w:lang w:val="kk-KZ" w:eastAsia="ru-RU"/>
        </w:rPr>
      </w:pPr>
    </w:p>
    <w:p w:rsidR="007B2E88" w:rsidRPr="001E70BC" w:rsidRDefault="00C56B51" w:rsidP="001E70BC">
      <w:pPr>
        <w:shd w:val="clear" w:color="auto" w:fill="FFFFFF"/>
        <w:spacing w:after="0" w:line="240" w:lineRule="auto"/>
        <w:ind w:left="-142" w:hanging="1276"/>
        <w:rPr>
          <w:rFonts w:ascii="Times New Roman" w:eastAsia="Times New Roman" w:hAnsi="Times New Roman" w:cs="Times New Roman"/>
          <w:bCs/>
          <w:iCs/>
          <w:sz w:val="36"/>
          <w:szCs w:val="36"/>
          <w:lang w:val="kk-KZ" w:eastAsia="ru-RU"/>
        </w:rPr>
      </w:pPr>
      <w:r w:rsidRPr="001E70BC">
        <w:rPr>
          <w:rFonts w:ascii="Times New Roman" w:eastAsia="Times New Roman" w:hAnsi="Times New Roman" w:cs="Times New Roman"/>
          <w:bCs/>
          <w:iCs/>
          <w:sz w:val="36"/>
          <w:szCs w:val="36"/>
          <w:lang w:val="kk-KZ" w:eastAsia="ru-RU"/>
        </w:rPr>
        <w:t xml:space="preserve"> </w:t>
      </w:r>
      <w:r w:rsidR="001E70BC" w:rsidRPr="001E70BC">
        <w:rPr>
          <w:rFonts w:ascii="Times New Roman" w:eastAsia="Times New Roman" w:hAnsi="Times New Roman" w:cs="Times New Roman"/>
          <w:bCs/>
          <w:iCs/>
          <w:sz w:val="36"/>
          <w:szCs w:val="36"/>
          <w:lang w:val="kk-KZ" w:eastAsia="ru-RU"/>
        </w:rPr>
        <w:t xml:space="preserve">             </w:t>
      </w:r>
      <w:r w:rsidR="007B2E88" w:rsidRPr="001E70BC">
        <w:rPr>
          <w:rFonts w:ascii="Times New Roman" w:eastAsia="Times New Roman" w:hAnsi="Times New Roman" w:cs="Times New Roman"/>
          <w:b/>
          <w:bCs/>
          <w:iCs/>
          <w:sz w:val="36"/>
          <w:szCs w:val="36"/>
          <w:lang w:val="kk-KZ" w:eastAsia="ru-RU"/>
        </w:rPr>
        <w:t>Міндеттері:</w:t>
      </w:r>
      <w:r w:rsidR="007B2E88" w:rsidRPr="001E70BC">
        <w:rPr>
          <w:rFonts w:ascii="Times New Roman" w:eastAsia="Times New Roman" w:hAnsi="Times New Roman" w:cs="Times New Roman"/>
          <w:bCs/>
          <w:iCs/>
          <w:sz w:val="36"/>
          <w:szCs w:val="36"/>
          <w:lang w:val="kk-KZ" w:eastAsia="ru-RU"/>
        </w:rPr>
        <w:t xml:space="preserve"> Оқушылардың сыныптан тыс жұмыстарда оқудың  қалауын ескере отырып, мектеп оқушыларының  оқуын ұйымдастыру және отбасылық оқуды насихаттау бойынша іс-шаралар жоспарын құру.</w:t>
      </w:r>
    </w:p>
    <w:p w:rsidR="007B2E88" w:rsidRPr="001E70BC" w:rsidRDefault="001E70BC" w:rsidP="001E70BC">
      <w:pPr>
        <w:shd w:val="clear" w:color="auto" w:fill="FFFFFF"/>
        <w:spacing w:after="0" w:line="240" w:lineRule="auto"/>
        <w:ind w:left="-284"/>
        <w:rPr>
          <w:rFonts w:ascii="Times New Roman" w:eastAsia="Times New Roman" w:hAnsi="Times New Roman" w:cs="Times New Roman"/>
          <w:bCs/>
          <w:iCs/>
          <w:sz w:val="36"/>
          <w:szCs w:val="36"/>
          <w:lang w:val="kk-KZ" w:eastAsia="ru-RU"/>
        </w:rPr>
      </w:pPr>
      <w:r w:rsidRPr="001E70BC">
        <w:rPr>
          <w:rFonts w:ascii="Times New Roman" w:eastAsia="Times New Roman" w:hAnsi="Times New Roman" w:cs="Times New Roman"/>
          <w:bCs/>
          <w:iCs/>
          <w:sz w:val="36"/>
          <w:szCs w:val="36"/>
          <w:lang w:val="kk-KZ" w:eastAsia="ru-RU"/>
        </w:rPr>
        <w:t xml:space="preserve">    </w:t>
      </w:r>
      <w:r>
        <w:rPr>
          <w:rFonts w:ascii="Times New Roman" w:eastAsia="Times New Roman" w:hAnsi="Times New Roman" w:cs="Times New Roman"/>
          <w:bCs/>
          <w:iCs/>
          <w:sz w:val="36"/>
          <w:szCs w:val="36"/>
          <w:lang w:val="kk-KZ" w:eastAsia="ru-RU"/>
        </w:rPr>
        <w:t xml:space="preserve"> </w:t>
      </w:r>
      <w:r w:rsidR="007B2E88" w:rsidRPr="001E70BC">
        <w:rPr>
          <w:rFonts w:ascii="Times New Roman" w:eastAsia="Times New Roman" w:hAnsi="Times New Roman" w:cs="Times New Roman"/>
          <w:bCs/>
          <w:iCs/>
          <w:sz w:val="36"/>
          <w:szCs w:val="36"/>
          <w:lang w:val="kk-KZ" w:eastAsia="ru-RU"/>
        </w:rPr>
        <w:t>- Оқу қажеттілігін және оқуға деген қызығушылықты дамыту;</w:t>
      </w:r>
    </w:p>
    <w:p w:rsidR="007B2E88" w:rsidRPr="001E70BC" w:rsidRDefault="001E70BC" w:rsidP="001E70BC">
      <w:pPr>
        <w:shd w:val="clear" w:color="auto" w:fill="FFFFFF"/>
        <w:spacing w:after="0" w:line="240" w:lineRule="auto"/>
        <w:ind w:left="-1418"/>
        <w:jc w:val="center"/>
        <w:rPr>
          <w:rFonts w:ascii="Times New Roman" w:eastAsia="Times New Roman" w:hAnsi="Times New Roman" w:cs="Times New Roman"/>
          <w:bCs/>
          <w:iCs/>
          <w:sz w:val="36"/>
          <w:szCs w:val="36"/>
          <w:lang w:val="kk-KZ" w:eastAsia="ru-RU"/>
        </w:rPr>
      </w:pPr>
      <w:r w:rsidRPr="001E70BC">
        <w:rPr>
          <w:rFonts w:ascii="Times New Roman" w:eastAsia="Times New Roman" w:hAnsi="Times New Roman" w:cs="Times New Roman"/>
          <w:bCs/>
          <w:iCs/>
          <w:sz w:val="36"/>
          <w:szCs w:val="36"/>
          <w:lang w:val="kk-KZ" w:eastAsia="ru-RU"/>
        </w:rPr>
        <w:t xml:space="preserve">       </w:t>
      </w:r>
      <w:r>
        <w:rPr>
          <w:rFonts w:ascii="Times New Roman" w:eastAsia="Times New Roman" w:hAnsi="Times New Roman" w:cs="Times New Roman"/>
          <w:bCs/>
          <w:iCs/>
          <w:sz w:val="36"/>
          <w:szCs w:val="36"/>
          <w:lang w:val="kk-KZ" w:eastAsia="ru-RU"/>
        </w:rPr>
        <w:t xml:space="preserve">   </w:t>
      </w:r>
      <w:r w:rsidR="007B2E88" w:rsidRPr="001E70BC">
        <w:rPr>
          <w:rFonts w:ascii="Times New Roman" w:eastAsia="Times New Roman" w:hAnsi="Times New Roman" w:cs="Times New Roman"/>
          <w:bCs/>
          <w:iCs/>
          <w:sz w:val="36"/>
          <w:szCs w:val="36"/>
          <w:lang w:val="kk-KZ" w:eastAsia="ru-RU"/>
        </w:rPr>
        <w:t xml:space="preserve">-Ата-аналарды мектеп жобасын іске </w:t>
      </w:r>
      <w:r w:rsidRPr="001E70BC">
        <w:rPr>
          <w:rFonts w:ascii="Times New Roman" w:eastAsia="Times New Roman" w:hAnsi="Times New Roman" w:cs="Times New Roman"/>
          <w:bCs/>
          <w:iCs/>
          <w:sz w:val="36"/>
          <w:szCs w:val="36"/>
          <w:lang w:val="kk-KZ" w:eastAsia="ru-RU"/>
        </w:rPr>
        <w:t xml:space="preserve">  </w:t>
      </w:r>
      <w:r w:rsidR="007B2E88" w:rsidRPr="001E70BC">
        <w:rPr>
          <w:rFonts w:ascii="Times New Roman" w:eastAsia="Times New Roman" w:hAnsi="Times New Roman" w:cs="Times New Roman"/>
          <w:bCs/>
          <w:iCs/>
          <w:sz w:val="36"/>
          <w:szCs w:val="36"/>
          <w:lang w:val="kk-KZ" w:eastAsia="ru-RU"/>
        </w:rPr>
        <w:t>асыру жөніндегі</w:t>
      </w:r>
      <w:r>
        <w:rPr>
          <w:rFonts w:ascii="Times New Roman" w:eastAsia="Times New Roman" w:hAnsi="Times New Roman" w:cs="Times New Roman"/>
          <w:bCs/>
          <w:iCs/>
          <w:sz w:val="36"/>
          <w:szCs w:val="36"/>
          <w:lang w:val="kk-KZ" w:eastAsia="ru-RU"/>
        </w:rPr>
        <w:t xml:space="preserve"> </w:t>
      </w:r>
      <w:r w:rsidR="007B2E88" w:rsidRPr="001E70BC">
        <w:rPr>
          <w:rFonts w:ascii="Times New Roman" w:eastAsia="Times New Roman" w:hAnsi="Times New Roman" w:cs="Times New Roman"/>
          <w:bCs/>
          <w:iCs/>
          <w:sz w:val="36"/>
          <w:szCs w:val="36"/>
          <w:lang w:val="kk-KZ" w:eastAsia="ru-RU"/>
        </w:rPr>
        <w:t xml:space="preserve"> іс-шараларға  тарту.</w:t>
      </w:r>
    </w:p>
    <w:p w:rsidR="007B2E88" w:rsidRDefault="007B2E88" w:rsidP="00401C5B">
      <w:pPr>
        <w:shd w:val="clear" w:color="auto" w:fill="FFFFFF"/>
        <w:spacing w:after="0" w:line="240" w:lineRule="auto"/>
        <w:ind w:left="-1418"/>
        <w:rPr>
          <w:rFonts w:ascii="Times New Roman" w:eastAsia="Times New Roman" w:hAnsi="Times New Roman" w:cs="Times New Roman"/>
          <w:bCs/>
          <w:iCs/>
          <w:sz w:val="56"/>
          <w:szCs w:val="56"/>
          <w:lang w:val="kk-KZ" w:eastAsia="ru-RU"/>
        </w:rPr>
      </w:pPr>
      <w:r w:rsidRPr="001E70BC">
        <w:rPr>
          <w:rFonts w:ascii="Times New Roman" w:eastAsia="Times New Roman" w:hAnsi="Times New Roman" w:cs="Times New Roman"/>
          <w:bCs/>
          <w:iCs/>
          <w:sz w:val="56"/>
          <w:szCs w:val="56"/>
          <w:lang w:val="kk-KZ" w:eastAsia="ru-RU"/>
        </w:rPr>
        <w:t xml:space="preserve"> </w:t>
      </w:r>
    </w:p>
    <w:p w:rsidR="007E455A" w:rsidRPr="00401C5B" w:rsidRDefault="007B2E88" w:rsidP="007A13CA">
      <w:pPr>
        <w:shd w:val="clear" w:color="auto" w:fill="FFFFFF"/>
        <w:spacing w:after="0" w:line="240" w:lineRule="auto"/>
        <w:rPr>
          <w:rFonts w:ascii="Times New Roman" w:eastAsia="Times New Roman" w:hAnsi="Times New Roman" w:cs="Times New Roman"/>
          <w:bCs/>
          <w:iCs/>
          <w:sz w:val="28"/>
          <w:szCs w:val="28"/>
          <w:lang w:val="kk-KZ" w:eastAsia="ru-RU"/>
        </w:rPr>
      </w:pPr>
      <w:bookmarkStart w:id="0" w:name="_GoBack"/>
      <w:bookmarkEnd w:id="0"/>
      <w:r w:rsidRPr="00C56B51">
        <w:rPr>
          <w:rFonts w:ascii="Times New Roman" w:eastAsia="Times New Roman" w:hAnsi="Times New Roman" w:cs="Times New Roman"/>
          <w:b/>
          <w:bCs/>
          <w:iCs/>
          <w:sz w:val="28"/>
          <w:szCs w:val="28"/>
          <w:lang w:val="kk-KZ" w:eastAsia="ru-RU"/>
        </w:rPr>
        <w:t xml:space="preserve"> Күтілетің нәтеже:</w:t>
      </w:r>
      <w:r>
        <w:rPr>
          <w:rFonts w:ascii="Times New Roman" w:eastAsia="Times New Roman" w:hAnsi="Times New Roman" w:cs="Times New Roman"/>
          <w:bCs/>
          <w:iCs/>
          <w:sz w:val="28"/>
          <w:szCs w:val="28"/>
          <w:lang w:val="kk-KZ" w:eastAsia="ru-RU"/>
        </w:rPr>
        <w:t xml:space="preserve"> </w:t>
      </w:r>
      <w:r w:rsidR="00D25E25" w:rsidRPr="00D25E25">
        <w:rPr>
          <w:rFonts w:ascii="Times New Roman" w:eastAsia="Times New Roman" w:hAnsi="Times New Roman" w:cs="Times New Roman"/>
          <w:sz w:val="28"/>
          <w:szCs w:val="28"/>
          <w:lang w:val="kk-KZ" w:eastAsia="ru-RU"/>
        </w:rPr>
        <w:t>Білім алушылардың оқу мәдениетін қалыптастыру және оқу сауаттылығы, зияткерлік деңгейлерін дамыту</w:t>
      </w:r>
      <w:r w:rsidR="00D25E25" w:rsidRPr="00D25E25">
        <w:rPr>
          <w:rFonts w:ascii="Times New Roman" w:eastAsia="Times New Roman" w:hAnsi="Times New Roman" w:cs="Times New Roman"/>
          <w:bCs/>
          <w:sz w:val="28"/>
          <w:szCs w:val="28"/>
          <w:lang w:val="kk-KZ" w:eastAsia="ru-RU"/>
        </w:rPr>
        <w:t>.</w:t>
      </w:r>
      <w:r w:rsidR="00D25E25" w:rsidRPr="00D25E25">
        <w:rPr>
          <w:rFonts w:ascii="Times New Roman" w:eastAsia="Calibri" w:hAnsi="Times New Roman" w:cs="Times New Roman"/>
          <w:sz w:val="28"/>
          <w:szCs w:val="28"/>
          <w:lang w:val="kk-KZ"/>
        </w:rPr>
        <w:t xml:space="preserve"> Оқушылардың оқырмандық дамуында мектептің ата-аналармен қызметтестігін нығайту, ата-аналардың осы жобаны іске асыруға белсенді қатысуы аса маңызды.</w:t>
      </w:r>
    </w:p>
    <w:p w:rsidR="00D25E25" w:rsidRPr="00D25E25" w:rsidRDefault="00D25E25" w:rsidP="00D25E25">
      <w:pPr>
        <w:shd w:val="clear" w:color="auto" w:fill="FFFFFF"/>
        <w:spacing w:after="0" w:line="240" w:lineRule="auto"/>
        <w:ind w:left="-1418"/>
        <w:jc w:val="both"/>
        <w:rPr>
          <w:rFonts w:ascii="Times New Roman" w:eastAsia="Calibri" w:hAnsi="Times New Roman" w:cs="Times New Roman"/>
          <w:sz w:val="28"/>
          <w:szCs w:val="28"/>
          <w:lang w:val="kk-KZ"/>
        </w:rPr>
      </w:pPr>
    </w:p>
    <w:tbl>
      <w:tblPr>
        <w:tblStyle w:val="1"/>
        <w:tblW w:w="10490" w:type="dxa"/>
        <w:tblInd w:w="-1026" w:type="dxa"/>
        <w:tblLayout w:type="fixed"/>
        <w:tblLook w:val="04A0" w:firstRow="1" w:lastRow="0" w:firstColumn="1" w:lastColumn="0" w:noHBand="0" w:noVBand="1"/>
      </w:tblPr>
      <w:tblGrid>
        <w:gridCol w:w="567"/>
        <w:gridCol w:w="4253"/>
        <w:gridCol w:w="992"/>
        <w:gridCol w:w="709"/>
        <w:gridCol w:w="2410"/>
        <w:gridCol w:w="1559"/>
      </w:tblGrid>
      <w:tr w:rsidR="003E6CD2" w:rsidRPr="00401C5B" w:rsidTr="000054C8">
        <w:trPr>
          <w:trHeight w:val="373"/>
        </w:trPr>
        <w:tc>
          <w:tcPr>
            <w:tcW w:w="567" w:type="dxa"/>
          </w:tcPr>
          <w:p w:rsidR="003E6CD2" w:rsidRPr="00401C5B" w:rsidRDefault="003E6CD2" w:rsidP="00D25E25">
            <w:pPr>
              <w:spacing w:after="160" w:line="259" w:lineRule="auto"/>
              <w:jc w:val="center"/>
              <w:rPr>
                <w:rFonts w:ascii="Times New Roman" w:eastAsia="Calibri" w:hAnsi="Times New Roman" w:cs="Times New Roman"/>
                <w:bCs/>
                <w:sz w:val="24"/>
                <w:szCs w:val="24"/>
                <w:lang w:val="en-US"/>
              </w:rPr>
            </w:pPr>
            <w:r w:rsidRPr="00401C5B">
              <w:rPr>
                <w:rFonts w:ascii="Times New Roman" w:eastAsia="Calibri" w:hAnsi="Times New Roman" w:cs="Times New Roman"/>
                <w:bCs/>
                <w:sz w:val="24"/>
                <w:szCs w:val="24"/>
                <w:lang w:val="kk-KZ"/>
              </w:rPr>
              <w:t>Р.с</w:t>
            </w:r>
          </w:p>
        </w:tc>
        <w:tc>
          <w:tcPr>
            <w:tcW w:w="4253" w:type="dxa"/>
          </w:tcPr>
          <w:p w:rsidR="003E6CD2" w:rsidRPr="00401C5B" w:rsidRDefault="003E6CD2"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Іс-шара атауы</w:t>
            </w:r>
          </w:p>
        </w:tc>
        <w:tc>
          <w:tcPr>
            <w:tcW w:w="992" w:type="dxa"/>
          </w:tcPr>
          <w:p w:rsidR="003E6CD2" w:rsidRPr="00401C5B" w:rsidRDefault="003E6CD2" w:rsidP="00A71212">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Өтетін мерзімі</w:t>
            </w:r>
          </w:p>
        </w:tc>
        <w:tc>
          <w:tcPr>
            <w:tcW w:w="709" w:type="dxa"/>
          </w:tcPr>
          <w:p w:rsidR="003E6CD2" w:rsidRPr="00401C5B" w:rsidRDefault="003E6CD2" w:rsidP="00A71212">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Сынып</w:t>
            </w:r>
          </w:p>
          <w:p w:rsidR="003E6CD2" w:rsidRPr="00401C5B" w:rsidRDefault="003E6CD2" w:rsidP="00A71212">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тар</w:t>
            </w:r>
          </w:p>
        </w:tc>
        <w:tc>
          <w:tcPr>
            <w:tcW w:w="2410" w:type="dxa"/>
          </w:tcPr>
          <w:p w:rsidR="003E6CD2" w:rsidRPr="00401C5B" w:rsidRDefault="003E6CD2" w:rsidP="00A71212">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Іс – шара түрі</w:t>
            </w:r>
          </w:p>
        </w:tc>
        <w:tc>
          <w:tcPr>
            <w:tcW w:w="1559" w:type="dxa"/>
          </w:tcPr>
          <w:p w:rsidR="003E6CD2" w:rsidRPr="00401C5B" w:rsidRDefault="003E6CD2" w:rsidP="00A71212">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Жауаптылар</w:t>
            </w:r>
          </w:p>
        </w:tc>
      </w:tr>
      <w:tr w:rsidR="005D27AF" w:rsidRPr="00401C5B" w:rsidTr="000054C8">
        <w:trPr>
          <w:trHeight w:val="373"/>
        </w:trPr>
        <w:tc>
          <w:tcPr>
            <w:tcW w:w="567" w:type="dxa"/>
          </w:tcPr>
          <w:p w:rsidR="005D27AF" w:rsidRPr="00401C5B" w:rsidRDefault="005D27AF" w:rsidP="00D25E25">
            <w:pPr>
              <w:jc w:val="center"/>
              <w:rPr>
                <w:rFonts w:ascii="Times New Roman" w:eastAsia="Calibri" w:hAnsi="Times New Roman" w:cs="Times New Roman"/>
                <w:bCs/>
                <w:sz w:val="24"/>
                <w:szCs w:val="24"/>
                <w:lang w:val="kk-KZ"/>
              </w:rPr>
            </w:pPr>
          </w:p>
          <w:p w:rsidR="005D27AF" w:rsidRPr="00401C5B" w:rsidRDefault="00014261" w:rsidP="00D25E25">
            <w:pPr>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1</w:t>
            </w:r>
          </w:p>
        </w:tc>
        <w:tc>
          <w:tcPr>
            <w:tcW w:w="4253" w:type="dxa"/>
          </w:tcPr>
          <w:p w:rsidR="005D27AF" w:rsidRPr="00401C5B" w:rsidRDefault="005D27AF" w:rsidP="00BE41C4">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«Тәу</w:t>
            </w:r>
            <w:r w:rsidR="00014261" w:rsidRPr="00401C5B">
              <w:rPr>
                <w:rFonts w:ascii="Times New Roman" w:eastAsia="Calibri" w:hAnsi="Times New Roman" w:cs="Times New Roman"/>
                <w:bCs/>
                <w:sz w:val="24"/>
                <w:szCs w:val="24"/>
                <w:lang w:val="kk-KZ"/>
              </w:rPr>
              <w:t xml:space="preserve">елсіздігіміздің 30 жылдығына  - </w:t>
            </w:r>
            <w:r w:rsidRPr="00401C5B">
              <w:rPr>
                <w:rFonts w:ascii="Times New Roman" w:eastAsia="Calibri" w:hAnsi="Times New Roman" w:cs="Times New Roman"/>
                <w:bCs/>
                <w:sz w:val="24"/>
                <w:szCs w:val="24"/>
                <w:lang w:val="kk-KZ"/>
              </w:rPr>
              <w:t>30 кітап»  кітапхана галереясы «Бір ел – бір кітап» акциясы 2021 жыл</w:t>
            </w:r>
          </w:p>
        </w:tc>
        <w:tc>
          <w:tcPr>
            <w:tcW w:w="992" w:type="dxa"/>
          </w:tcPr>
          <w:p w:rsidR="005D27AF" w:rsidRPr="00401C5B" w:rsidRDefault="005D27AF" w:rsidP="00BE41C4">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Қаңтар -мамыр</w:t>
            </w:r>
          </w:p>
        </w:tc>
        <w:tc>
          <w:tcPr>
            <w:tcW w:w="709" w:type="dxa"/>
          </w:tcPr>
          <w:p w:rsidR="005D27AF" w:rsidRPr="00401C5B" w:rsidRDefault="005D27AF" w:rsidP="00BE41C4">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1-9</w:t>
            </w:r>
          </w:p>
        </w:tc>
        <w:tc>
          <w:tcPr>
            <w:tcW w:w="2410" w:type="dxa"/>
          </w:tcPr>
          <w:p w:rsidR="005D27AF" w:rsidRPr="00401C5B" w:rsidRDefault="005D27AF" w:rsidP="00BE41C4">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Кітапханада, сыныптарда</w:t>
            </w:r>
          </w:p>
        </w:tc>
        <w:tc>
          <w:tcPr>
            <w:tcW w:w="1559" w:type="dxa"/>
          </w:tcPr>
          <w:p w:rsidR="005D27AF" w:rsidRPr="00401C5B" w:rsidRDefault="005D27AF" w:rsidP="00A71212">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r w:rsidR="005D27AF" w:rsidRPr="00401C5B" w:rsidTr="000054C8">
        <w:tc>
          <w:tcPr>
            <w:tcW w:w="567" w:type="dxa"/>
          </w:tcPr>
          <w:p w:rsidR="005D27AF" w:rsidRPr="00401C5B" w:rsidRDefault="00014261" w:rsidP="00D25E25">
            <w:pPr>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2</w:t>
            </w:r>
          </w:p>
        </w:tc>
        <w:tc>
          <w:tcPr>
            <w:tcW w:w="4253" w:type="dxa"/>
          </w:tcPr>
          <w:p w:rsidR="005D27AF" w:rsidRPr="00401C5B" w:rsidRDefault="005D27AF" w:rsidP="00BE41C4">
            <w:pPr>
              <w:spacing w:after="160" w:line="259" w:lineRule="auto"/>
              <w:jc w:val="center"/>
              <w:rPr>
                <w:rFonts w:ascii="Times New Roman" w:eastAsia="Calibri" w:hAnsi="Times New Roman" w:cs="Times New Roman"/>
                <w:bCs/>
                <w:sz w:val="24"/>
                <w:szCs w:val="24"/>
                <w:lang w:val="kk-KZ"/>
              </w:rPr>
            </w:pPr>
            <w:proofErr w:type="spellStart"/>
            <w:r w:rsidRPr="00401C5B">
              <w:rPr>
                <w:rFonts w:ascii="Times New Roman" w:eastAsia="Calibri" w:hAnsi="Times New Roman" w:cs="Times New Roman"/>
                <w:bCs/>
                <w:sz w:val="24"/>
                <w:szCs w:val="24"/>
              </w:rPr>
              <w:t>Библиографиялық</w:t>
            </w:r>
            <w:proofErr w:type="spellEnd"/>
            <w:r w:rsidRPr="00401C5B">
              <w:rPr>
                <w:rFonts w:ascii="Times New Roman" w:eastAsia="Calibri" w:hAnsi="Times New Roman" w:cs="Times New Roman"/>
                <w:bCs/>
                <w:sz w:val="24"/>
                <w:szCs w:val="24"/>
              </w:rPr>
              <w:t xml:space="preserve"> </w:t>
            </w:r>
            <w:proofErr w:type="spellStart"/>
            <w:r w:rsidRPr="00401C5B">
              <w:rPr>
                <w:rFonts w:ascii="Times New Roman" w:eastAsia="Calibri" w:hAnsi="Times New Roman" w:cs="Times New Roman"/>
                <w:bCs/>
                <w:sz w:val="24"/>
                <w:szCs w:val="24"/>
              </w:rPr>
              <w:t>шолу</w:t>
            </w:r>
            <w:proofErr w:type="spellEnd"/>
          </w:p>
        </w:tc>
        <w:tc>
          <w:tcPr>
            <w:tcW w:w="992" w:type="dxa"/>
          </w:tcPr>
          <w:p w:rsidR="005D27AF" w:rsidRPr="00401C5B" w:rsidRDefault="005D27AF" w:rsidP="00014261">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Қаңтар -мамыр</w:t>
            </w:r>
          </w:p>
        </w:tc>
        <w:tc>
          <w:tcPr>
            <w:tcW w:w="709" w:type="dxa"/>
          </w:tcPr>
          <w:p w:rsidR="005D27AF" w:rsidRPr="00401C5B" w:rsidRDefault="005D27AF" w:rsidP="00BE41C4">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1-9</w:t>
            </w:r>
          </w:p>
        </w:tc>
        <w:tc>
          <w:tcPr>
            <w:tcW w:w="2410" w:type="dxa"/>
          </w:tcPr>
          <w:p w:rsidR="005D27AF" w:rsidRPr="00401C5B" w:rsidRDefault="005D27AF" w:rsidP="00BE41C4">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Кітапханада, сыныптарда </w:t>
            </w:r>
          </w:p>
        </w:tc>
        <w:tc>
          <w:tcPr>
            <w:tcW w:w="1559" w:type="dxa"/>
          </w:tcPr>
          <w:p w:rsidR="005D27AF" w:rsidRPr="00401C5B" w:rsidRDefault="000054C8" w:rsidP="00A8659C">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r w:rsidR="005D27AF" w:rsidRPr="00401C5B" w:rsidTr="000054C8">
        <w:trPr>
          <w:trHeight w:val="450"/>
        </w:trPr>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3</w:t>
            </w:r>
          </w:p>
        </w:tc>
        <w:tc>
          <w:tcPr>
            <w:tcW w:w="4253" w:type="dxa"/>
          </w:tcPr>
          <w:p w:rsidR="0086555E"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«Бауырсақ»  ертегісі, «Жеті лақ», «Алтын сақа», Жабыл Жабаева «Әкеме» ,  « Қожанасырдың тойға баруы», «Дүниеде не күшті», «Ұр, тоқпақ», «Менің Отаным – Қазақстан», Аймауытов Ж. «Жаман тымақ», «Сиқырлы әріптер мен сөздер әлемінде», Ыбырай Алтынсарин </w:t>
            </w:r>
          </w:p>
          <w:p w:rsidR="0086555E"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«Өнер-білім бар жұрттар».</w:t>
            </w: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Қаңтар - мамыр </w:t>
            </w: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1</w:t>
            </w:r>
          </w:p>
        </w:tc>
        <w:tc>
          <w:tcPr>
            <w:tcW w:w="2410" w:type="dxa"/>
          </w:tcPr>
          <w:p w:rsidR="005D27AF" w:rsidRPr="00401C5B" w:rsidRDefault="005D27AF" w:rsidP="007D2011">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 оқу; ертегілер еліне  саяхат жасау;</w:t>
            </w:r>
          </w:p>
          <w:p w:rsidR="005D27AF" w:rsidRPr="00401C5B" w:rsidRDefault="005D27AF" w:rsidP="00014261">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Мәнерлеп  оқу, суреттеу</w:t>
            </w:r>
            <w:r w:rsidR="00014261" w:rsidRPr="00401C5B">
              <w:rPr>
                <w:rFonts w:ascii="Times New Roman" w:eastAsia="Calibri" w:hAnsi="Times New Roman" w:cs="Times New Roman"/>
                <w:bCs/>
                <w:sz w:val="24"/>
                <w:szCs w:val="24"/>
                <w:lang w:val="kk-KZ"/>
              </w:rPr>
              <w:t xml:space="preserve"> </w:t>
            </w:r>
            <w:r w:rsidRPr="00401C5B">
              <w:rPr>
                <w:rFonts w:ascii="Times New Roman" w:eastAsia="Calibri" w:hAnsi="Times New Roman" w:cs="Times New Roman"/>
                <w:bCs/>
                <w:sz w:val="24"/>
                <w:szCs w:val="24"/>
                <w:lang w:val="kk-KZ"/>
              </w:rPr>
              <w:t>«Менің елім – Қазақстан» атты сурет</w:t>
            </w:r>
            <w:r w:rsidR="00014261" w:rsidRPr="00401C5B">
              <w:rPr>
                <w:rFonts w:ascii="Times New Roman" w:eastAsia="Calibri" w:hAnsi="Times New Roman" w:cs="Times New Roman"/>
                <w:bCs/>
                <w:sz w:val="24"/>
                <w:szCs w:val="24"/>
                <w:lang w:val="kk-KZ"/>
              </w:rPr>
              <w:t xml:space="preserve"> </w:t>
            </w:r>
            <w:r w:rsidRPr="00401C5B">
              <w:rPr>
                <w:rFonts w:ascii="Times New Roman" w:eastAsia="Calibri" w:hAnsi="Times New Roman" w:cs="Times New Roman"/>
                <w:bCs/>
                <w:sz w:val="24"/>
                <w:szCs w:val="24"/>
                <w:lang w:val="kk-KZ"/>
              </w:rPr>
              <w:t>Ребустар шешу ата – аналарының қатысуымен  ойыны.</w:t>
            </w: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r w:rsidR="005D27AF" w:rsidRPr="00401C5B" w:rsidTr="000054C8">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lastRenderedPageBreak/>
              <w:t>4</w:t>
            </w:r>
          </w:p>
        </w:tc>
        <w:tc>
          <w:tcPr>
            <w:tcW w:w="4253" w:type="dxa"/>
          </w:tcPr>
          <w:p w:rsidR="005D27AF" w:rsidRPr="00401C5B" w:rsidRDefault="005D27AF" w:rsidP="000652A9">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Қажымұқан Мұңайтпасов   әңгіме, Қошке Кемеңгеров «Атанмен анаңды» Абай Құнанбаев «Қыс», «Жолбарыпен түлкі». «Тазша бала», «Сиқырлы Қазғыш- таяқша», «Алтын сақа, «Алдар Көсе», «Менің Отаным – тәуелсіз Қазақстан», Жексенбай Т. «Бал бұлақ»,</w:t>
            </w:r>
          </w:p>
          <w:p w:rsidR="005D27AF" w:rsidRPr="00401C5B" w:rsidRDefault="005D27AF" w:rsidP="000652A9">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Мұқағали Мақатаев «Өмірдастан», Ыбырай Алты</w:t>
            </w:r>
            <w:r w:rsidR="00014261" w:rsidRPr="00401C5B">
              <w:rPr>
                <w:rFonts w:ascii="Times New Roman" w:eastAsia="Calibri" w:hAnsi="Times New Roman" w:cs="Times New Roman"/>
                <w:bCs/>
                <w:sz w:val="24"/>
                <w:szCs w:val="24"/>
                <w:lang w:val="kk-KZ"/>
              </w:rPr>
              <w:t>нсарин «Өнер-білім бар жұрттар».</w:t>
            </w: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Қаңтар - мамыр</w:t>
            </w:r>
          </w:p>
          <w:p w:rsidR="005D27AF" w:rsidRPr="00401C5B" w:rsidRDefault="005D27AF" w:rsidP="00D25E25">
            <w:pPr>
              <w:spacing w:after="160" w:line="259" w:lineRule="auto"/>
              <w:rPr>
                <w:rFonts w:ascii="Times New Roman" w:eastAsia="Calibri" w:hAnsi="Times New Roman" w:cs="Times New Roman"/>
                <w:bCs/>
                <w:sz w:val="24"/>
                <w:szCs w:val="24"/>
                <w:lang w:val="kk-KZ"/>
              </w:rPr>
            </w:pP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2</w:t>
            </w:r>
          </w:p>
        </w:tc>
        <w:tc>
          <w:tcPr>
            <w:tcW w:w="2410" w:type="dxa"/>
          </w:tcPr>
          <w:p w:rsidR="005D27AF" w:rsidRPr="00401C5B" w:rsidRDefault="005D27AF" w:rsidP="007D2011">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Кітап оқу; өлеңдерді мәнерлеп оқу; «Менің Отаным – тәуелсіз  Қазақстаным»  суреттер салу, «Табиғат әлемі»  тақырыбында әңгіме </w:t>
            </w:r>
            <w:r w:rsidR="00014261" w:rsidRPr="00401C5B">
              <w:rPr>
                <w:rFonts w:ascii="Times New Roman" w:eastAsia="Calibri" w:hAnsi="Times New Roman" w:cs="Times New Roman"/>
                <w:bCs/>
                <w:sz w:val="24"/>
                <w:szCs w:val="24"/>
                <w:lang w:val="kk-KZ"/>
              </w:rPr>
              <w:t>«Маған ұнаған кітап» таныстыру ,</w:t>
            </w:r>
            <w:r w:rsidRPr="00401C5B">
              <w:rPr>
                <w:rFonts w:ascii="Times New Roman" w:eastAsia="Calibri" w:hAnsi="Times New Roman" w:cs="Times New Roman"/>
                <w:bCs/>
                <w:sz w:val="24"/>
                <w:szCs w:val="24"/>
                <w:lang w:val="kk-KZ"/>
              </w:rPr>
              <w:t>Тасша бала сипаттама, талдау; ата – аналарының қатысуымен «Өлеңді жалғасын табу»  ойыны және жұмбақтар шешу;</w:t>
            </w: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r w:rsidR="005D27AF" w:rsidRPr="00401C5B" w:rsidTr="000054C8">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5</w:t>
            </w:r>
          </w:p>
        </w:tc>
        <w:tc>
          <w:tcPr>
            <w:tcW w:w="4253" w:type="dxa"/>
          </w:tcPr>
          <w:p w:rsidR="005D27AF" w:rsidRPr="00401C5B" w:rsidRDefault="005D27AF" w:rsidP="005B173E">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1.Ы.Алтынсарин «Өнер білім бар жұртта» өлеңдері,  Қиал ғажайып ертегілер, «Абайдың қара сөздері», «Қожанасыр» ертегісі, Мұхтар Магауин «Бір атаның балалары» Баязитов С. «Бәлду, бәлду  - бәрі өтірік», «Қазақ балалар әдебиетінің хрестоматиясы» 1-3 кітап,  Мұқағали Мақатаев «Өмірдастан», Жұмекен Нәжімеденов «Менің Қазақстаным», Марат Қабанбаев «Жиһангез Тити</w:t>
            </w:r>
            <w:r w:rsidR="00014261" w:rsidRPr="00401C5B">
              <w:rPr>
                <w:rFonts w:ascii="Times New Roman" w:eastAsia="Calibri" w:hAnsi="Times New Roman" w:cs="Times New Roman"/>
                <w:bCs/>
                <w:sz w:val="24"/>
                <w:szCs w:val="24"/>
                <w:lang w:val="kk-KZ"/>
              </w:rPr>
              <w:t>»</w:t>
            </w:r>
          </w:p>
          <w:p w:rsidR="005D27AF" w:rsidRPr="00401C5B" w:rsidRDefault="005D27AF" w:rsidP="00D25E25">
            <w:pPr>
              <w:spacing w:after="160" w:line="259" w:lineRule="auto"/>
              <w:rPr>
                <w:rFonts w:ascii="Times New Roman" w:eastAsia="Calibri" w:hAnsi="Times New Roman" w:cs="Times New Roman"/>
                <w:bCs/>
                <w:sz w:val="24"/>
                <w:szCs w:val="24"/>
                <w:lang w:val="kk-KZ"/>
              </w:rPr>
            </w:pP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Қаңтар - мамыр</w:t>
            </w: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3</w:t>
            </w:r>
          </w:p>
        </w:tc>
        <w:tc>
          <w:tcPr>
            <w:tcW w:w="2410" w:type="dxa"/>
          </w:tcPr>
          <w:p w:rsidR="005D27AF" w:rsidRPr="00401C5B" w:rsidRDefault="005D27AF" w:rsidP="00DD0F91">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Мәңерлеп өлеңдер оқу сайысы, «Өлеңді құрастыр» ойыны, жаңылтпаштар оқу, оқыған кітабымен таныстыру, ата – аналардың қатысуымен  «Өлеңді құрастыр» ойыны және жұмбақтарды шешу, сурет байқауы  «Кейіпкерлер әлемі»</w:t>
            </w: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r w:rsidR="005D27AF" w:rsidRPr="00401C5B" w:rsidTr="000054C8">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6</w:t>
            </w:r>
          </w:p>
        </w:tc>
        <w:tc>
          <w:tcPr>
            <w:tcW w:w="4253" w:type="dxa"/>
          </w:tcPr>
          <w:p w:rsidR="005D27AF" w:rsidRPr="00401C5B" w:rsidRDefault="005D27AF" w:rsidP="00235952">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Жұмекен Нажімеденов «Менің Қазақстаным», Думан Рамазан «Шыңдықпен шынайлық»,  «Тазша бала», Сайын Мұратбеков «Жабайы алма»,  Ыбырай Алтынсарин  «Өнер білім бар жұртта», «Қазақ балалар әдебиетінің хрестоматиясы» кітап, «Абай», Е. Өтетілеуұлы «Алақай»  Марат Қабанбаев «Жиһангез Тити».Бұлт сырты әлеміндегі сиқырлы бастан кешулер.</w:t>
            </w: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Қаңтар - мамыр </w:t>
            </w: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4</w:t>
            </w:r>
          </w:p>
        </w:tc>
        <w:tc>
          <w:tcPr>
            <w:tcW w:w="2410" w:type="dxa"/>
          </w:tcPr>
          <w:p w:rsidR="005D27AF" w:rsidRPr="00401C5B" w:rsidRDefault="005D27AF" w:rsidP="00A931DC">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«Қызықты кітап сағаты»,«Оқы және өзгеге ұсын!»,  «Кейіпкерлер әлемі» көрініс</w:t>
            </w:r>
          </w:p>
          <w:p w:rsidR="005D27AF" w:rsidRPr="00401C5B" w:rsidRDefault="005D27AF" w:rsidP="00A931DC">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«Өлеңді құрастыр» ойыны және жұмбақтарды шешу, сурет байқауы  </w:t>
            </w: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r w:rsidR="005D27AF" w:rsidRPr="00401C5B" w:rsidTr="000054C8">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7</w:t>
            </w:r>
          </w:p>
        </w:tc>
        <w:tc>
          <w:tcPr>
            <w:tcW w:w="4253" w:type="dxa"/>
          </w:tcPr>
          <w:p w:rsidR="005D27AF"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Б.Соқпақбаев «Жекпе – жек» әңгіме, С.Ақсұңқарұлы  «Көкейімде Күлтегіннің жазуы»,  Қ. Кемеңгеров «Жетім қыз» ,  «Ертөстік» батыр жыры, С. Сейдімбеков «Аққыз» өлеңдері, Жұмекен Нәжімеденов </w:t>
            </w:r>
            <w:r w:rsidRPr="00401C5B">
              <w:rPr>
                <w:rFonts w:ascii="Times New Roman" w:eastAsia="Calibri" w:hAnsi="Times New Roman" w:cs="Times New Roman"/>
                <w:bCs/>
                <w:sz w:val="24"/>
                <w:szCs w:val="24"/>
                <w:lang w:val="kk-KZ"/>
              </w:rPr>
              <w:lastRenderedPageBreak/>
              <w:t xml:space="preserve">«Менің Қазақстаным», Мұқағали Мақатаев «Өмірдастан», Ұлықбек Есдәулет «Киіз кітап», Тоқтарәлі Таңжарық «Түн парақтары», Тынымбай Нұрмағамбетов «Періштелердің өлімі», Тобық Жармағамбетов «Отамалы», </w:t>
            </w:r>
          </w:p>
          <w:p w:rsidR="00294E7C" w:rsidRDefault="00294E7C" w:rsidP="00D25E25">
            <w:pPr>
              <w:spacing w:after="160" w:line="259" w:lineRule="auto"/>
              <w:rPr>
                <w:rFonts w:ascii="Times New Roman" w:eastAsia="Calibri" w:hAnsi="Times New Roman" w:cs="Times New Roman"/>
                <w:bCs/>
                <w:sz w:val="24"/>
                <w:szCs w:val="24"/>
                <w:lang w:val="kk-KZ"/>
              </w:rPr>
            </w:pPr>
          </w:p>
          <w:p w:rsidR="00294E7C" w:rsidRPr="00401C5B" w:rsidRDefault="00294E7C" w:rsidP="00D25E25">
            <w:pPr>
              <w:spacing w:after="160" w:line="259" w:lineRule="auto"/>
              <w:rPr>
                <w:rFonts w:ascii="Times New Roman" w:eastAsia="Calibri" w:hAnsi="Times New Roman" w:cs="Times New Roman"/>
                <w:bCs/>
                <w:sz w:val="24"/>
                <w:szCs w:val="24"/>
                <w:lang w:val="kk-KZ"/>
              </w:rPr>
            </w:pP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lastRenderedPageBreak/>
              <w:t>Сынып жетекші, ата-ана, кітапха</w:t>
            </w:r>
            <w:r w:rsidRPr="00401C5B">
              <w:rPr>
                <w:rFonts w:ascii="Times New Roman" w:eastAsia="Calibri" w:hAnsi="Times New Roman" w:cs="Times New Roman"/>
                <w:bCs/>
                <w:sz w:val="24"/>
                <w:szCs w:val="24"/>
                <w:lang w:val="kk-KZ"/>
              </w:rPr>
              <w:lastRenderedPageBreak/>
              <w:t>нашы</w:t>
            </w:r>
          </w:p>
          <w:p w:rsidR="005D27AF" w:rsidRPr="00401C5B" w:rsidRDefault="005D27AF" w:rsidP="00D25E25">
            <w:pPr>
              <w:spacing w:after="160" w:line="259" w:lineRule="auto"/>
              <w:rPr>
                <w:rFonts w:ascii="Times New Roman" w:eastAsia="Calibri" w:hAnsi="Times New Roman" w:cs="Times New Roman"/>
                <w:bCs/>
                <w:sz w:val="24"/>
                <w:szCs w:val="24"/>
                <w:lang w:val="kk-KZ"/>
              </w:rPr>
            </w:pP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lastRenderedPageBreak/>
              <w:t>5</w:t>
            </w:r>
          </w:p>
        </w:tc>
        <w:tc>
          <w:tcPr>
            <w:tcW w:w="2410" w:type="dxa"/>
          </w:tcPr>
          <w:p w:rsidR="005D27AF" w:rsidRPr="00401C5B" w:rsidRDefault="005D27AF" w:rsidP="00264E9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«Отбасымызбен оқимыз!» </w:t>
            </w:r>
            <w:r w:rsidR="00264E95" w:rsidRPr="00401C5B">
              <w:rPr>
                <w:rFonts w:ascii="Times New Roman" w:eastAsia="Calibri" w:hAnsi="Times New Roman" w:cs="Times New Roman"/>
                <w:bCs/>
                <w:sz w:val="24"/>
                <w:szCs w:val="24"/>
                <w:lang w:val="kk-KZ"/>
              </w:rPr>
              <w:t>Мұқағали Мақатаев Ы</w:t>
            </w:r>
            <w:r w:rsidRPr="00401C5B">
              <w:rPr>
                <w:rFonts w:ascii="Times New Roman" w:eastAsia="Calibri" w:hAnsi="Times New Roman" w:cs="Times New Roman"/>
                <w:bCs/>
                <w:sz w:val="24"/>
                <w:szCs w:val="24"/>
                <w:lang w:val="kk-KZ"/>
              </w:rPr>
              <w:t xml:space="preserve">бырай Алтынсарин өлеңдеріне; мәнерлеп оқу, ата – </w:t>
            </w:r>
            <w:r w:rsidRPr="00401C5B">
              <w:rPr>
                <w:rFonts w:ascii="Times New Roman" w:eastAsia="Calibri" w:hAnsi="Times New Roman" w:cs="Times New Roman"/>
                <w:bCs/>
                <w:sz w:val="24"/>
                <w:szCs w:val="24"/>
                <w:lang w:val="kk-KZ"/>
              </w:rPr>
              <w:lastRenderedPageBreak/>
              <w:t>аналарының қатысуымен әдеби ойын «Кітап әлемі», «Менің сүйікті кейіпкерім» сурет байқауы</w:t>
            </w: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lastRenderedPageBreak/>
              <w:t>Кітаптапханашы сынып жетекші</w:t>
            </w:r>
          </w:p>
        </w:tc>
      </w:tr>
      <w:tr w:rsidR="005D27AF" w:rsidRPr="00401C5B" w:rsidTr="000054C8">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lastRenderedPageBreak/>
              <w:t>8</w:t>
            </w:r>
          </w:p>
        </w:tc>
        <w:tc>
          <w:tcPr>
            <w:tcW w:w="4253" w:type="dxa"/>
          </w:tcPr>
          <w:p w:rsidR="005D27AF" w:rsidRPr="00401C5B" w:rsidRDefault="005D27AF" w:rsidP="003E6CD2">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Қабдеш Жұмаділов «Жас дәурен»,            Думан Рамазан «Пешене», Бауыржан.Момышұлы  «Ұшқан ұя», «Алпамыс батыр»,  Мұқағали Мақатаев «Өмірдастан», Жұмекен Нәжімеденов «Менің Қазақстаным», Ұлықбек Есдәулет «Киіз кітап», Серік Ақсұңқарұлы «Көкейімде Күлтегіннің жазуы», Тобық Жармағамбетов «Отамалы», Сәуле Досжан «Қасірет пен тағдыр», Бердібек Соқпақбаев «Жекпе-жек», Толымбек Әбдірайым «Алабұға аулаған күн», Зира Наурызбаева, Лиля Калаус «Алтын тостағанды іздеу». </w:t>
            </w: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Қаңтар - мамыр </w:t>
            </w: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6</w:t>
            </w:r>
          </w:p>
        </w:tc>
        <w:tc>
          <w:tcPr>
            <w:tcW w:w="2410" w:type="dxa"/>
          </w:tcPr>
          <w:p w:rsidR="005D27AF" w:rsidRPr="00401C5B" w:rsidRDefault="005D27AF" w:rsidP="00264E9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Поэзия марафоны </w:t>
            </w:r>
            <w:r w:rsidR="00264E95" w:rsidRPr="00401C5B">
              <w:rPr>
                <w:rFonts w:ascii="Times New Roman" w:eastAsia="Calibri" w:hAnsi="Times New Roman" w:cs="Times New Roman"/>
                <w:bCs/>
                <w:sz w:val="24"/>
                <w:szCs w:val="24"/>
                <w:lang w:val="kk-KZ"/>
              </w:rPr>
              <w:t xml:space="preserve">Мұқағали Мақатаев </w:t>
            </w:r>
            <w:r w:rsidRPr="00401C5B">
              <w:rPr>
                <w:rFonts w:ascii="Times New Roman" w:eastAsia="Calibri" w:hAnsi="Times New Roman" w:cs="Times New Roman"/>
                <w:bCs/>
                <w:sz w:val="24"/>
                <w:szCs w:val="24"/>
                <w:lang w:val="kk-KZ"/>
              </w:rPr>
              <w:t>Ыбырай Алтынсарин өлеңдеріне; әдеби ойын «Ыстық орындық», әдеби кеш «мен оқыған қызықты кітап бетінен», «Менің сүйікті кейіпкерім» сурет байқауы</w:t>
            </w: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r w:rsidR="005D27AF" w:rsidRPr="00401C5B" w:rsidTr="000054C8">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9</w:t>
            </w:r>
          </w:p>
        </w:tc>
        <w:tc>
          <w:tcPr>
            <w:tcW w:w="4253" w:type="dxa"/>
          </w:tcPr>
          <w:p w:rsidR="005D27AF" w:rsidRPr="00401C5B" w:rsidRDefault="005D27AF" w:rsidP="000054C8">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Мұқағали Мақатаев « Өмірдастан» «Ертарғын батыр»,Тынымбай Нұрмағамбетов «Періштелердің өлімі», Марат Қабанбаев «Жиһангез Тити» «Тарихи жырлар», Жұмекен Нәжімеденов «Менің Қазақстаным», Ұлықбек Есдәулет «Киіз кітап», Серік Ақсұңқарұлы «Көкейімде Күлтегіннің жазуы», Тоқтарәлі Таңжарық «Түн парақтары», Зира Наурызбаева, Лиля Калаус «Алтын тостағанды іздеу». </w:t>
            </w: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Қаңтар - мамыр </w:t>
            </w: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7</w:t>
            </w:r>
          </w:p>
        </w:tc>
        <w:tc>
          <w:tcPr>
            <w:tcW w:w="2410" w:type="dxa"/>
          </w:tcPr>
          <w:p w:rsidR="00014261" w:rsidRPr="00401C5B" w:rsidRDefault="005D27AF" w:rsidP="00014261">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«Мен оқимын! Біз оқимыз! Бәріміз оқимыз!»Абай, Құнанбаев, Жұмкен Нәжмиденов өлеңдеріне;</w:t>
            </w:r>
          </w:p>
          <w:p w:rsidR="005D27AF" w:rsidRPr="00401C5B" w:rsidRDefault="005D27AF" w:rsidP="00014261">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«Калей</w:t>
            </w:r>
            <w:r w:rsidR="00014261" w:rsidRPr="00401C5B">
              <w:rPr>
                <w:rFonts w:ascii="Times New Roman" w:eastAsia="Calibri" w:hAnsi="Times New Roman" w:cs="Times New Roman"/>
                <w:bCs/>
                <w:sz w:val="24"/>
                <w:szCs w:val="24"/>
                <w:lang w:val="kk-KZ"/>
              </w:rPr>
              <w:t>доскоп» ойыны, поэзия сағаттары</w:t>
            </w: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r w:rsidR="005D27AF" w:rsidRPr="00401C5B" w:rsidTr="000054C8">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10</w:t>
            </w:r>
          </w:p>
        </w:tc>
        <w:tc>
          <w:tcPr>
            <w:tcW w:w="4253" w:type="dxa"/>
          </w:tcPr>
          <w:p w:rsidR="005D27AF" w:rsidRPr="00401C5B" w:rsidRDefault="005D27AF" w:rsidP="00014261">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Жабыл Жабаевтың «Ақындар аманаты», Сәуле Досжан «Қасірет пентағдыр»,  Оралхан Бөкей «Кербұғы»,  Мұхтар Шаханов «Еверестке шығу»,Абай Құнанбаев,  Дулат Исабеков «Жетіжелкен»,Мағауин М. «Тазының өлімі», Жұмаділов Қ.«Дарабоз»,   Мұқағали Мақатаев «Өмірдастан», Жұмекен Нәжімеденов «Менің Қазақстаным», Ұлықбек Есдәулет </w:t>
            </w:r>
            <w:r w:rsidRPr="00401C5B">
              <w:rPr>
                <w:rFonts w:ascii="Times New Roman" w:eastAsia="Calibri" w:hAnsi="Times New Roman" w:cs="Times New Roman"/>
                <w:bCs/>
                <w:sz w:val="24"/>
                <w:szCs w:val="24"/>
                <w:lang w:val="kk-KZ"/>
              </w:rPr>
              <w:lastRenderedPageBreak/>
              <w:t xml:space="preserve">«Киіз кітап», Серік Ақсұңқарұлы «Көкейімде Күлтегіннің жазуы», Тоқтарәлі Таңжарық «Түн парақтары».          </w:t>
            </w: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lastRenderedPageBreak/>
              <w:t xml:space="preserve">Қаңтар - мамыр </w:t>
            </w: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8</w:t>
            </w:r>
          </w:p>
        </w:tc>
        <w:tc>
          <w:tcPr>
            <w:tcW w:w="2410" w:type="dxa"/>
          </w:tcPr>
          <w:p w:rsidR="005D27AF" w:rsidRPr="00401C5B" w:rsidRDefault="005D27AF" w:rsidP="00DD0F91">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«Менің ұнататын шығармам немесе кітабы» Мұқағали Мақатаев, Ыбырай Алтынсарин өлеңдеріне;</w:t>
            </w:r>
          </w:p>
          <w:p w:rsidR="005D27AF" w:rsidRPr="00401C5B" w:rsidRDefault="00014261" w:rsidP="00B953FA">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 керуені»,</w:t>
            </w:r>
            <w:r w:rsidR="005D27AF" w:rsidRPr="00401C5B">
              <w:rPr>
                <w:rFonts w:ascii="Times New Roman" w:eastAsia="Calibri" w:hAnsi="Times New Roman" w:cs="Times New Roman"/>
                <w:bCs/>
                <w:sz w:val="24"/>
                <w:szCs w:val="24"/>
                <w:lang w:val="kk-KZ"/>
              </w:rPr>
              <w:t xml:space="preserve">  Әдеби</w:t>
            </w:r>
            <w:r w:rsidRPr="00401C5B">
              <w:rPr>
                <w:rFonts w:ascii="Times New Roman" w:eastAsia="Calibri" w:hAnsi="Times New Roman" w:cs="Times New Roman"/>
                <w:bCs/>
                <w:sz w:val="24"/>
                <w:szCs w:val="24"/>
                <w:lang w:val="kk-KZ"/>
              </w:rPr>
              <w:t xml:space="preserve"> вернисаж Ата-аналарымен  </w:t>
            </w:r>
            <w:r w:rsidRPr="00401C5B">
              <w:rPr>
                <w:rFonts w:ascii="Times New Roman" w:eastAsia="Calibri" w:hAnsi="Times New Roman" w:cs="Times New Roman"/>
                <w:bCs/>
                <w:sz w:val="24"/>
                <w:szCs w:val="24"/>
                <w:lang w:val="kk-KZ"/>
              </w:rPr>
              <w:lastRenderedPageBreak/>
              <w:t>квест</w:t>
            </w:r>
            <w:r w:rsidR="005D27AF" w:rsidRPr="00401C5B">
              <w:rPr>
                <w:rFonts w:ascii="Times New Roman" w:eastAsia="Calibri" w:hAnsi="Times New Roman" w:cs="Times New Roman"/>
                <w:bCs/>
                <w:sz w:val="24"/>
                <w:szCs w:val="24"/>
                <w:lang w:val="kk-KZ"/>
              </w:rPr>
              <w:t xml:space="preserve"> ойын</w:t>
            </w: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lastRenderedPageBreak/>
              <w:t>Кітаптапханашы сынып жетекші</w:t>
            </w:r>
          </w:p>
        </w:tc>
      </w:tr>
      <w:tr w:rsidR="005D27AF" w:rsidRPr="00401C5B" w:rsidTr="000054C8">
        <w:tc>
          <w:tcPr>
            <w:tcW w:w="567" w:type="dxa"/>
          </w:tcPr>
          <w:p w:rsidR="005D27AF" w:rsidRPr="00401C5B" w:rsidRDefault="00014261" w:rsidP="00D25E2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lastRenderedPageBreak/>
              <w:t>11</w:t>
            </w:r>
          </w:p>
        </w:tc>
        <w:tc>
          <w:tcPr>
            <w:tcW w:w="4253" w:type="dxa"/>
          </w:tcPr>
          <w:p w:rsidR="005D27AF" w:rsidRPr="00401C5B" w:rsidRDefault="005D27AF" w:rsidP="00C07C1A">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Қошке Кемеңгеровтың «шығармалары», Мади Айымбетов «Бар болғаны он төрт жас», Ільяс Есенберлин «Қаһар», Олжас Сулейменов «Арғымақ», «Кенесары - Наурызбай» Тынымбай Нұрмағамбетов «Періштелердің өлімі», Мұхтар Мағауин «Соғыстың соңғы жесірі», «Ғұрыптық фольклор», Жұмекен Нәжімеденов «Менің Қазақстаным», Ұлықбек Есдәулет «Киіз кітап», Серік Ақсұңқарұлы «Көкейімде Күлтегіннің жазуы», Сәуле Досжан «Қасірет пен тағдыр»,</w:t>
            </w:r>
            <w:r w:rsidR="00014261" w:rsidRPr="00401C5B">
              <w:rPr>
                <w:rFonts w:ascii="Times New Roman" w:eastAsia="Calibri" w:hAnsi="Times New Roman" w:cs="Times New Roman"/>
                <w:bCs/>
                <w:sz w:val="24"/>
                <w:szCs w:val="24"/>
                <w:lang w:val="kk-KZ"/>
              </w:rPr>
              <w:t xml:space="preserve"> Сая Қасымбек «Жанталас».     </w:t>
            </w:r>
          </w:p>
        </w:tc>
        <w:tc>
          <w:tcPr>
            <w:tcW w:w="992" w:type="dxa"/>
          </w:tcPr>
          <w:p w:rsidR="005D27AF" w:rsidRPr="00401C5B" w:rsidRDefault="005D27AF"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Қаңтар - мамыр </w:t>
            </w:r>
          </w:p>
        </w:tc>
        <w:tc>
          <w:tcPr>
            <w:tcW w:w="709" w:type="dxa"/>
          </w:tcPr>
          <w:p w:rsidR="005D27AF" w:rsidRPr="00401C5B" w:rsidRDefault="005D27AF" w:rsidP="00D25E25">
            <w:pP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9</w:t>
            </w:r>
          </w:p>
        </w:tc>
        <w:tc>
          <w:tcPr>
            <w:tcW w:w="2410" w:type="dxa"/>
          </w:tcPr>
          <w:p w:rsidR="00264E95" w:rsidRPr="00401C5B" w:rsidRDefault="00264E95" w:rsidP="00DD0F91">
            <w:pPr>
              <w:spacing w:after="160" w:line="259" w:lineRule="auto"/>
              <w:jc w:val="center"/>
              <w:rPr>
                <w:rFonts w:ascii="Times New Roman" w:eastAsia="Calibri" w:hAnsi="Times New Roman" w:cs="Times New Roman"/>
                <w:b/>
                <w:bCs/>
                <w:sz w:val="24"/>
                <w:szCs w:val="24"/>
                <w:lang w:val="kk-KZ"/>
              </w:rPr>
            </w:pPr>
            <w:r w:rsidRPr="00401C5B">
              <w:rPr>
                <w:rFonts w:ascii="Times New Roman" w:eastAsia="Calibri" w:hAnsi="Times New Roman" w:cs="Times New Roman"/>
                <w:b/>
                <w:bCs/>
                <w:sz w:val="24"/>
                <w:szCs w:val="24"/>
                <w:lang w:val="kk-KZ"/>
              </w:rPr>
              <w:t>«Отбасымызбен оқимыз!» байқау</w:t>
            </w:r>
          </w:p>
          <w:p w:rsidR="005D27AF" w:rsidRPr="00401C5B" w:rsidRDefault="00264E95" w:rsidP="00DD0F91">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 </w:t>
            </w:r>
            <w:r w:rsidR="005D27AF" w:rsidRPr="00401C5B">
              <w:rPr>
                <w:rFonts w:ascii="Times New Roman" w:eastAsia="Calibri" w:hAnsi="Times New Roman" w:cs="Times New Roman"/>
                <w:bCs/>
                <w:sz w:val="24"/>
                <w:szCs w:val="24"/>
                <w:lang w:val="kk-KZ"/>
              </w:rPr>
              <w:t>Әдеби сағаттар, пікір алмасу.</w:t>
            </w:r>
          </w:p>
          <w:p w:rsidR="00264E95" w:rsidRPr="00401C5B" w:rsidRDefault="00264E95" w:rsidP="00264E95">
            <w:pPr>
              <w:spacing w:after="160" w:line="259" w:lineRule="auto"/>
              <w:jc w:val="center"/>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 xml:space="preserve">Мұқағали Мақатаев Олжас Сулейменов өлеңдерін мәнерлеп </w:t>
            </w:r>
            <w:r w:rsidR="00014261" w:rsidRPr="00401C5B">
              <w:rPr>
                <w:rFonts w:ascii="Times New Roman" w:eastAsia="Calibri" w:hAnsi="Times New Roman" w:cs="Times New Roman"/>
                <w:bCs/>
                <w:sz w:val="24"/>
                <w:szCs w:val="24"/>
                <w:lang w:val="kk-KZ"/>
              </w:rPr>
              <w:t>оқу. Оқырман бенефисі</w:t>
            </w:r>
          </w:p>
          <w:p w:rsidR="00264E95" w:rsidRPr="00401C5B" w:rsidRDefault="00264E95" w:rsidP="00264E95">
            <w:pPr>
              <w:spacing w:after="160" w:line="259" w:lineRule="auto"/>
              <w:jc w:val="center"/>
              <w:rPr>
                <w:rFonts w:ascii="Times New Roman" w:eastAsia="Calibri" w:hAnsi="Times New Roman" w:cs="Times New Roman"/>
                <w:bCs/>
                <w:sz w:val="24"/>
                <w:szCs w:val="24"/>
                <w:lang w:val="kk-KZ"/>
              </w:rPr>
            </w:pPr>
          </w:p>
        </w:tc>
        <w:tc>
          <w:tcPr>
            <w:tcW w:w="1559" w:type="dxa"/>
          </w:tcPr>
          <w:p w:rsidR="005D27AF" w:rsidRPr="00401C5B" w:rsidRDefault="000054C8" w:rsidP="00D25E25">
            <w:pPr>
              <w:spacing w:after="160" w:line="259" w:lineRule="auto"/>
              <w:rPr>
                <w:rFonts w:ascii="Times New Roman" w:eastAsia="Calibri" w:hAnsi="Times New Roman" w:cs="Times New Roman"/>
                <w:bCs/>
                <w:sz w:val="24"/>
                <w:szCs w:val="24"/>
                <w:lang w:val="kk-KZ"/>
              </w:rPr>
            </w:pPr>
            <w:r w:rsidRPr="00401C5B">
              <w:rPr>
                <w:rFonts w:ascii="Times New Roman" w:eastAsia="Calibri" w:hAnsi="Times New Roman" w:cs="Times New Roman"/>
                <w:bCs/>
                <w:sz w:val="24"/>
                <w:szCs w:val="24"/>
                <w:lang w:val="kk-KZ"/>
              </w:rPr>
              <w:t>Кітаптапханашы сынып жетекші</w:t>
            </w:r>
          </w:p>
        </w:tc>
      </w:tr>
    </w:tbl>
    <w:p w:rsidR="00D25E25" w:rsidRPr="00401C5B" w:rsidRDefault="00D25E25" w:rsidP="00D25E25">
      <w:pPr>
        <w:rPr>
          <w:rFonts w:ascii="Times New Roman" w:eastAsia="Calibri" w:hAnsi="Times New Roman" w:cs="Times New Roman"/>
          <w:b/>
          <w:bCs/>
          <w:iCs/>
          <w:sz w:val="24"/>
          <w:szCs w:val="24"/>
          <w:lang w:val="kk-KZ"/>
        </w:rPr>
      </w:pPr>
    </w:p>
    <w:p w:rsidR="007B2E88" w:rsidRPr="00401C5B" w:rsidRDefault="007B2E88" w:rsidP="004221AE">
      <w:pPr>
        <w:rPr>
          <w:rFonts w:ascii="Times New Roman" w:eastAsia="Calibri" w:hAnsi="Times New Roman" w:cs="Times New Roman"/>
          <w:b/>
          <w:bCs/>
          <w:iCs/>
          <w:sz w:val="24"/>
          <w:szCs w:val="24"/>
          <w:lang w:val="kk-KZ"/>
        </w:rPr>
      </w:pPr>
      <w:r w:rsidRPr="00401C5B">
        <w:rPr>
          <w:rFonts w:ascii="Times New Roman" w:eastAsia="Calibri" w:hAnsi="Times New Roman" w:cs="Times New Roman"/>
          <w:b/>
          <w:bCs/>
          <w:iCs/>
          <w:sz w:val="24"/>
          <w:szCs w:val="24"/>
          <w:lang w:val="kk-KZ"/>
        </w:rPr>
        <w:t xml:space="preserve">                                                                                                 </w:t>
      </w:r>
    </w:p>
    <w:p w:rsidR="007B2E88" w:rsidRDefault="00014261" w:rsidP="004221AE">
      <w:pPr>
        <w:rPr>
          <w:rFonts w:ascii="Times New Roman" w:eastAsia="Calibri" w:hAnsi="Times New Roman" w:cs="Times New Roman"/>
          <w:bCs/>
          <w:iCs/>
          <w:sz w:val="24"/>
          <w:szCs w:val="24"/>
          <w:lang w:val="kk-KZ"/>
        </w:rPr>
      </w:pPr>
      <w:r w:rsidRPr="00401C5B">
        <w:rPr>
          <w:rFonts w:ascii="Times New Roman" w:eastAsia="Calibri" w:hAnsi="Times New Roman" w:cs="Times New Roman"/>
          <w:bCs/>
          <w:iCs/>
          <w:sz w:val="24"/>
          <w:szCs w:val="24"/>
          <w:lang w:val="kk-KZ"/>
        </w:rPr>
        <w:t>Орындаған мектеп кітапханашысы:                А.С.Сулейменова</w:t>
      </w:r>
    </w:p>
    <w:p w:rsidR="004221AE" w:rsidRPr="004221AE" w:rsidRDefault="004221AE" w:rsidP="00C56B51">
      <w:pPr>
        <w:rPr>
          <w:rFonts w:ascii="Times New Roman" w:eastAsia="Calibri" w:hAnsi="Times New Roman" w:cs="Times New Roman"/>
          <w:bCs/>
          <w:lang w:val="kk-KZ"/>
        </w:rPr>
      </w:pPr>
    </w:p>
    <w:p w:rsidR="004221AE" w:rsidRPr="004221AE" w:rsidRDefault="004221AE" w:rsidP="004221AE">
      <w:pPr>
        <w:jc w:val="center"/>
        <w:rPr>
          <w:rFonts w:ascii="Times New Roman" w:eastAsia="Calibri" w:hAnsi="Times New Roman" w:cs="Times New Roman"/>
          <w:bCs/>
          <w:lang w:val="kk-KZ"/>
        </w:rPr>
      </w:pPr>
    </w:p>
    <w:p w:rsidR="004221AE" w:rsidRPr="004221AE" w:rsidRDefault="004221AE" w:rsidP="004221AE">
      <w:pPr>
        <w:jc w:val="center"/>
        <w:rPr>
          <w:rFonts w:ascii="Times New Roman" w:eastAsia="Calibri" w:hAnsi="Times New Roman" w:cs="Times New Roman"/>
          <w:bCs/>
          <w:lang w:val="kk-KZ"/>
        </w:rPr>
      </w:pPr>
    </w:p>
    <w:p w:rsidR="004221AE" w:rsidRPr="004221AE" w:rsidRDefault="004221AE" w:rsidP="004221AE">
      <w:pPr>
        <w:jc w:val="center"/>
        <w:rPr>
          <w:rFonts w:ascii="Times New Roman" w:eastAsia="Calibri" w:hAnsi="Times New Roman" w:cs="Times New Roman"/>
          <w:bCs/>
          <w:lang w:val="kk-KZ"/>
        </w:rPr>
      </w:pPr>
    </w:p>
    <w:p w:rsidR="004221AE" w:rsidRPr="004221AE" w:rsidRDefault="004221AE" w:rsidP="004221AE">
      <w:pPr>
        <w:jc w:val="center"/>
        <w:rPr>
          <w:rFonts w:ascii="Times New Roman" w:eastAsia="Calibri" w:hAnsi="Times New Roman" w:cs="Times New Roman"/>
          <w:bCs/>
          <w:lang w:val="kk-KZ"/>
        </w:rPr>
      </w:pPr>
    </w:p>
    <w:p w:rsidR="004221AE" w:rsidRPr="004221AE" w:rsidRDefault="004221AE" w:rsidP="004221AE">
      <w:pPr>
        <w:jc w:val="center"/>
        <w:rPr>
          <w:rFonts w:ascii="Times New Roman" w:eastAsia="Calibri" w:hAnsi="Times New Roman" w:cs="Times New Roman"/>
          <w:bCs/>
          <w:lang w:val="kk-KZ"/>
        </w:rPr>
      </w:pPr>
    </w:p>
    <w:p w:rsidR="004221AE" w:rsidRPr="004221AE" w:rsidRDefault="004221AE" w:rsidP="004221AE">
      <w:pPr>
        <w:jc w:val="center"/>
        <w:rPr>
          <w:rFonts w:ascii="Times New Roman" w:eastAsia="Calibri" w:hAnsi="Times New Roman" w:cs="Times New Roman"/>
          <w:bCs/>
          <w:lang w:val="kk-KZ"/>
        </w:rPr>
      </w:pPr>
    </w:p>
    <w:p w:rsidR="00D25E25" w:rsidRPr="004221AE" w:rsidRDefault="004221AE" w:rsidP="00C56B51">
      <w:pPr>
        <w:jc w:val="center"/>
        <w:rPr>
          <w:rFonts w:ascii="Times New Roman" w:eastAsia="Calibri" w:hAnsi="Times New Roman" w:cs="Times New Roman"/>
          <w:bCs/>
          <w:lang w:val="kk-KZ"/>
        </w:rPr>
      </w:pPr>
      <w:r w:rsidRPr="004221AE">
        <w:rPr>
          <w:rFonts w:ascii="Times New Roman" w:eastAsia="Calibri" w:hAnsi="Times New Roman" w:cs="Times New Roman"/>
          <w:bCs/>
          <w:lang w:val="kk-KZ"/>
        </w:rPr>
        <w:tab/>
      </w:r>
    </w:p>
    <w:p w:rsidR="00D25E25" w:rsidRDefault="00D25E25">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3F790C" w:rsidRDefault="003F790C">
      <w:pPr>
        <w:rPr>
          <w:rFonts w:ascii="Times New Roman" w:hAnsi="Times New Roman" w:cs="Times New Roman"/>
          <w:lang w:val="kk-KZ"/>
        </w:rPr>
      </w:pPr>
    </w:p>
    <w:p w:rsidR="00652885" w:rsidRPr="003F790C" w:rsidRDefault="003F790C" w:rsidP="0065288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F790C" w:rsidRPr="003F790C" w:rsidRDefault="003F790C">
      <w:pPr>
        <w:rPr>
          <w:rFonts w:ascii="Times New Roman" w:hAnsi="Times New Roman" w:cs="Times New Roman"/>
          <w:sz w:val="28"/>
          <w:szCs w:val="28"/>
          <w:lang w:val="kk-KZ"/>
        </w:rPr>
      </w:pPr>
    </w:p>
    <w:sectPr w:rsidR="003F790C" w:rsidRPr="003F790C" w:rsidSect="001E70B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59C"/>
    <w:multiLevelType w:val="hybridMultilevel"/>
    <w:tmpl w:val="5A48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E920AF"/>
    <w:multiLevelType w:val="multilevel"/>
    <w:tmpl w:val="3BAE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6B"/>
    <w:rsid w:val="000054C8"/>
    <w:rsid w:val="00014261"/>
    <w:rsid w:val="00034DF4"/>
    <w:rsid w:val="000652A9"/>
    <w:rsid w:val="000A064E"/>
    <w:rsid w:val="000C32E6"/>
    <w:rsid w:val="000D0D1A"/>
    <w:rsid w:val="000F040C"/>
    <w:rsid w:val="0015266B"/>
    <w:rsid w:val="001B4453"/>
    <w:rsid w:val="001E70BC"/>
    <w:rsid w:val="002352C9"/>
    <w:rsid w:val="00235952"/>
    <w:rsid w:val="00264E95"/>
    <w:rsid w:val="0029085E"/>
    <w:rsid w:val="00294E7C"/>
    <w:rsid w:val="002D7F90"/>
    <w:rsid w:val="002F0E87"/>
    <w:rsid w:val="003079BB"/>
    <w:rsid w:val="003173E3"/>
    <w:rsid w:val="00342AAC"/>
    <w:rsid w:val="003E6CD2"/>
    <w:rsid w:val="003F790C"/>
    <w:rsid w:val="00401C5B"/>
    <w:rsid w:val="004221AE"/>
    <w:rsid w:val="005320FF"/>
    <w:rsid w:val="005469EC"/>
    <w:rsid w:val="005B173E"/>
    <w:rsid w:val="005D27AF"/>
    <w:rsid w:val="00652885"/>
    <w:rsid w:val="00760844"/>
    <w:rsid w:val="007A13CA"/>
    <w:rsid w:val="007B2E88"/>
    <w:rsid w:val="007D2011"/>
    <w:rsid w:val="007E455A"/>
    <w:rsid w:val="00803503"/>
    <w:rsid w:val="00814BB6"/>
    <w:rsid w:val="008220C4"/>
    <w:rsid w:val="0086555E"/>
    <w:rsid w:val="00967CE2"/>
    <w:rsid w:val="00A675CA"/>
    <w:rsid w:val="00A8659C"/>
    <w:rsid w:val="00A931DC"/>
    <w:rsid w:val="00AD38C5"/>
    <w:rsid w:val="00B953FA"/>
    <w:rsid w:val="00C07C1A"/>
    <w:rsid w:val="00C56B51"/>
    <w:rsid w:val="00C61F85"/>
    <w:rsid w:val="00CF7AC7"/>
    <w:rsid w:val="00D25E25"/>
    <w:rsid w:val="00E435BD"/>
    <w:rsid w:val="00E72A29"/>
    <w:rsid w:val="00E811D1"/>
    <w:rsid w:val="00EB199B"/>
    <w:rsid w:val="00EC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C7"/>
  </w:style>
  <w:style w:type="paragraph" w:styleId="2">
    <w:name w:val="heading 2"/>
    <w:basedOn w:val="a"/>
    <w:next w:val="a"/>
    <w:link w:val="20"/>
    <w:uiPriority w:val="9"/>
    <w:unhideWhenUsed/>
    <w:qFormat/>
    <w:rsid w:val="00CF7AC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7AC7"/>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CF7AC7"/>
    <w:pPr>
      <w:ind w:left="720"/>
      <w:contextualSpacing/>
    </w:pPr>
  </w:style>
  <w:style w:type="paragraph" w:styleId="a4">
    <w:name w:val="Balloon Text"/>
    <w:basedOn w:val="a"/>
    <w:link w:val="a5"/>
    <w:uiPriority w:val="99"/>
    <w:semiHidden/>
    <w:unhideWhenUsed/>
    <w:rsid w:val="00D25E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E25"/>
    <w:rPr>
      <w:rFonts w:ascii="Tahoma" w:hAnsi="Tahoma" w:cs="Tahoma"/>
      <w:sz w:val="16"/>
      <w:szCs w:val="16"/>
    </w:rPr>
  </w:style>
  <w:style w:type="table" w:customStyle="1" w:styleId="1">
    <w:name w:val="Сетка таблицы1"/>
    <w:basedOn w:val="a1"/>
    <w:next w:val="a6"/>
    <w:uiPriority w:val="59"/>
    <w:rsid w:val="00D25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D25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C7"/>
  </w:style>
  <w:style w:type="paragraph" w:styleId="2">
    <w:name w:val="heading 2"/>
    <w:basedOn w:val="a"/>
    <w:next w:val="a"/>
    <w:link w:val="20"/>
    <w:uiPriority w:val="9"/>
    <w:unhideWhenUsed/>
    <w:qFormat/>
    <w:rsid w:val="00CF7AC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7AC7"/>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CF7AC7"/>
    <w:pPr>
      <w:ind w:left="720"/>
      <w:contextualSpacing/>
    </w:pPr>
  </w:style>
  <w:style w:type="paragraph" w:styleId="a4">
    <w:name w:val="Balloon Text"/>
    <w:basedOn w:val="a"/>
    <w:link w:val="a5"/>
    <w:uiPriority w:val="99"/>
    <w:semiHidden/>
    <w:unhideWhenUsed/>
    <w:rsid w:val="00D25E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E25"/>
    <w:rPr>
      <w:rFonts w:ascii="Tahoma" w:hAnsi="Tahoma" w:cs="Tahoma"/>
      <w:sz w:val="16"/>
      <w:szCs w:val="16"/>
    </w:rPr>
  </w:style>
  <w:style w:type="table" w:customStyle="1" w:styleId="1">
    <w:name w:val="Сетка таблицы1"/>
    <w:basedOn w:val="a1"/>
    <w:next w:val="a6"/>
    <w:uiPriority w:val="59"/>
    <w:rsid w:val="00D25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D25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C3ED-BFD3-4BBB-B37C-78149838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2021-02-01T02:31:00Z</cp:lastPrinted>
  <dcterms:created xsi:type="dcterms:W3CDTF">2021-01-20T16:00:00Z</dcterms:created>
  <dcterms:modified xsi:type="dcterms:W3CDTF">2021-04-19T10:05:00Z</dcterms:modified>
</cp:coreProperties>
</file>