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7C0" w:rsidRPr="007227C0" w:rsidRDefault="007227C0" w:rsidP="007227C0">
      <w:pPr>
        <w:tabs>
          <w:tab w:val="left" w:pos="532"/>
        </w:tabs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7227C0" w:rsidRPr="007227C0" w:rsidRDefault="007227C0" w:rsidP="007227C0">
      <w:pPr>
        <w:tabs>
          <w:tab w:val="left" w:pos="532"/>
        </w:tabs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227C0">
        <w:rPr>
          <w:rFonts w:ascii="Times New Roman" w:eastAsia="Calibri" w:hAnsi="Times New Roman" w:cs="Times New Roman"/>
          <w:sz w:val="28"/>
          <w:szCs w:val="28"/>
          <w:lang w:val="kk-KZ"/>
        </w:rPr>
        <w:t>Лекер жалпы негізгі білім беру мектебінің</w:t>
      </w:r>
    </w:p>
    <w:p w:rsidR="007227C0" w:rsidRPr="007227C0" w:rsidRDefault="007227C0" w:rsidP="007227C0">
      <w:pPr>
        <w:tabs>
          <w:tab w:val="left" w:pos="532"/>
        </w:tabs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227C0">
        <w:rPr>
          <w:rFonts w:ascii="Times New Roman" w:eastAsia="Calibri" w:hAnsi="Times New Roman" w:cs="Times New Roman"/>
          <w:sz w:val="28"/>
          <w:szCs w:val="28"/>
          <w:lang w:val="kk-KZ"/>
        </w:rPr>
        <w:t>«Оқуға құштар мектеп» жоба аясында</w:t>
      </w:r>
    </w:p>
    <w:p w:rsidR="007227C0" w:rsidRPr="007227C0" w:rsidRDefault="007227C0" w:rsidP="007227C0">
      <w:pPr>
        <w:tabs>
          <w:tab w:val="left" w:pos="532"/>
        </w:tabs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227C0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>20 минут кітап оқимыз».</w:t>
      </w:r>
    </w:p>
    <w:p w:rsidR="007227C0" w:rsidRPr="007227C0" w:rsidRDefault="007227C0" w:rsidP="007227C0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227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</w:t>
      </w:r>
    </w:p>
    <w:p w:rsidR="007227C0" w:rsidRPr="007227C0" w:rsidRDefault="007227C0" w:rsidP="007227C0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227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</w:t>
      </w:r>
    </w:p>
    <w:p w:rsidR="007227C0" w:rsidRPr="00071A08" w:rsidRDefault="007227C0" w:rsidP="007227C0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227C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 АҚПАРАТ</w:t>
      </w:r>
    </w:p>
    <w:p w:rsidR="007227C0" w:rsidRPr="00071A08" w:rsidRDefault="007227C0" w:rsidP="007227C0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7227C0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196964"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</w:t>
      </w:r>
      <w:r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Мектебімзде «Оқуға құштар мектеп» жобасы аясында «20 минут кітап оқу» жобасы аясында әр сәрсенбі сайын  бірінші аусым 10.05-10.25 минуттарда 1,3,5,8,9 сыныптар, екінші аусым 15.25-15.45 минут арасында 2,4,6,7 сынып</w:t>
      </w:r>
      <w:r w:rsidR="00196964"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тар 20 минут кітап оқуды  </w:t>
      </w:r>
      <w:r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>қолға</w:t>
      </w:r>
      <w:r w:rsidR="00196964"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алдық. Кітапханадағы</w:t>
      </w:r>
      <w:r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көркем әдебиеттер</w:t>
      </w:r>
      <w:r w:rsidR="00196964"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>ге деген оқушылардың</w:t>
      </w:r>
      <w:r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20 минуттай осы кітап оқуға құштарлығын арттыру бағытын</w:t>
      </w:r>
      <w:r w:rsidR="00196964"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>да жұмыстар жүргізілді.</w:t>
      </w:r>
      <w:r w:rsidR="00071A08" w:rsidRPr="00071A0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71A08">
        <w:rPr>
          <w:rFonts w:ascii="Times New Roman" w:eastAsia="Calibri" w:hAnsi="Times New Roman" w:cs="Times New Roman"/>
          <w:sz w:val="28"/>
          <w:szCs w:val="28"/>
          <w:lang w:val="kk-KZ"/>
        </w:rPr>
        <w:t>Осы «20 минут кітап оқу» жоба барысында  мектеп ұстаздары 78  % , кіші қызметкерлер 65%, мектеп оқушылары 92 қатысты.</w:t>
      </w:r>
    </w:p>
    <w:p w:rsidR="00071A08" w:rsidRDefault="00071A08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</w:t>
      </w:r>
    </w:p>
    <w:p w:rsidR="00071A08" w:rsidRDefault="00071A08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071A08" w:rsidRPr="00071A08" w:rsidRDefault="00071A08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Мектеп кітапханашысы:         А.С.Сулейменова </w:t>
      </w:r>
      <w:bookmarkStart w:id="0" w:name="_GoBack"/>
      <w:bookmarkEnd w:id="0"/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7227C0" w:rsidRDefault="00196964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864F4F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64F4F" w:rsidRPr="007227C0" w:rsidRDefault="00864F4F" w:rsidP="00196964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56114" cy="2019299"/>
            <wp:effectExtent l="0" t="0" r="0" b="635"/>
            <wp:docPr id="1" name="Рисунок 1" descr="C:\Users\User\AppData\Local\Microsoft\Windows\INetCache\Content.Word\IMG-202104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417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96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8040" cy="2024743"/>
            <wp:effectExtent l="0" t="0" r="7620" b="0"/>
            <wp:docPr id="2" name="Рисунок 2" descr="C:\Users\User\AppData\Local\Microsoft\Windows\INetCache\Content.Word\IMG-202104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10417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0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C0" w:rsidRPr="007227C0" w:rsidRDefault="00864F4F" w:rsidP="007227C0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56114" cy="2177143"/>
            <wp:effectExtent l="0" t="0" r="0" b="0"/>
            <wp:docPr id="3" name="Рисунок 3" descr="C:\Users\User\AppData\Local\Microsoft\Windows\INetCache\Content.Word\IMG-202104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10417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32" cy="21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A08">
        <w:rPr>
          <w:noProof/>
          <w:lang w:eastAsia="ru-RU"/>
        </w:rPr>
        <w:drawing>
          <wp:inline distT="0" distB="0" distL="0" distR="0">
            <wp:extent cx="2884714" cy="2188028"/>
            <wp:effectExtent l="0" t="0" r="0" b="3175"/>
            <wp:docPr id="4" name="Рисунок 4" descr="C:\Users\User\AppData\Local\Microsoft\Windows\INetCache\Content.Word\IMG-202104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10417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3" cy="218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E3" w:rsidRPr="007227C0" w:rsidRDefault="00071A0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594056" cy="1981200"/>
            <wp:effectExtent l="0" t="0" r="0" b="0"/>
            <wp:docPr id="5" name="Рисунок 5" descr="C:\Users\User\AppData\Local\Microsoft\Windows\INetCache\Content.Word\IMG-202104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10417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95" cy="19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9143" cy="19703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87" cy="197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3E3" w:rsidRPr="00722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E0"/>
    <w:rsid w:val="00071A08"/>
    <w:rsid w:val="00196964"/>
    <w:rsid w:val="003173E3"/>
    <w:rsid w:val="007227C0"/>
    <w:rsid w:val="00864F4F"/>
    <w:rsid w:val="00B526E0"/>
    <w:rsid w:val="00C5322F"/>
    <w:rsid w:val="00CF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AC7"/>
  </w:style>
  <w:style w:type="paragraph" w:styleId="2">
    <w:name w:val="heading 2"/>
    <w:basedOn w:val="a"/>
    <w:next w:val="a"/>
    <w:link w:val="20"/>
    <w:uiPriority w:val="9"/>
    <w:unhideWhenUsed/>
    <w:qFormat/>
    <w:rsid w:val="00CF7A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7AC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CF7AC7"/>
    <w:pPr>
      <w:ind w:left="720"/>
      <w:contextualSpacing/>
    </w:pPr>
  </w:style>
  <w:style w:type="table" w:styleId="a4">
    <w:name w:val="Table Grid"/>
    <w:basedOn w:val="a1"/>
    <w:uiPriority w:val="59"/>
    <w:rsid w:val="00722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AC7"/>
  </w:style>
  <w:style w:type="paragraph" w:styleId="2">
    <w:name w:val="heading 2"/>
    <w:basedOn w:val="a"/>
    <w:next w:val="a"/>
    <w:link w:val="20"/>
    <w:uiPriority w:val="9"/>
    <w:unhideWhenUsed/>
    <w:qFormat/>
    <w:rsid w:val="00CF7A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7AC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CF7AC7"/>
    <w:pPr>
      <w:ind w:left="720"/>
      <w:contextualSpacing/>
    </w:pPr>
  </w:style>
  <w:style w:type="table" w:styleId="a4">
    <w:name w:val="Table Grid"/>
    <w:basedOn w:val="a1"/>
    <w:uiPriority w:val="59"/>
    <w:rsid w:val="00722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80356">
          <w:blockQuote w:val="1"/>
          <w:marLeft w:val="525"/>
          <w:marRight w:val="525"/>
          <w:marTop w:val="300"/>
          <w:marBottom w:val="300"/>
          <w:divBdr>
            <w:top w:val="none" w:sz="0" w:space="0" w:color="auto"/>
            <w:left w:val="single" w:sz="36" w:space="15" w:color="FBAE0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2021-04-17T07:28:00Z</dcterms:created>
  <dcterms:modified xsi:type="dcterms:W3CDTF">2021-04-17T10:48:00Z</dcterms:modified>
</cp:coreProperties>
</file>