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2C" w:rsidRDefault="00432DE6">
      <w:pPr>
        <w:spacing w:line="240" w:lineRule="auto"/>
        <w:jc w:val="center"/>
        <w:rPr>
          <w:rFonts w:ascii="Times New Roman" w:eastAsia="Times New Roman" w:hAnsi="Times New Roman" w:cs="Times New Roman"/>
          <w:b/>
          <w:sz w:val="24"/>
          <w:szCs w:val="24"/>
        </w:rPr>
        <w:sectPr w:rsidR="00AB472C">
          <w:pgSz w:w="11909" w:h="16834"/>
          <w:pgMar w:top="1440" w:right="1440" w:bottom="1440" w:left="1440" w:header="720" w:footer="720" w:gutter="0"/>
          <w:pgNumType w:start="1"/>
          <w:cols w:space="720"/>
        </w:sectPr>
      </w:pPr>
      <w:r>
        <w:rPr>
          <w:rFonts w:ascii="Times New Roman" w:eastAsia="Times New Roman" w:hAnsi="Times New Roman" w:cs="Times New Roman"/>
          <w:b/>
          <w:sz w:val="24"/>
          <w:szCs w:val="24"/>
          <w:lang w:val="kk-KZ"/>
        </w:rPr>
        <w:t>т</w:t>
      </w:r>
      <w:bookmarkStart w:id="0" w:name="_GoBack"/>
      <w:bookmarkEnd w:id="0"/>
      <w:r w:rsidR="00E43D6D">
        <w:rPr>
          <w:rFonts w:ascii="Times New Roman" w:eastAsia="Times New Roman" w:hAnsi="Times New Roman" w:cs="Times New Roman"/>
          <w:b/>
          <w:sz w:val="24"/>
          <w:szCs w:val="24"/>
          <w:lang w:val="kk-KZ"/>
        </w:rPr>
        <w:t>Ә.Марғұлан атындағы</w:t>
      </w:r>
      <w:r w:rsidR="00E43D6D">
        <w:rPr>
          <w:rFonts w:ascii="Times New Roman" w:eastAsia="Times New Roman" w:hAnsi="Times New Roman" w:cs="Times New Roman"/>
          <w:b/>
          <w:sz w:val="24"/>
          <w:szCs w:val="24"/>
        </w:rPr>
        <w:t xml:space="preserve"> жалпы орта білім беру мектебі бойынша 2020-2023 оқу жылдарына өзін-өзі бағалау бойынша талдамалы анықтама</w:t>
      </w:r>
    </w:p>
    <w:p w:rsidR="00AB472C" w:rsidRDefault="00AB472C">
      <w:pPr>
        <w:spacing w:line="240" w:lineRule="auto"/>
        <w:jc w:val="both"/>
        <w:rPr>
          <w:rFonts w:ascii="Times New Roman" w:eastAsia="Times New Roman" w:hAnsi="Times New Roman" w:cs="Times New Roman"/>
          <w:sz w:val="24"/>
          <w:szCs w:val="24"/>
        </w:rPr>
      </w:pPr>
    </w:p>
    <w:p w:rsidR="00AB472C" w:rsidRDefault="00E43D6D" w:rsidP="00FA6E5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“Білім туралы” Заңының 5-бабының 21-2) тармақшасы мен ҚР Оқу-ағарту министрінің 2022 жылғы 5 желтоқсандағы №486 бұйрығы негізінде, 2023 </w:t>
      </w:r>
      <w:r w:rsidRPr="00FA6E5B">
        <w:rPr>
          <w:rFonts w:ascii="Times New Roman" w:eastAsia="Times New Roman" w:hAnsi="Times New Roman" w:cs="Times New Roman"/>
          <w:sz w:val="24"/>
          <w:szCs w:val="24"/>
        </w:rPr>
        <w:t xml:space="preserve">жылғы </w:t>
      </w:r>
      <w:r w:rsidR="00FA6E5B" w:rsidRPr="00FA6E5B">
        <w:rPr>
          <w:rFonts w:ascii="Times New Roman" w:eastAsia="Times New Roman" w:hAnsi="Times New Roman" w:cs="Times New Roman"/>
          <w:sz w:val="24"/>
          <w:szCs w:val="24"/>
          <w:lang w:val="ru-RU" w:bidi="ar-DZ"/>
        </w:rPr>
        <w:t>19</w:t>
      </w:r>
      <w:r w:rsidRPr="00FA6E5B">
        <w:rPr>
          <w:rFonts w:ascii="Times New Roman" w:eastAsia="Times New Roman" w:hAnsi="Times New Roman" w:cs="Times New Roman"/>
          <w:sz w:val="24"/>
          <w:szCs w:val="24"/>
        </w:rPr>
        <w:t xml:space="preserve"> </w:t>
      </w:r>
      <w:r w:rsidR="00FA6E5B" w:rsidRPr="00FA6E5B">
        <w:rPr>
          <w:rFonts w:ascii="Times New Roman" w:eastAsia="Times New Roman" w:hAnsi="Times New Roman" w:cs="Times New Roman"/>
          <w:sz w:val="24"/>
          <w:szCs w:val="24"/>
          <w:lang w:val="ru-RU"/>
        </w:rPr>
        <w:t>маусымда</w:t>
      </w:r>
      <w:r w:rsidR="00FA6E5B" w:rsidRPr="00FA6E5B">
        <w:rPr>
          <w:rFonts w:ascii="Times New Roman" w:eastAsia="Times New Roman" w:hAnsi="Times New Roman" w:cs="Times New Roman"/>
          <w:sz w:val="24"/>
          <w:szCs w:val="24"/>
          <w:lang w:val="kk-KZ"/>
        </w:rPr>
        <w:t xml:space="preserve">ғы </w:t>
      </w:r>
      <w:r w:rsidRPr="00FA6E5B">
        <w:rPr>
          <w:rFonts w:ascii="Times New Roman" w:eastAsia="Times New Roman" w:hAnsi="Times New Roman" w:cs="Times New Roman"/>
          <w:sz w:val="24"/>
          <w:szCs w:val="24"/>
        </w:rPr>
        <w:t>№</w:t>
      </w:r>
      <w:r w:rsidR="00FA6E5B" w:rsidRPr="00FA6E5B">
        <w:rPr>
          <w:rFonts w:ascii="Times New Roman" w:eastAsia="Times New Roman" w:hAnsi="Times New Roman" w:cs="Times New Roman"/>
          <w:sz w:val="24"/>
          <w:szCs w:val="24"/>
          <w:lang w:val="ru-RU"/>
        </w:rPr>
        <w:t>7</w:t>
      </w:r>
      <w:r w:rsidRPr="00FA6E5B">
        <w:rPr>
          <w:rFonts w:ascii="Times New Roman" w:eastAsia="Times New Roman" w:hAnsi="Times New Roman" w:cs="Times New Roman"/>
          <w:sz w:val="24"/>
          <w:szCs w:val="24"/>
        </w:rPr>
        <w:t xml:space="preserve"> педагогикалық кеңестің шешімімен өзін-өзі аттестаттау өткізілді.</w:t>
      </w:r>
      <w:r>
        <w:rPr>
          <w:rFonts w:ascii="Times New Roman" w:eastAsia="Times New Roman" w:hAnsi="Times New Roman" w:cs="Times New Roman"/>
          <w:sz w:val="24"/>
          <w:szCs w:val="24"/>
        </w:rPr>
        <w:t xml:space="preserve"> нәтижесінде талдамалық анықтама жасалынды. Мектептің өзі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өзі аттестаттауы келесідей  комиссия құрамымен өткізілді:</w:t>
      </w:r>
    </w:p>
    <w:p w:rsidR="00AB472C" w:rsidRDefault="00E43D6D">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Енсебаева Айгуль Максутовна</w:t>
      </w:r>
      <w:r>
        <w:rPr>
          <w:rFonts w:ascii="Times New Roman" w:eastAsia="Times New Roman" w:hAnsi="Times New Roman" w:cs="Times New Roman"/>
          <w:sz w:val="24"/>
          <w:szCs w:val="24"/>
        </w:rPr>
        <w:t xml:space="preserve">-комиссия төрайымы, мектеп </w:t>
      </w:r>
      <w:r>
        <w:rPr>
          <w:rFonts w:ascii="Times New Roman" w:eastAsia="Times New Roman" w:hAnsi="Times New Roman" w:cs="Times New Roman"/>
          <w:sz w:val="24"/>
          <w:szCs w:val="24"/>
          <w:lang w:val="kk-KZ"/>
        </w:rPr>
        <w:t>басшысының міндетін атқарушысы</w:t>
      </w:r>
      <w:r>
        <w:rPr>
          <w:rFonts w:ascii="Times New Roman" w:eastAsia="Times New Roman" w:hAnsi="Times New Roman" w:cs="Times New Roman"/>
          <w:sz w:val="24"/>
          <w:szCs w:val="24"/>
        </w:rPr>
        <w:t>.</w:t>
      </w:r>
    </w:p>
    <w:p w:rsidR="00AB472C" w:rsidRDefault="00E43D6D">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Енсебаева Айгуль Максутовна</w:t>
      </w:r>
      <w:r>
        <w:rPr>
          <w:rFonts w:ascii="Times New Roman" w:eastAsia="Times New Roman" w:hAnsi="Times New Roman" w:cs="Times New Roman"/>
          <w:sz w:val="24"/>
          <w:szCs w:val="24"/>
        </w:rPr>
        <w:t xml:space="preserve"> -комиссия мүшесі, директордың оқу ісі жөніндегі орынбасары.</w:t>
      </w:r>
    </w:p>
    <w:p w:rsidR="00AB472C" w:rsidRDefault="00E43D6D">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Абдуллина Ляззат Зулхатовна</w:t>
      </w:r>
      <w:r>
        <w:rPr>
          <w:rFonts w:ascii="Times New Roman" w:eastAsia="Times New Roman" w:hAnsi="Times New Roman" w:cs="Times New Roman"/>
          <w:sz w:val="24"/>
          <w:szCs w:val="24"/>
        </w:rPr>
        <w:t>-комиссия мүшесі, директордың тәрбие ісі жөніндегі орынбасары.</w:t>
      </w:r>
    </w:p>
    <w:p w:rsidR="00AB472C" w:rsidRDefault="00E43D6D">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Аужанова Гульнар Кабылкаковна</w:t>
      </w:r>
      <w:r>
        <w:rPr>
          <w:rFonts w:ascii="Times New Roman" w:eastAsia="Times New Roman" w:hAnsi="Times New Roman" w:cs="Times New Roman"/>
          <w:sz w:val="24"/>
          <w:szCs w:val="24"/>
        </w:rPr>
        <w:t>-комиссия мүшесі, кәсіподақ ұйымының жетекшісі.</w:t>
      </w:r>
    </w:p>
    <w:p w:rsidR="00AB472C" w:rsidRDefault="00E43D6D">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Бакирова Жанылтай Олжановна</w:t>
      </w:r>
      <w:r>
        <w:rPr>
          <w:rFonts w:ascii="Times New Roman" w:eastAsia="Times New Roman" w:hAnsi="Times New Roman" w:cs="Times New Roman"/>
          <w:sz w:val="24"/>
          <w:szCs w:val="24"/>
        </w:rPr>
        <w:t>, ӘБ жетекшісі.</w:t>
      </w:r>
    </w:p>
    <w:p w:rsidR="00AB472C" w:rsidRDefault="00E43D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Өзін-өзі бағалау кезеңінде Комиссия келесі критерий бойынша тексеру жүргізді:</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Білім беру ұйымдарының жалпы сипаттамасы</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Кадрлық құрамға талдау</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Білім алушылар контингенті</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Оқу-әдістемелік жұмыс</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Оқу-материалдық активтер</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Ақпараттық ресурстар және кітапханалық қор</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7. Білім алушылардың білімін бағалау</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8. Білім беру процесіне қатысушылардың және басқа респонденттердің сауалнамасы</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 Кемшіліктер мен ескертулер, оларды шешу жолдары</w:t>
      </w:r>
    </w:p>
    <w:p w:rsidR="00AB472C" w:rsidRDefault="00E43D6D">
      <w:pPr>
        <w:spacing w:line="24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 Қорытындылар мен ұсыныстар.</w:t>
      </w:r>
    </w:p>
    <w:p w:rsidR="00AB472C" w:rsidRDefault="00E43D6D">
      <w:pPr>
        <w:numPr>
          <w:ilvl w:val="0"/>
          <w:numId w:val="3"/>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Мектептің жалпы сипаттамасы</w:t>
      </w:r>
    </w:p>
    <w:p w:rsidR="00AB472C" w:rsidRDefault="00E43D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 xml:space="preserve">ім беру ұйымының атауы: </w:t>
      </w:r>
      <w:r>
        <w:rPr>
          <w:rFonts w:ascii="Times New Roman" w:eastAsia="Times New Roman" w:hAnsi="Times New Roman" w:cs="Times New Roman"/>
          <w:sz w:val="24"/>
          <w:szCs w:val="24"/>
        </w:rPr>
        <w:t>Павлодар облысы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ім басқармасының, </w:t>
      </w:r>
      <w:r>
        <w:rPr>
          <w:rFonts w:ascii="Times New Roman" w:eastAsia="Times New Roman" w:hAnsi="Times New Roman" w:cs="Times New Roman"/>
          <w:sz w:val="24"/>
          <w:szCs w:val="24"/>
          <w:lang w:val="kk-KZ"/>
        </w:rPr>
        <w:t xml:space="preserve">Баянауыл </w:t>
      </w:r>
      <w:r>
        <w:rPr>
          <w:rFonts w:ascii="Times New Roman" w:eastAsia="Times New Roman" w:hAnsi="Times New Roman" w:cs="Times New Roman"/>
          <w:sz w:val="24"/>
          <w:szCs w:val="24"/>
        </w:rPr>
        <w:t>ауданының білім беру бөлімінің “</w:t>
      </w:r>
      <w:r>
        <w:rPr>
          <w:rFonts w:ascii="Times New Roman" w:eastAsia="Times New Roman" w:hAnsi="Times New Roman" w:cs="Times New Roman"/>
          <w:sz w:val="24"/>
          <w:szCs w:val="24"/>
          <w:lang w:val="kk-KZ"/>
        </w:rPr>
        <w:t xml:space="preserve">Ә.Марғұлан атындағы </w:t>
      </w:r>
      <w:r>
        <w:rPr>
          <w:rFonts w:ascii="Times New Roman" w:eastAsia="Times New Roman" w:hAnsi="Times New Roman" w:cs="Times New Roman"/>
          <w:sz w:val="24"/>
          <w:szCs w:val="24"/>
        </w:rPr>
        <w:t>жалпы орта білім беру мектебі” КММ.</w:t>
      </w:r>
    </w:p>
    <w:p w:rsidR="00AB472C" w:rsidRDefault="00E43D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Орналасқан жері: </w:t>
      </w:r>
      <w:r>
        <w:rPr>
          <w:rFonts w:ascii="Times New Roman" w:eastAsia="Times New Roman" w:hAnsi="Times New Roman" w:cs="Times New Roman"/>
          <w:sz w:val="24"/>
          <w:szCs w:val="24"/>
        </w:rPr>
        <w:t xml:space="preserve">Қазақстан Республикасы, </w:t>
      </w:r>
      <w:r>
        <w:rPr>
          <w:rFonts w:ascii="Times New Roman" w:eastAsia="Times New Roman" w:hAnsi="Times New Roman" w:cs="Times New Roman"/>
          <w:sz w:val="24"/>
          <w:szCs w:val="24"/>
          <w:lang w:val="kk-KZ"/>
        </w:rPr>
        <w:t>140306</w:t>
      </w:r>
      <w:r>
        <w:rPr>
          <w:rFonts w:ascii="Times New Roman" w:eastAsia="Times New Roman" w:hAnsi="Times New Roman" w:cs="Times New Roman"/>
          <w:sz w:val="24"/>
          <w:szCs w:val="24"/>
        </w:rPr>
        <w:t xml:space="preserve">, Павлодар облысы, </w:t>
      </w:r>
      <w:r>
        <w:rPr>
          <w:rFonts w:ascii="Times New Roman" w:eastAsia="Times New Roman" w:hAnsi="Times New Roman" w:cs="Times New Roman"/>
          <w:sz w:val="24"/>
          <w:szCs w:val="24"/>
          <w:lang w:val="kk-KZ"/>
        </w:rPr>
        <w:t>Баянауыл</w:t>
      </w:r>
      <w:r>
        <w:rPr>
          <w:rFonts w:ascii="Times New Roman" w:eastAsia="Times New Roman" w:hAnsi="Times New Roman" w:cs="Times New Roman"/>
          <w:sz w:val="24"/>
          <w:szCs w:val="24"/>
        </w:rPr>
        <w:t xml:space="preserve"> ауданы, </w:t>
      </w:r>
      <w:r>
        <w:rPr>
          <w:rFonts w:ascii="Times New Roman" w:eastAsia="Times New Roman" w:hAnsi="Times New Roman" w:cs="Times New Roman"/>
          <w:sz w:val="24"/>
          <w:szCs w:val="24"/>
          <w:lang w:val="kk-KZ"/>
        </w:rPr>
        <w:t>Құндыкөл</w:t>
      </w:r>
      <w:r>
        <w:rPr>
          <w:rFonts w:ascii="Times New Roman" w:eastAsia="Times New Roman" w:hAnsi="Times New Roman" w:cs="Times New Roman"/>
          <w:sz w:val="24"/>
          <w:szCs w:val="24"/>
        </w:rPr>
        <w:t xml:space="preserve"> ауылы, </w:t>
      </w:r>
      <w:r>
        <w:rPr>
          <w:rFonts w:ascii="Times New Roman" w:eastAsia="Times New Roman" w:hAnsi="Times New Roman" w:cs="Times New Roman"/>
          <w:sz w:val="24"/>
          <w:szCs w:val="24"/>
          <w:lang w:val="kk-KZ"/>
        </w:rPr>
        <w:t>Сатпаев</w:t>
      </w:r>
      <w:r>
        <w:rPr>
          <w:rFonts w:ascii="Times New Roman" w:eastAsia="Times New Roman" w:hAnsi="Times New Roman" w:cs="Times New Roman"/>
          <w:sz w:val="24"/>
          <w:szCs w:val="24"/>
        </w:rPr>
        <w:t xml:space="preserve"> көшесі </w:t>
      </w:r>
      <w:r>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rPr>
        <w:t>.</w:t>
      </w:r>
    </w:p>
    <w:p w:rsidR="00AB472C" w:rsidRDefault="00E43D6D">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Заңды</w:t>
      </w:r>
      <w:proofErr w:type="gramEnd"/>
      <w:r>
        <w:rPr>
          <w:rFonts w:ascii="Times New Roman" w:eastAsia="Times New Roman" w:hAnsi="Times New Roman" w:cs="Times New Roman"/>
          <w:b/>
          <w:sz w:val="24"/>
          <w:szCs w:val="24"/>
        </w:rPr>
        <w:t xml:space="preserve"> тұлғаның байланыс деректері:</w:t>
      </w:r>
      <w:r>
        <w:rPr>
          <w:rFonts w:ascii="Times New Roman" w:eastAsia="Times New Roman" w:hAnsi="Times New Roman" w:cs="Times New Roman"/>
          <w:sz w:val="24"/>
          <w:szCs w:val="24"/>
        </w:rPr>
        <w:t xml:space="preserve"> телефон-факс: 87184129240, электрондық мекенжайы: </w:t>
      </w:r>
      <w:hyperlink r:id="rId6" w:history="1">
        <w:r w:rsidRPr="00012C32">
          <w:rPr>
            <w:rStyle w:val="affd"/>
            <w:rFonts w:ascii="Times New Roman" w:eastAsia="Times New Roman" w:hAnsi="Times New Roman" w:cs="Times New Roman"/>
            <w:sz w:val="24"/>
            <w:szCs w:val="24"/>
            <w:lang w:val="en-US"/>
          </w:rPr>
          <w:t>mektep</w:t>
        </w:r>
        <w:r w:rsidRPr="00012C32">
          <w:rPr>
            <w:rStyle w:val="affd"/>
            <w:rFonts w:ascii="Times New Roman" w:eastAsia="Times New Roman" w:hAnsi="Times New Roman" w:cs="Times New Roman"/>
            <w:sz w:val="24"/>
            <w:szCs w:val="24"/>
          </w:rPr>
          <w:t>_</w:t>
        </w:r>
        <w:r w:rsidRPr="00012C32">
          <w:rPr>
            <w:rStyle w:val="affd"/>
            <w:rFonts w:ascii="Times New Roman" w:eastAsia="Times New Roman" w:hAnsi="Times New Roman" w:cs="Times New Roman"/>
            <w:sz w:val="24"/>
            <w:szCs w:val="24"/>
            <w:lang w:val="en-US"/>
          </w:rPr>
          <w:t>a</w:t>
        </w:r>
        <w:r w:rsidRPr="00012C32">
          <w:rPr>
            <w:rStyle w:val="affd"/>
            <w:rFonts w:ascii="Times New Roman" w:eastAsia="Times New Roman" w:hAnsi="Times New Roman" w:cs="Times New Roman"/>
            <w:sz w:val="24"/>
            <w:szCs w:val="24"/>
          </w:rPr>
          <w:t>.</w:t>
        </w:r>
        <w:r w:rsidRPr="00012C32">
          <w:rPr>
            <w:rStyle w:val="affd"/>
            <w:rFonts w:ascii="Times New Roman" w:eastAsia="Times New Roman" w:hAnsi="Times New Roman" w:cs="Times New Roman"/>
            <w:sz w:val="24"/>
            <w:szCs w:val="24"/>
            <w:lang w:val="en-US"/>
          </w:rPr>
          <w:t>margulan</w:t>
        </w:r>
        <w:r w:rsidRPr="00012C32">
          <w:rPr>
            <w:rStyle w:val="affd"/>
            <w:rFonts w:ascii="Times New Roman" w:eastAsia="Times New Roman" w:hAnsi="Times New Roman" w:cs="Times New Roman"/>
            <w:sz w:val="24"/>
            <w:szCs w:val="24"/>
          </w:rPr>
          <w:t>@</w:t>
        </w:r>
        <w:r w:rsidRPr="00012C32">
          <w:rPr>
            <w:rStyle w:val="affd"/>
            <w:rFonts w:ascii="Times New Roman" w:eastAsia="Times New Roman" w:hAnsi="Times New Roman" w:cs="Times New Roman"/>
            <w:sz w:val="24"/>
            <w:szCs w:val="24"/>
            <w:lang w:val="en-US"/>
          </w:rPr>
          <w:t>bk</w:t>
        </w:r>
        <w:r w:rsidRPr="00012C32">
          <w:rPr>
            <w:rStyle w:val="affd"/>
            <w:rFonts w:ascii="Times New Roman" w:eastAsia="Times New Roman" w:hAnsi="Times New Roman" w:cs="Times New Roman"/>
            <w:sz w:val="24"/>
            <w:szCs w:val="24"/>
          </w:rPr>
          <w:t>.ru</w:t>
        </w:r>
      </w:hyperlink>
      <w:r>
        <w:rPr>
          <w:rFonts w:ascii="Times New Roman" w:eastAsia="Times New Roman" w:hAnsi="Times New Roman" w:cs="Times New Roman"/>
          <w:sz w:val="24"/>
          <w:szCs w:val="24"/>
        </w:rPr>
        <w:t xml:space="preserve">, білім беру ұйымының сайты: </w:t>
      </w:r>
      <w:r w:rsidR="00D4592F" w:rsidRPr="00D4592F">
        <w:rPr>
          <w:rFonts w:ascii="Times New Roman" w:eastAsia="Times New Roman" w:hAnsi="Times New Roman" w:cs="Times New Roman"/>
          <w:color w:val="1155CC"/>
          <w:sz w:val="24"/>
          <w:szCs w:val="24"/>
          <w:u w:val="single"/>
        </w:rPr>
        <w:t>https://</w:t>
      </w:r>
      <w:r w:rsidR="00D4592F" w:rsidRPr="00D4592F">
        <w:rPr>
          <w:rFonts w:ascii="Times New Roman" w:eastAsia="Times New Roman" w:hAnsi="Times New Roman" w:cs="Times New Roman"/>
          <w:color w:val="1155CC"/>
          <w:sz w:val="24"/>
          <w:szCs w:val="24"/>
          <w:u w:val="single"/>
          <w:lang w:val="en-US"/>
        </w:rPr>
        <w:t>bayanaul</w:t>
      </w:r>
      <w:r w:rsidR="00D4592F" w:rsidRPr="00D4592F">
        <w:rPr>
          <w:rFonts w:ascii="Times New Roman" w:eastAsia="Times New Roman" w:hAnsi="Times New Roman" w:cs="Times New Roman"/>
          <w:color w:val="1155CC"/>
          <w:sz w:val="24"/>
          <w:szCs w:val="24"/>
          <w:u w:val="single"/>
        </w:rPr>
        <w:t>.edu.k</w:t>
      </w:r>
      <w:r w:rsidR="00D4592F">
        <w:rPr>
          <w:rFonts w:ascii="Times New Roman" w:eastAsia="Times New Roman" w:hAnsi="Times New Roman" w:cs="Times New Roman"/>
          <w:color w:val="1155CC"/>
          <w:sz w:val="24"/>
          <w:szCs w:val="24"/>
          <w:u w:val="single"/>
        </w:rPr>
        <w:t>z/kk/</w:t>
      </w:r>
      <w:r>
        <w:rPr>
          <w:rFonts w:ascii="Times New Roman" w:eastAsia="Times New Roman" w:hAnsi="Times New Roman" w:cs="Times New Roman"/>
          <w:sz w:val="24"/>
          <w:szCs w:val="24"/>
        </w:rPr>
        <w:t xml:space="preserve"> </w:t>
      </w:r>
    </w:p>
    <w:p w:rsidR="00AB472C" w:rsidRDefault="00E43D6D">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Заңды</w:t>
      </w:r>
      <w:proofErr w:type="gramEnd"/>
      <w:r>
        <w:rPr>
          <w:rFonts w:ascii="Times New Roman" w:eastAsia="Times New Roman" w:hAnsi="Times New Roman" w:cs="Times New Roman"/>
          <w:b/>
          <w:sz w:val="24"/>
          <w:szCs w:val="24"/>
        </w:rPr>
        <w:t xml:space="preserve"> тұлға өкілінің байланыс деректері:</w:t>
      </w:r>
      <w:r>
        <w:rPr>
          <w:rFonts w:ascii="Times New Roman" w:eastAsia="Times New Roman" w:hAnsi="Times New Roman" w:cs="Times New Roman"/>
          <w:sz w:val="24"/>
          <w:szCs w:val="24"/>
        </w:rPr>
        <w:t xml:space="preserve"> </w:t>
      </w:r>
      <w:r w:rsidR="00F85672">
        <w:rPr>
          <w:rFonts w:ascii="Times New Roman" w:eastAsia="Times New Roman" w:hAnsi="Times New Roman" w:cs="Times New Roman"/>
          <w:sz w:val="24"/>
          <w:szCs w:val="24"/>
          <w:lang w:val="kk-KZ"/>
        </w:rPr>
        <w:t>Енсебаева Айгуль Максутовна</w:t>
      </w:r>
      <w:r w:rsidR="00F85672">
        <w:rPr>
          <w:rFonts w:ascii="Times New Roman" w:eastAsia="Times New Roman" w:hAnsi="Times New Roman" w:cs="Times New Roman"/>
          <w:sz w:val="24"/>
          <w:szCs w:val="24"/>
        </w:rPr>
        <w:t xml:space="preserve"> </w:t>
      </w:r>
      <w:r w:rsidR="00F85672" w:rsidRPr="00F85672">
        <w:rPr>
          <w:rFonts w:ascii="Times New Roman" w:eastAsia="Times New Roman" w:hAnsi="Times New Roman" w:cs="Times New Roman"/>
          <w:sz w:val="24"/>
          <w:szCs w:val="24"/>
        </w:rPr>
        <w:t>8</w:t>
      </w:r>
      <w:r w:rsidR="00E62264" w:rsidRPr="00E62264">
        <w:rPr>
          <w:rFonts w:ascii="Times New Roman" w:eastAsia="Times New Roman" w:hAnsi="Times New Roman" w:cs="Times New Roman"/>
          <w:sz w:val="24"/>
          <w:szCs w:val="24"/>
        </w:rPr>
        <w:t>777</w:t>
      </w:r>
      <w:r w:rsidR="00E62264">
        <w:rPr>
          <w:rFonts w:ascii="Times New Roman" w:eastAsia="Times New Roman" w:hAnsi="Times New Roman" w:cs="Times New Roman"/>
          <w:sz w:val="24"/>
          <w:szCs w:val="24"/>
        </w:rPr>
        <w:t>461264</w:t>
      </w:r>
      <w:r w:rsidR="00E62264" w:rsidRPr="00E6226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w:t>
      </w:r>
      <w:r w:rsidR="00E62264">
        <w:rPr>
          <w:rFonts w:ascii="Times New Roman" w:eastAsia="Times New Roman" w:hAnsi="Times New Roman" w:cs="Times New Roman"/>
          <w:sz w:val="24"/>
          <w:szCs w:val="24"/>
          <w:lang w:val="kk-KZ"/>
        </w:rPr>
        <w:t>Баянауыл</w:t>
      </w:r>
      <w:r>
        <w:rPr>
          <w:rFonts w:ascii="Times New Roman" w:eastAsia="Times New Roman" w:hAnsi="Times New Roman" w:cs="Times New Roman"/>
          <w:sz w:val="24"/>
          <w:szCs w:val="24"/>
        </w:rPr>
        <w:t xml:space="preserve"> ауданының білім бөлімі" ММ </w:t>
      </w:r>
      <w:r w:rsidR="00E62264">
        <w:rPr>
          <w:rFonts w:ascii="Times New Roman" w:eastAsia="Times New Roman" w:hAnsi="Times New Roman" w:cs="Times New Roman"/>
          <w:sz w:val="24"/>
          <w:szCs w:val="24"/>
          <w:lang w:val="kk-KZ"/>
        </w:rPr>
        <w:t>07</w:t>
      </w:r>
      <w:r>
        <w:rPr>
          <w:rFonts w:ascii="Times New Roman" w:eastAsia="Times New Roman" w:hAnsi="Times New Roman" w:cs="Times New Roman"/>
          <w:sz w:val="24"/>
          <w:szCs w:val="24"/>
        </w:rPr>
        <w:t xml:space="preserve">.08.2023 жылғы № </w:t>
      </w:r>
      <w:r w:rsidR="00E62264">
        <w:rPr>
          <w:rFonts w:ascii="Times New Roman" w:eastAsia="Times New Roman" w:hAnsi="Times New Roman" w:cs="Times New Roman"/>
          <w:sz w:val="24"/>
          <w:szCs w:val="24"/>
          <w:lang w:val="kk-KZ"/>
        </w:rPr>
        <w:t>122 Ж</w:t>
      </w:r>
      <w:r>
        <w:rPr>
          <w:rFonts w:ascii="Times New Roman" w:eastAsia="Times New Roman" w:hAnsi="Times New Roman" w:cs="Times New Roman"/>
          <w:sz w:val="24"/>
          <w:szCs w:val="24"/>
        </w:rPr>
        <w:t xml:space="preserve"> бұйрығы).</w:t>
      </w:r>
    </w:p>
    <w:p w:rsidR="00AB472C" w:rsidRDefault="00E43D6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Құқық белгілейтін және құрылтай құжаттары:</w:t>
      </w:r>
    </w:p>
    <w:p w:rsidR="00AB472C" w:rsidRPr="00DE1234" w:rsidRDefault="00E43D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E1234">
        <w:rPr>
          <w:rFonts w:ascii="Times New Roman" w:eastAsia="Times New Roman" w:hAnsi="Times New Roman" w:cs="Times New Roman"/>
          <w:sz w:val="24"/>
          <w:szCs w:val="24"/>
        </w:rPr>
        <w:t>За</w:t>
      </w:r>
      <w:r w:rsidR="00DE1234">
        <w:rPr>
          <w:rFonts w:ascii="Times New Roman" w:eastAsia="Times New Roman" w:hAnsi="Times New Roman" w:cs="Times New Roman"/>
          <w:sz w:val="24"/>
          <w:szCs w:val="24"/>
          <w:lang w:val="kk-KZ"/>
        </w:rPr>
        <w:t>ң</w:t>
      </w:r>
      <w:r w:rsidRPr="00DE1234">
        <w:rPr>
          <w:rFonts w:ascii="Times New Roman" w:eastAsia="Times New Roman" w:hAnsi="Times New Roman" w:cs="Times New Roman"/>
          <w:sz w:val="24"/>
          <w:szCs w:val="24"/>
        </w:rPr>
        <w:t>ды</w:t>
      </w:r>
      <w:proofErr w:type="gramEnd"/>
      <w:r w:rsidRPr="00DE1234">
        <w:rPr>
          <w:rFonts w:ascii="Times New Roman" w:eastAsia="Times New Roman" w:hAnsi="Times New Roman" w:cs="Times New Roman"/>
          <w:sz w:val="24"/>
          <w:szCs w:val="24"/>
        </w:rPr>
        <w:t xml:space="preserve"> тұлғаны мемлекеттік қ</w:t>
      </w:r>
      <w:r w:rsidR="00DE1234" w:rsidRPr="00DE1234">
        <w:rPr>
          <w:rFonts w:ascii="Times New Roman" w:eastAsia="Times New Roman" w:hAnsi="Times New Roman" w:cs="Times New Roman"/>
          <w:sz w:val="24"/>
          <w:szCs w:val="24"/>
        </w:rPr>
        <w:t xml:space="preserve">айта тіркеу туралы 2021 жылғы </w:t>
      </w:r>
      <w:r w:rsidR="00DE1234" w:rsidRPr="00DE1234">
        <w:rPr>
          <w:rFonts w:ascii="Times New Roman" w:eastAsia="Times New Roman" w:hAnsi="Times New Roman" w:cs="Times New Roman"/>
          <w:sz w:val="24"/>
          <w:szCs w:val="24"/>
          <w:lang w:val="kk-KZ"/>
        </w:rPr>
        <w:t>12</w:t>
      </w:r>
      <w:r w:rsidRPr="00DE1234">
        <w:rPr>
          <w:rFonts w:ascii="Times New Roman" w:eastAsia="Times New Roman" w:hAnsi="Times New Roman" w:cs="Times New Roman"/>
          <w:sz w:val="24"/>
          <w:szCs w:val="24"/>
        </w:rPr>
        <w:t xml:space="preserve"> қаңтардағы анықтама.</w:t>
      </w:r>
    </w:p>
    <w:p w:rsidR="00AB472C" w:rsidRPr="00E45CF6" w:rsidRDefault="00E43D6D">
      <w:pPr>
        <w:spacing w:line="240" w:lineRule="auto"/>
        <w:jc w:val="both"/>
        <w:rPr>
          <w:rFonts w:ascii="Times New Roman" w:eastAsia="Times New Roman" w:hAnsi="Times New Roman" w:cs="Times New Roman"/>
          <w:sz w:val="24"/>
          <w:szCs w:val="24"/>
          <w:lang w:val="kk-KZ"/>
        </w:rPr>
      </w:pPr>
      <w:r w:rsidRPr="005C6AF4">
        <w:rPr>
          <w:rFonts w:ascii="Times New Roman" w:eastAsia="Times New Roman" w:hAnsi="Times New Roman" w:cs="Times New Roman"/>
          <w:sz w:val="24"/>
          <w:szCs w:val="24"/>
        </w:rPr>
        <w:t xml:space="preserve">* " ЖОББМ" КММ жарғысы Павлодар облысы қаржы басқармасының 2021 жылғы </w:t>
      </w:r>
      <w:proofErr w:type="gramStart"/>
      <w:r w:rsidRPr="005C6AF4">
        <w:rPr>
          <w:rFonts w:ascii="Times New Roman" w:eastAsia="Times New Roman" w:hAnsi="Times New Roman" w:cs="Times New Roman"/>
          <w:sz w:val="24"/>
          <w:szCs w:val="24"/>
        </w:rPr>
        <w:t>5</w:t>
      </w:r>
      <w:proofErr w:type="gramEnd"/>
      <w:r w:rsidRPr="005C6AF4">
        <w:rPr>
          <w:rFonts w:ascii="Times New Roman" w:eastAsia="Times New Roman" w:hAnsi="Times New Roman" w:cs="Times New Roman"/>
          <w:sz w:val="24"/>
          <w:szCs w:val="24"/>
        </w:rPr>
        <w:t xml:space="preserve"> қаңтардағы № 1 бұйрығымен бекітілген</w:t>
      </w:r>
      <w:r w:rsidR="005C6AF4">
        <w:rPr>
          <w:rFonts w:ascii="Times New Roman" w:eastAsia="Times New Roman" w:hAnsi="Times New Roman" w:cs="Times New Roman"/>
          <w:sz w:val="24"/>
          <w:szCs w:val="24"/>
          <w:lang w:val="kk-KZ"/>
        </w:rPr>
        <w:t>.</w:t>
      </w:r>
      <w:r w:rsidR="00E45CF6" w:rsidRPr="005C6AF4">
        <w:rPr>
          <w:rFonts w:ascii="Times New Roman" w:eastAsia="Times New Roman" w:hAnsi="Times New Roman" w:cs="Times New Roman"/>
          <w:sz w:val="24"/>
          <w:szCs w:val="24"/>
          <w:lang w:val="kk-KZ"/>
        </w:rPr>
        <w:t xml:space="preserve"> </w:t>
      </w:r>
    </w:p>
    <w:p w:rsidR="00AB472C" w:rsidRPr="005C6AF4" w:rsidRDefault="00E43D6D">
      <w:pPr>
        <w:spacing w:line="240" w:lineRule="auto"/>
        <w:jc w:val="both"/>
        <w:rPr>
          <w:rFonts w:ascii="Times New Roman" w:eastAsia="Times New Roman" w:hAnsi="Times New Roman" w:cs="Times New Roman"/>
          <w:sz w:val="24"/>
          <w:szCs w:val="24"/>
          <w:lang w:val="kk-KZ"/>
        </w:rPr>
      </w:pPr>
      <w:r w:rsidRPr="005C6AF4">
        <w:rPr>
          <w:rFonts w:ascii="Times New Roman" w:eastAsia="Times New Roman" w:hAnsi="Times New Roman" w:cs="Times New Roman"/>
          <w:sz w:val="24"/>
          <w:szCs w:val="24"/>
          <w:lang w:val="kk-KZ"/>
        </w:rPr>
        <w:t xml:space="preserve">* тұрақты жер пайдалану құқығына акт (актіні </w:t>
      </w:r>
      <w:r w:rsidR="00E45CF6">
        <w:rPr>
          <w:rFonts w:ascii="Times New Roman" w:eastAsia="Times New Roman" w:hAnsi="Times New Roman" w:cs="Times New Roman"/>
          <w:sz w:val="24"/>
          <w:szCs w:val="24"/>
          <w:lang w:val="kk-KZ"/>
        </w:rPr>
        <w:t>Павлодар облысы</w:t>
      </w:r>
      <w:r w:rsidRPr="005C6AF4">
        <w:rPr>
          <w:rFonts w:ascii="Times New Roman" w:eastAsia="Times New Roman" w:hAnsi="Times New Roman" w:cs="Times New Roman"/>
          <w:sz w:val="24"/>
          <w:szCs w:val="24"/>
          <w:lang w:val="kk-KZ"/>
        </w:rPr>
        <w:t xml:space="preserve"> </w:t>
      </w:r>
      <w:r w:rsidR="00E45CF6">
        <w:rPr>
          <w:rFonts w:ascii="Times New Roman" w:eastAsia="Times New Roman" w:hAnsi="Times New Roman" w:cs="Times New Roman"/>
          <w:sz w:val="24"/>
          <w:szCs w:val="24"/>
          <w:lang w:val="kk-KZ"/>
        </w:rPr>
        <w:t>Баянауыл жер ресурстарын басқару жөніндегі комитет</w:t>
      </w:r>
      <w:r w:rsidRPr="005C6AF4">
        <w:rPr>
          <w:rFonts w:ascii="Times New Roman" w:eastAsia="Times New Roman" w:hAnsi="Times New Roman" w:cs="Times New Roman"/>
          <w:sz w:val="24"/>
          <w:szCs w:val="24"/>
          <w:lang w:val="kk-KZ"/>
        </w:rPr>
        <w:t xml:space="preserve"> жасады)</w:t>
      </w:r>
    </w:p>
    <w:p w:rsidR="00567DD8" w:rsidRDefault="00567DD8">
      <w:pPr>
        <w:spacing w:line="240" w:lineRule="auto"/>
        <w:ind w:left="720"/>
        <w:jc w:val="both"/>
        <w:rPr>
          <w:rFonts w:ascii="Times New Roman" w:eastAsia="Times New Roman" w:hAnsi="Times New Roman" w:cs="Times New Roman"/>
          <w:b/>
          <w:sz w:val="24"/>
          <w:szCs w:val="24"/>
          <w:lang w:val="kk-KZ"/>
        </w:rPr>
      </w:pPr>
    </w:p>
    <w:p w:rsidR="00AB472C" w:rsidRPr="004A6884" w:rsidRDefault="00E43D6D">
      <w:pPr>
        <w:spacing w:line="240" w:lineRule="auto"/>
        <w:ind w:left="720"/>
        <w:jc w:val="both"/>
        <w:rPr>
          <w:rFonts w:ascii="Times New Roman" w:eastAsia="Times New Roman" w:hAnsi="Times New Roman" w:cs="Times New Roman"/>
          <w:b/>
          <w:sz w:val="24"/>
          <w:szCs w:val="24"/>
          <w:lang w:val="kk-KZ"/>
        </w:rPr>
      </w:pPr>
      <w:r w:rsidRPr="004A6884">
        <w:rPr>
          <w:rFonts w:ascii="Times New Roman" w:eastAsia="Times New Roman" w:hAnsi="Times New Roman" w:cs="Times New Roman"/>
          <w:b/>
          <w:sz w:val="24"/>
          <w:szCs w:val="24"/>
          <w:lang w:val="kk-KZ"/>
        </w:rPr>
        <w:t>2. Кадрлық құрамға талдау</w:t>
      </w:r>
    </w:p>
    <w:p w:rsidR="00AB472C" w:rsidRPr="00A0019F" w:rsidRDefault="00C53917">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00E43D6D" w:rsidRPr="00A0019F">
        <w:rPr>
          <w:rFonts w:ascii="Times New Roman" w:eastAsia="Times New Roman" w:hAnsi="Times New Roman" w:cs="Times New Roman"/>
          <w:sz w:val="24"/>
          <w:szCs w:val="24"/>
          <w:lang w:val="kk-KZ"/>
        </w:rPr>
        <w:t>Тексеру барысында кадрлармен жұмыс жөніндегі барлық нормативтік құжаттардың бар екендігі, жеке құрамды есепке алу кітабы, жеке құрам бойынша бұйрықтар кітабы уақтылы жүргізілетіні, еңбек шарттары жасалатыны, педагогтардың жеке істері бар екендігі анықталды. Директордың, директордың оқу жұмысы, тәрбие жұмысы, педагог-психологтың, аға тәлімгердің, кәсіптік бағдар берушінің және пән мұғалімдерінің лауазымдық нұсқаулықтары бар.</w:t>
      </w:r>
    </w:p>
    <w:p w:rsidR="00AB472C" w:rsidRPr="00A0019F" w:rsidRDefault="00E43D6D">
      <w:pPr>
        <w:spacing w:line="240" w:lineRule="auto"/>
        <w:ind w:firstLine="720"/>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Кадрлармен қамтамасыз етуді талдау барысында педагог қызметкерлердің сандық және сапалық құрамының келесі нәтижелері алынды. Педагог кадрлардың сапалық құрамы және бастауыш, негізгі орта, жалпы орта білім беретін ұйымдардың білім беру қызметіне қойылатын біліктілік талаптары нормативтік-құқықтық базаға сәйкес келеді (7-қосымша, дипломдардың және оларға қосымшалардың көшірмелері, біліктілік санатының деңгейін жоғарылату / растау туралы куәліктер, педагогтер мен басшының біліктілігін арттыру туралы курстардың сертификаттары электрондық форматта қоса беріледі).</w:t>
      </w:r>
    </w:p>
    <w:p w:rsidR="00AB472C" w:rsidRPr="004A6884" w:rsidRDefault="00E43D6D">
      <w:pPr>
        <w:spacing w:line="240" w:lineRule="auto"/>
        <w:ind w:firstLine="720"/>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Педагог кадрларды, әкімшілік-басқару персоналын іріктеу және орналастыру тиісті бейінді ескере отырып орындалды. 2021 жылғы қыркүйек пен 2023 жылғы қаңтарға арналған педагогтердің штаттық кестесі мен тарифтеу тізімі электрондық форматта қоса беріледі.</w:t>
      </w:r>
    </w:p>
    <w:p w:rsidR="00AB472C" w:rsidRPr="00432DE6" w:rsidRDefault="00E45CF6">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Ә.Марғұлан атындағы </w:t>
      </w:r>
      <w:r w:rsidR="00E43D6D" w:rsidRPr="00432DE6">
        <w:rPr>
          <w:rFonts w:ascii="Times New Roman" w:eastAsia="Times New Roman" w:hAnsi="Times New Roman" w:cs="Times New Roman"/>
          <w:sz w:val="24"/>
          <w:szCs w:val="24"/>
          <w:lang w:val="kk-KZ"/>
        </w:rPr>
        <w:t xml:space="preserve">ЖОББМ </w:t>
      </w:r>
      <w:r>
        <w:rPr>
          <w:rFonts w:ascii="Times New Roman" w:eastAsia="Times New Roman" w:hAnsi="Times New Roman" w:cs="Times New Roman"/>
          <w:sz w:val="24"/>
          <w:szCs w:val="24"/>
          <w:lang w:val="kk-KZ"/>
        </w:rPr>
        <w:t>б</w:t>
      </w:r>
      <w:r w:rsidR="00AC717F">
        <w:rPr>
          <w:rFonts w:ascii="Times New Roman" w:eastAsia="Times New Roman" w:hAnsi="Times New Roman" w:cs="Times New Roman"/>
          <w:sz w:val="24"/>
          <w:szCs w:val="24"/>
          <w:lang w:val="kk-KZ"/>
        </w:rPr>
        <w:t>асшысының міндетін атқарушысы</w:t>
      </w:r>
      <w:r w:rsidR="00E43D6D" w:rsidRPr="00432DE6">
        <w:rPr>
          <w:rFonts w:ascii="Times New Roman" w:eastAsia="Times New Roman" w:hAnsi="Times New Roman" w:cs="Times New Roman"/>
          <w:sz w:val="24"/>
          <w:szCs w:val="24"/>
          <w:lang w:val="kk-KZ"/>
        </w:rPr>
        <w:t xml:space="preserve"> </w:t>
      </w:r>
      <w:r w:rsidR="00AC717F">
        <w:rPr>
          <w:rFonts w:ascii="Times New Roman" w:eastAsia="Times New Roman" w:hAnsi="Times New Roman" w:cs="Times New Roman"/>
          <w:sz w:val="24"/>
          <w:szCs w:val="24"/>
          <w:lang w:val="kk-KZ"/>
        </w:rPr>
        <w:t>Енсебаева Айгуль Максутовна</w:t>
      </w:r>
      <w:r w:rsidR="00E43D6D" w:rsidRPr="00432DE6">
        <w:rPr>
          <w:rFonts w:ascii="Times New Roman" w:eastAsia="Times New Roman" w:hAnsi="Times New Roman" w:cs="Times New Roman"/>
          <w:sz w:val="24"/>
          <w:szCs w:val="24"/>
          <w:lang w:val="kk-KZ"/>
        </w:rPr>
        <w:t xml:space="preserve"> "</w:t>
      </w:r>
      <w:r w:rsidR="00AC717F">
        <w:rPr>
          <w:rFonts w:ascii="Times New Roman" w:eastAsia="Times New Roman" w:hAnsi="Times New Roman" w:cs="Times New Roman"/>
          <w:sz w:val="24"/>
          <w:szCs w:val="24"/>
          <w:lang w:val="kk-KZ"/>
        </w:rPr>
        <w:t>Баянауыл</w:t>
      </w:r>
      <w:r w:rsidR="00AC717F" w:rsidRPr="00432DE6">
        <w:rPr>
          <w:rFonts w:ascii="Times New Roman" w:eastAsia="Times New Roman" w:hAnsi="Times New Roman" w:cs="Times New Roman"/>
          <w:sz w:val="24"/>
          <w:szCs w:val="24"/>
          <w:lang w:val="kk-KZ"/>
        </w:rPr>
        <w:t xml:space="preserve"> ауданының білім бөлімі" ММ </w:t>
      </w:r>
      <w:r w:rsidR="00AC717F">
        <w:rPr>
          <w:rFonts w:ascii="Times New Roman" w:eastAsia="Times New Roman" w:hAnsi="Times New Roman" w:cs="Times New Roman"/>
          <w:sz w:val="24"/>
          <w:szCs w:val="24"/>
          <w:lang w:val="kk-KZ"/>
        </w:rPr>
        <w:t>07</w:t>
      </w:r>
      <w:r w:rsidR="00E43D6D" w:rsidRPr="00432DE6">
        <w:rPr>
          <w:rFonts w:ascii="Times New Roman" w:eastAsia="Times New Roman" w:hAnsi="Times New Roman" w:cs="Times New Roman"/>
          <w:sz w:val="24"/>
          <w:szCs w:val="24"/>
          <w:lang w:val="kk-KZ"/>
        </w:rPr>
        <w:t xml:space="preserve">.08.2023 жылғы № </w:t>
      </w:r>
      <w:r w:rsidR="00AC717F">
        <w:rPr>
          <w:rFonts w:ascii="Times New Roman" w:eastAsia="Times New Roman" w:hAnsi="Times New Roman" w:cs="Times New Roman"/>
          <w:sz w:val="24"/>
          <w:szCs w:val="24"/>
          <w:lang w:val="kk-KZ"/>
        </w:rPr>
        <w:t xml:space="preserve">122 Ж. </w:t>
      </w:r>
      <w:r w:rsidR="00E43D6D" w:rsidRPr="00432DE6">
        <w:rPr>
          <w:rFonts w:ascii="Times New Roman" w:eastAsia="Times New Roman" w:hAnsi="Times New Roman" w:cs="Times New Roman"/>
          <w:sz w:val="24"/>
          <w:szCs w:val="24"/>
          <w:lang w:val="kk-KZ"/>
        </w:rPr>
        <w:t>бұйрығым</w:t>
      </w:r>
      <w:r w:rsidR="00AC717F" w:rsidRPr="00432DE6">
        <w:rPr>
          <w:rFonts w:ascii="Times New Roman" w:eastAsia="Times New Roman" w:hAnsi="Times New Roman" w:cs="Times New Roman"/>
          <w:sz w:val="24"/>
          <w:szCs w:val="24"/>
          <w:lang w:val="kk-KZ"/>
        </w:rPr>
        <w:t xml:space="preserve">ен тағайындалған. Еңбек өтілі </w:t>
      </w:r>
      <w:r w:rsidR="00AC717F">
        <w:rPr>
          <w:rFonts w:ascii="Times New Roman" w:eastAsia="Times New Roman" w:hAnsi="Times New Roman" w:cs="Times New Roman"/>
          <w:sz w:val="24"/>
          <w:szCs w:val="24"/>
          <w:lang w:val="kk-KZ"/>
        </w:rPr>
        <w:t>30</w:t>
      </w:r>
      <w:r w:rsidR="00AC717F" w:rsidRPr="00432DE6">
        <w:rPr>
          <w:rFonts w:ascii="Times New Roman" w:eastAsia="Times New Roman" w:hAnsi="Times New Roman" w:cs="Times New Roman"/>
          <w:sz w:val="24"/>
          <w:szCs w:val="24"/>
          <w:lang w:val="kk-KZ"/>
        </w:rPr>
        <w:t xml:space="preserve"> жыл, Білімі жоғары, </w:t>
      </w:r>
      <w:r w:rsidR="00AC717F">
        <w:rPr>
          <w:rFonts w:ascii="Times New Roman" w:eastAsia="Times New Roman" w:hAnsi="Times New Roman" w:cs="Times New Roman"/>
          <w:sz w:val="24"/>
          <w:szCs w:val="24"/>
          <w:lang w:val="kk-KZ"/>
        </w:rPr>
        <w:t>1993</w:t>
      </w:r>
      <w:r w:rsidR="00E43D6D" w:rsidRPr="00432DE6">
        <w:rPr>
          <w:rFonts w:ascii="Times New Roman" w:eastAsia="Times New Roman" w:hAnsi="Times New Roman" w:cs="Times New Roman"/>
          <w:sz w:val="24"/>
          <w:szCs w:val="24"/>
          <w:lang w:val="kk-KZ"/>
        </w:rPr>
        <w:t xml:space="preserve"> жылы </w:t>
      </w:r>
      <w:r w:rsidR="00AC717F">
        <w:rPr>
          <w:rFonts w:ascii="Times New Roman" w:eastAsia="Times New Roman" w:hAnsi="Times New Roman" w:cs="Times New Roman"/>
          <w:sz w:val="24"/>
          <w:szCs w:val="24"/>
          <w:lang w:val="kk-KZ"/>
        </w:rPr>
        <w:t xml:space="preserve">Павлодар педагогикалық институты </w:t>
      </w:r>
      <w:r w:rsidR="00E43D6D" w:rsidRPr="00432DE6">
        <w:rPr>
          <w:rFonts w:ascii="Times New Roman" w:eastAsia="Times New Roman" w:hAnsi="Times New Roman" w:cs="Times New Roman"/>
          <w:sz w:val="24"/>
          <w:szCs w:val="24"/>
          <w:lang w:val="kk-KZ"/>
        </w:rPr>
        <w:t>"</w:t>
      </w:r>
      <w:r w:rsidR="00AC717F">
        <w:rPr>
          <w:rFonts w:ascii="Times New Roman" w:eastAsia="Times New Roman" w:hAnsi="Times New Roman" w:cs="Times New Roman"/>
          <w:sz w:val="24"/>
          <w:szCs w:val="24"/>
          <w:lang w:val="kk-KZ"/>
        </w:rPr>
        <w:t>Биология және химия</w:t>
      </w:r>
      <w:r w:rsidR="00E43D6D" w:rsidRPr="00432DE6">
        <w:rPr>
          <w:rFonts w:ascii="Times New Roman" w:eastAsia="Times New Roman" w:hAnsi="Times New Roman" w:cs="Times New Roman"/>
          <w:sz w:val="24"/>
          <w:szCs w:val="24"/>
          <w:lang w:val="kk-KZ"/>
        </w:rPr>
        <w:t>" мамандығы бойынша бітірген, біліктілік санаты – педагог-сарапшы. Мемлекетт</w:t>
      </w:r>
      <w:r w:rsidR="00AC717F" w:rsidRPr="00432DE6">
        <w:rPr>
          <w:rFonts w:ascii="Times New Roman" w:eastAsia="Times New Roman" w:hAnsi="Times New Roman" w:cs="Times New Roman"/>
          <w:sz w:val="24"/>
          <w:szCs w:val="24"/>
          <w:lang w:val="kk-KZ"/>
        </w:rPr>
        <w:t>ік білім беру ұйымының басшы</w:t>
      </w:r>
      <w:r w:rsidR="00AC717F">
        <w:rPr>
          <w:rFonts w:ascii="Times New Roman" w:eastAsia="Times New Roman" w:hAnsi="Times New Roman" w:cs="Times New Roman"/>
          <w:sz w:val="24"/>
          <w:szCs w:val="24"/>
          <w:lang w:val="kk-KZ"/>
        </w:rPr>
        <w:t>сы ретінде</w:t>
      </w:r>
      <w:r w:rsidR="00E43D6D" w:rsidRPr="00432DE6">
        <w:rPr>
          <w:rFonts w:ascii="Times New Roman" w:eastAsia="Times New Roman" w:hAnsi="Times New Roman" w:cs="Times New Roman"/>
          <w:sz w:val="24"/>
          <w:szCs w:val="24"/>
          <w:lang w:val="kk-KZ"/>
        </w:rPr>
        <w:t xml:space="preserve"> аттестаттаудан өткен жоқ, өйткені </w:t>
      </w:r>
      <w:r w:rsidR="00AC717F">
        <w:rPr>
          <w:rFonts w:ascii="Times New Roman" w:eastAsia="Times New Roman" w:hAnsi="Times New Roman" w:cs="Times New Roman"/>
          <w:sz w:val="24"/>
          <w:szCs w:val="24"/>
          <w:lang w:val="kk-KZ"/>
        </w:rPr>
        <w:t>мектеп басшының міндетін атқарушысы</w:t>
      </w:r>
      <w:r w:rsidR="00AC717F" w:rsidRPr="00432DE6">
        <w:rPr>
          <w:rFonts w:ascii="Times New Roman" w:eastAsia="Times New Roman" w:hAnsi="Times New Roman" w:cs="Times New Roman"/>
          <w:sz w:val="24"/>
          <w:szCs w:val="24"/>
          <w:lang w:val="kk-KZ"/>
        </w:rPr>
        <w:t xml:space="preserve"> </w:t>
      </w:r>
      <w:r w:rsidR="00AC717F">
        <w:rPr>
          <w:rFonts w:ascii="Times New Roman" w:eastAsia="Times New Roman" w:hAnsi="Times New Roman" w:cs="Times New Roman"/>
          <w:sz w:val="24"/>
          <w:szCs w:val="24"/>
          <w:lang w:val="kk-KZ"/>
        </w:rPr>
        <w:t xml:space="preserve">болып </w:t>
      </w:r>
      <w:r w:rsidR="00E43D6D" w:rsidRPr="00432DE6">
        <w:rPr>
          <w:rFonts w:ascii="Times New Roman" w:eastAsia="Times New Roman" w:hAnsi="Times New Roman" w:cs="Times New Roman"/>
          <w:sz w:val="24"/>
          <w:szCs w:val="24"/>
          <w:lang w:val="kk-KZ"/>
        </w:rPr>
        <w:t xml:space="preserve">жұмыс </w:t>
      </w:r>
      <w:r w:rsidR="00AC717F">
        <w:rPr>
          <w:rFonts w:ascii="Times New Roman" w:eastAsia="Times New Roman" w:hAnsi="Times New Roman" w:cs="Times New Roman"/>
          <w:sz w:val="24"/>
          <w:szCs w:val="24"/>
          <w:lang w:val="kk-KZ"/>
        </w:rPr>
        <w:t>атқарады</w:t>
      </w:r>
      <w:r w:rsidR="00E43D6D" w:rsidRPr="00432DE6">
        <w:rPr>
          <w:rFonts w:ascii="Times New Roman" w:eastAsia="Times New Roman" w:hAnsi="Times New Roman" w:cs="Times New Roman"/>
          <w:sz w:val="24"/>
          <w:szCs w:val="24"/>
          <w:lang w:val="kk-KZ"/>
        </w:rPr>
        <w:t>.</w:t>
      </w:r>
    </w:p>
    <w:p w:rsidR="00AB472C" w:rsidRPr="00432DE6" w:rsidRDefault="00E43D6D">
      <w:pPr>
        <w:spacing w:line="240" w:lineRule="auto"/>
        <w:jc w:val="center"/>
        <w:rPr>
          <w:rFonts w:ascii="Times New Roman" w:eastAsia="Times New Roman" w:hAnsi="Times New Roman" w:cs="Times New Roman"/>
          <w:b/>
          <w:sz w:val="24"/>
          <w:szCs w:val="24"/>
          <w:lang w:val="kk-KZ"/>
        </w:rPr>
      </w:pPr>
      <w:r w:rsidRPr="00432DE6">
        <w:rPr>
          <w:rFonts w:ascii="Times New Roman" w:eastAsia="Times New Roman" w:hAnsi="Times New Roman" w:cs="Times New Roman"/>
          <w:b/>
          <w:sz w:val="24"/>
          <w:szCs w:val="24"/>
          <w:lang w:val="kk-KZ"/>
        </w:rPr>
        <w:t>Соңғы үш жылдағы педагогтердің сандық құрамы</w:t>
      </w:r>
    </w:p>
    <w:p w:rsidR="00AB472C" w:rsidRPr="00432DE6" w:rsidRDefault="00AB472C">
      <w:pPr>
        <w:spacing w:line="240" w:lineRule="auto"/>
        <w:jc w:val="center"/>
        <w:rPr>
          <w:rFonts w:ascii="Times New Roman" w:eastAsia="Times New Roman" w:hAnsi="Times New Roman" w:cs="Times New Roman"/>
          <w:b/>
          <w:sz w:val="24"/>
          <w:szCs w:val="24"/>
          <w:lang w:val="kk-KZ"/>
        </w:rPr>
      </w:pPr>
    </w:p>
    <w:tbl>
      <w:tblPr>
        <w:tblStyle w:val="af9"/>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AB472C">
        <w:trPr>
          <w:jc w:val="center"/>
        </w:trPr>
        <w:tc>
          <w:tcPr>
            <w:tcW w:w="3009"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 оқу жылы</w:t>
            </w:r>
          </w:p>
        </w:tc>
        <w:tc>
          <w:tcPr>
            <w:tcW w:w="3010"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2021-2022 оқу жылы</w:t>
            </w:r>
          </w:p>
        </w:tc>
        <w:tc>
          <w:tcPr>
            <w:tcW w:w="3010"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 оқу жылы</w:t>
            </w:r>
          </w:p>
        </w:tc>
      </w:tr>
      <w:tr w:rsidR="00AB472C">
        <w:trPr>
          <w:jc w:val="center"/>
        </w:trPr>
        <w:tc>
          <w:tcPr>
            <w:tcW w:w="3009" w:type="dxa"/>
            <w:shd w:val="clear" w:color="auto" w:fill="auto"/>
            <w:tcMar>
              <w:top w:w="100" w:type="dxa"/>
              <w:left w:w="100" w:type="dxa"/>
              <w:bottom w:w="100" w:type="dxa"/>
              <w:right w:w="100" w:type="dxa"/>
            </w:tcMar>
          </w:tcPr>
          <w:p w:rsidR="00AB472C" w:rsidRPr="00AC717F" w:rsidRDefault="00AC717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34</w:t>
            </w:r>
          </w:p>
        </w:tc>
        <w:tc>
          <w:tcPr>
            <w:tcW w:w="3010" w:type="dxa"/>
            <w:shd w:val="clear" w:color="auto" w:fill="auto"/>
            <w:tcMar>
              <w:top w:w="100" w:type="dxa"/>
              <w:left w:w="100" w:type="dxa"/>
              <w:bottom w:w="100" w:type="dxa"/>
              <w:right w:w="100" w:type="dxa"/>
            </w:tcMar>
          </w:tcPr>
          <w:p w:rsidR="00AB472C" w:rsidRPr="00AC717F" w:rsidRDefault="00AC717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35</w:t>
            </w:r>
          </w:p>
        </w:tc>
        <w:tc>
          <w:tcPr>
            <w:tcW w:w="3010" w:type="dxa"/>
            <w:shd w:val="clear" w:color="auto" w:fill="auto"/>
            <w:tcMar>
              <w:top w:w="100" w:type="dxa"/>
              <w:left w:w="100" w:type="dxa"/>
              <w:bottom w:w="100" w:type="dxa"/>
              <w:right w:w="100" w:type="dxa"/>
            </w:tcMar>
          </w:tcPr>
          <w:p w:rsidR="00AB472C" w:rsidRPr="00AC717F" w:rsidRDefault="00AC717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34</w:t>
            </w:r>
          </w:p>
        </w:tc>
      </w:tr>
    </w:tbl>
    <w:p w:rsidR="00AB472C" w:rsidRDefault="00AB472C">
      <w:pPr>
        <w:spacing w:line="240" w:lineRule="auto"/>
        <w:jc w:val="center"/>
        <w:rPr>
          <w:rFonts w:ascii="Times New Roman" w:eastAsia="Times New Roman" w:hAnsi="Times New Roman" w:cs="Times New Roman"/>
          <w:b/>
          <w:sz w:val="24"/>
          <w:szCs w:val="24"/>
        </w:rPr>
      </w:pPr>
    </w:p>
    <w:p w:rsidR="00AB472C" w:rsidRDefault="00E43D6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Осы кестеден көріп отырғанымыздай, мектеп мұғалімдерінің сандық құрамы тұтастай алғанда тұрақты. Диплом бойынша мамандықтың оқытылатын пәнге сәйкестігін талдау келесі нәтижелерді көрсетті: барлық 26 мұғалім тиісті профильдер бойынша сабақ береді. Соттылықтың жоқтығы туралы барлық 26 мұғалімде анықтамалары бар, мектептің іс-жүргізушісі жаңарту бойынша есеп жүргізеді. Анықтамалар жыл сайын жаңартылады, жұмысқа қабылдау кезінде әрбір жаңадан келген қызметкерден осы құжат талап етіледі.</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Жасалған шарт негізінде мектептің педагогикалық ұжымы жыл сайын Ақтоғай ауданының емханасында уақтылы медициналық тексеруден өтеді. 2023-2024 оқу жылының басында барлық 26 педагог жұмысқа рұқсаты бар, барлық санитарлық кітапшалар бар.</w:t>
      </w:r>
    </w:p>
    <w:p w:rsidR="00AB472C" w:rsidRDefault="00E43D6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Соңғы үш жылдағы педагогтердің сандық құрамы</w:t>
      </w:r>
    </w:p>
    <w:tbl>
      <w:tblPr>
        <w:tblStyle w:val="af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8"/>
        <w:gridCol w:w="2257"/>
        <w:gridCol w:w="2257"/>
        <w:gridCol w:w="2257"/>
      </w:tblGrid>
      <w:tr w:rsidR="00AB472C">
        <w:trPr>
          <w:trHeight w:val="480"/>
        </w:trPr>
        <w:tc>
          <w:tcPr>
            <w:tcW w:w="9029" w:type="dxa"/>
            <w:gridSpan w:val="4"/>
            <w:shd w:val="clear" w:color="auto" w:fill="auto"/>
            <w:tcMar>
              <w:top w:w="100" w:type="dxa"/>
              <w:left w:w="100" w:type="dxa"/>
              <w:bottom w:w="100" w:type="dxa"/>
              <w:right w:w="100" w:type="dxa"/>
            </w:tcMar>
          </w:tcPr>
          <w:p w:rsidR="00AB472C" w:rsidRDefault="00AB472C">
            <w:pPr>
              <w:widowControl w:val="0"/>
              <w:spacing w:line="240" w:lineRule="auto"/>
              <w:rPr>
                <w:rFonts w:ascii="Times New Roman" w:eastAsia="Times New Roman" w:hAnsi="Times New Roman" w:cs="Times New Roman"/>
                <w:b/>
                <w:sz w:val="24"/>
                <w:szCs w:val="24"/>
              </w:rPr>
            </w:pPr>
          </w:p>
          <w:p w:rsidR="00AB472C" w:rsidRDefault="00E43D6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бойынша педагогтердің сандық құрамы</w:t>
            </w:r>
          </w:p>
        </w:tc>
      </w:tr>
      <w:tr w:rsidR="00AB472C">
        <w:tc>
          <w:tcPr>
            <w:tcW w:w="2258"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Білімі</w:t>
            </w:r>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ind w:right="-394"/>
              <w:rPr>
                <w:rFonts w:ascii="Times New Roman" w:eastAsia="Times New Roman" w:hAnsi="Times New Roman" w:cs="Times New Roman"/>
                <w:sz w:val="24"/>
                <w:szCs w:val="24"/>
              </w:rPr>
            </w:pPr>
            <w:r>
              <w:rPr>
                <w:rFonts w:ascii="Times New Roman" w:eastAsia="Times New Roman" w:hAnsi="Times New Roman" w:cs="Times New Roman"/>
                <w:sz w:val="24"/>
                <w:szCs w:val="24"/>
              </w:rPr>
              <w:t>2020-2021 о</w:t>
            </w:r>
            <w:proofErr w:type="gramStart"/>
            <w:r>
              <w:rPr>
                <w:rFonts w:ascii="Times New Roman" w:eastAsia="Times New Roman" w:hAnsi="Times New Roman" w:cs="Times New Roman"/>
                <w:sz w:val="24"/>
                <w:szCs w:val="24"/>
              </w:rPr>
              <w:t>.ж</w:t>
            </w:r>
            <w:proofErr w:type="gramEnd"/>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ind w:right="-394"/>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о</w:t>
            </w:r>
            <w:proofErr w:type="gramStart"/>
            <w:r>
              <w:rPr>
                <w:rFonts w:ascii="Times New Roman" w:eastAsia="Times New Roman" w:hAnsi="Times New Roman" w:cs="Times New Roman"/>
                <w:sz w:val="24"/>
                <w:szCs w:val="24"/>
              </w:rPr>
              <w:t>.ж</w:t>
            </w:r>
            <w:proofErr w:type="gramEnd"/>
          </w:p>
        </w:tc>
        <w:tc>
          <w:tcPr>
            <w:tcW w:w="2257" w:type="dxa"/>
            <w:shd w:val="clear" w:color="auto" w:fill="auto"/>
            <w:tcMar>
              <w:top w:w="100" w:type="dxa"/>
              <w:left w:w="100" w:type="dxa"/>
              <w:bottom w:w="100" w:type="dxa"/>
              <w:right w:w="100" w:type="dxa"/>
            </w:tcMar>
          </w:tcPr>
          <w:p w:rsidR="00AB472C" w:rsidRDefault="00E43D6D">
            <w:pPr>
              <w:widowControl w:val="0"/>
              <w:spacing w:line="240" w:lineRule="auto"/>
              <w:ind w:right="-394"/>
              <w:rPr>
                <w:rFonts w:ascii="Times New Roman" w:eastAsia="Times New Roman" w:hAnsi="Times New Roman" w:cs="Times New Roman"/>
                <w:sz w:val="24"/>
                <w:szCs w:val="24"/>
              </w:rPr>
            </w:pPr>
            <w:r>
              <w:rPr>
                <w:rFonts w:ascii="Times New Roman" w:eastAsia="Times New Roman" w:hAnsi="Times New Roman" w:cs="Times New Roman"/>
                <w:sz w:val="24"/>
                <w:szCs w:val="24"/>
              </w:rPr>
              <w:t>2022-2023 о</w:t>
            </w:r>
            <w:proofErr w:type="gramStart"/>
            <w:r>
              <w:rPr>
                <w:rFonts w:ascii="Times New Roman" w:eastAsia="Times New Roman" w:hAnsi="Times New Roman" w:cs="Times New Roman"/>
                <w:sz w:val="24"/>
                <w:szCs w:val="24"/>
              </w:rPr>
              <w:t>.ж</w:t>
            </w:r>
            <w:proofErr w:type="gramEnd"/>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9</w:t>
            </w:r>
          </w:p>
        </w:tc>
        <w:tc>
          <w:tcPr>
            <w:tcW w:w="2257" w:type="dxa"/>
            <w:shd w:val="clear" w:color="auto" w:fill="auto"/>
            <w:tcMar>
              <w:top w:w="100" w:type="dxa"/>
              <w:left w:w="100" w:type="dxa"/>
              <w:bottom w:w="100" w:type="dxa"/>
              <w:right w:w="100" w:type="dxa"/>
            </w:tcMar>
          </w:tcPr>
          <w:p w:rsidR="00AB472C" w:rsidRPr="00AC71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2257" w:type="dxa"/>
            <w:shd w:val="clear" w:color="auto" w:fill="auto"/>
            <w:tcMar>
              <w:top w:w="100" w:type="dxa"/>
              <w:left w:w="100" w:type="dxa"/>
              <w:bottom w:w="100" w:type="dxa"/>
              <w:right w:w="100" w:type="dxa"/>
            </w:tcMar>
          </w:tcPr>
          <w:p w:rsidR="00AB472C" w:rsidRPr="00310C7F" w:rsidRDefault="00057E9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орта арнаулы</w:t>
            </w:r>
          </w:p>
        </w:tc>
        <w:tc>
          <w:tcPr>
            <w:tcW w:w="2257" w:type="dxa"/>
            <w:shd w:val="clear" w:color="auto" w:fill="auto"/>
            <w:tcMar>
              <w:top w:w="100" w:type="dxa"/>
              <w:left w:w="100" w:type="dxa"/>
              <w:bottom w:w="100" w:type="dxa"/>
              <w:right w:w="100" w:type="dxa"/>
            </w:tcMar>
          </w:tcPr>
          <w:p w:rsidR="00AB472C" w:rsidRPr="00AC717F" w:rsidRDefault="00AC71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57" w:type="dxa"/>
            <w:shd w:val="clear" w:color="auto" w:fill="auto"/>
            <w:tcMar>
              <w:top w:w="100" w:type="dxa"/>
              <w:left w:w="100" w:type="dxa"/>
              <w:bottom w:w="100" w:type="dxa"/>
              <w:right w:w="100" w:type="dxa"/>
            </w:tcMar>
          </w:tcPr>
          <w:p w:rsidR="00AB472C" w:rsidRPr="00310C7F" w:rsidRDefault="00057E97">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AB472C">
        <w:trPr>
          <w:trHeight w:val="480"/>
        </w:trPr>
        <w:tc>
          <w:tcPr>
            <w:tcW w:w="9029" w:type="dxa"/>
            <w:gridSpan w:val="4"/>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Біліктілік санаты бойынша педагогтердің сандық құрамы</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педагог-модератор</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257" w:type="dxa"/>
            <w:shd w:val="clear" w:color="auto" w:fill="auto"/>
            <w:tcMar>
              <w:top w:w="100" w:type="dxa"/>
              <w:left w:w="100" w:type="dxa"/>
              <w:bottom w:w="100" w:type="dxa"/>
              <w:right w:w="100" w:type="dxa"/>
            </w:tcMar>
          </w:tcPr>
          <w:p w:rsidR="00AB472C" w:rsidRPr="00B776A9" w:rsidRDefault="00D01D1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педагог-сарапшы</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педагог-зерттеуші</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санат</w:t>
            </w:r>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7" w:type="dxa"/>
            <w:shd w:val="clear" w:color="auto" w:fill="auto"/>
            <w:tcMar>
              <w:top w:w="100" w:type="dxa"/>
              <w:left w:w="100" w:type="dxa"/>
              <w:bottom w:w="100" w:type="dxa"/>
              <w:right w:w="100" w:type="dxa"/>
            </w:tcMar>
          </w:tcPr>
          <w:p w:rsidR="00AB472C" w:rsidRPr="00D01D19" w:rsidRDefault="00D01D1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 санат</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2257" w:type="dxa"/>
            <w:shd w:val="clear" w:color="auto" w:fill="auto"/>
            <w:tcMar>
              <w:top w:w="100" w:type="dxa"/>
              <w:left w:w="100" w:type="dxa"/>
              <w:bottom w:w="100" w:type="dxa"/>
              <w:right w:w="100" w:type="dxa"/>
            </w:tcMar>
          </w:tcPr>
          <w:p w:rsidR="00AB472C" w:rsidRPr="00D01D19" w:rsidRDefault="0073677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санат</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57" w:type="dxa"/>
            <w:shd w:val="clear" w:color="auto" w:fill="auto"/>
            <w:tcMar>
              <w:top w:w="100" w:type="dxa"/>
              <w:left w:w="100" w:type="dxa"/>
              <w:bottom w:w="100" w:type="dxa"/>
              <w:right w:w="100" w:type="dxa"/>
            </w:tcMar>
          </w:tcPr>
          <w:p w:rsidR="00AB472C"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B472C">
        <w:tc>
          <w:tcPr>
            <w:tcW w:w="2258" w:type="dxa"/>
            <w:shd w:val="clear" w:color="auto" w:fill="auto"/>
            <w:tcMar>
              <w:top w:w="100" w:type="dxa"/>
              <w:left w:w="100" w:type="dxa"/>
              <w:bottom w:w="100" w:type="dxa"/>
              <w:right w:w="100" w:type="dxa"/>
            </w:tcMar>
          </w:tcPr>
          <w:p w:rsidR="00AB472C" w:rsidRDefault="00E43D6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санатсыз</w:t>
            </w:r>
          </w:p>
        </w:tc>
        <w:tc>
          <w:tcPr>
            <w:tcW w:w="2257" w:type="dxa"/>
            <w:shd w:val="clear" w:color="auto" w:fill="auto"/>
            <w:tcMar>
              <w:top w:w="100" w:type="dxa"/>
              <w:left w:w="100" w:type="dxa"/>
              <w:bottom w:w="100" w:type="dxa"/>
              <w:right w:w="100" w:type="dxa"/>
            </w:tcMar>
          </w:tcPr>
          <w:p w:rsidR="00AB472C" w:rsidRPr="00310C7F" w:rsidRDefault="00310C7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257" w:type="dxa"/>
            <w:shd w:val="clear" w:color="auto" w:fill="auto"/>
            <w:tcMar>
              <w:top w:w="100" w:type="dxa"/>
              <w:left w:w="100" w:type="dxa"/>
              <w:bottom w:w="100" w:type="dxa"/>
              <w:right w:w="100" w:type="dxa"/>
            </w:tcMar>
          </w:tcPr>
          <w:p w:rsidR="00AB472C" w:rsidRPr="00B776A9" w:rsidRDefault="00B776A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257" w:type="dxa"/>
            <w:shd w:val="clear" w:color="auto" w:fill="auto"/>
            <w:tcMar>
              <w:top w:w="100" w:type="dxa"/>
              <w:left w:w="100" w:type="dxa"/>
              <w:bottom w:w="100" w:type="dxa"/>
              <w:right w:w="100" w:type="dxa"/>
            </w:tcMar>
          </w:tcPr>
          <w:p w:rsidR="00AB472C" w:rsidRPr="00B776A9" w:rsidRDefault="0073677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r>
    </w:tbl>
    <w:p w:rsidR="00AB472C" w:rsidRDefault="00E43D6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Оқу-тәрбие процесін ұйымдастыру үшін жоғары кәсіби құзыреттілігі бар педагогтар қажет. Бұл мәселені шешу үшін-мұғалімнің біліктілігін арттыруға бағытталған жұмысты ұйымдастыру. Барлық педагогикалық ұжымның жоғары кәсібилігі Педагогикалық шеберлік конкурстарына қатысудың нәтижелілігімен көрінеді. Тоқсанына бір рет, сондай-ақ жыл қорытындысы бойынша педагогикалық ұжым мүшелерінің қатысуының рейтингі мен нәтижелілігіне мониторинг жүргізіледі. Жоғары нәтижелерге қол жеткізген мұғалімдерді ынталандырып, көтермелеуге ұсынылады.</w:t>
      </w:r>
    </w:p>
    <w:p w:rsidR="00AB472C" w:rsidRPr="000A30EC" w:rsidRDefault="00E43D6D">
      <w:pPr>
        <w:spacing w:line="240" w:lineRule="auto"/>
        <w:rPr>
          <w:rFonts w:ascii="Times New Roman" w:eastAsia="Times New Roman" w:hAnsi="Times New Roman" w:cs="Times New Roman"/>
          <w:b/>
          <w:sz w:val="24"/>
          <w:szCs w:val="24"/>
        </w:rPr>
      </w:pPr>
      <w:r w:rsidRPr="000A30EC">
        <w:rPr>
          <w:rFonts w:ascii="Times New Roman" w:eastAsia="Times New Roman" w:hAnsi="Times New Roman" w:cs="Times New Roman"/>
          <w:b/>
          <w:sz w:val="24"/>
          <w:szCs w:val="24"/>
        </w:rPr>
        <w:t>Педагогикалық шеберлік конкурстарына қатысудың нәтижелілігі</w:t>
      </w:r>
    </w:p>
    <w:p w:rsidR="00AB472C" w:rsidRPr="000A30EC" w:rsidRDefault="00E43D6D">
      <w:pPr>
        <w:spacing w:line="240" w:lineRule="auto"/>
        <w:jc w:val="both"/>
        <w:rPr>
          <w:rFonts w:ascii="Times New Roman" w:eastAsia="Times New Roman" w:hAnsi="Times New Roman" w:cs="Times New Roman"/>
          <w:sz w:val="24"/>
          <w:szCs w:val="24"/>
        </w:rPr>
      </w:pPr>
      <w:r w:rsidRPr="000A30EC">
        <w:rPr>
          <w:rFonts w:ascii="Times New Roman" w:eastAsia="Times New Roman" w:hAnsi="Times New Roman" w:cs="Times New Roman"/>
          <w:sz w:val="24"/>
          <w:szCs w:val="24"/>
        </w:rPr>
        <w:t>Білім беруді дамыту жағдайында қазіргі заманғы мектепке мұғалімнің жаңа "түрі" қажет - шығармашылық тұрғыдан ойлайтын, білім берудің заманауи әдістері мен технологиялары, психологиялық-педагогикалық диагностика әдістері, нақты практикалық іс-әрекет жағдайында педагогикалық процесті өз бетінше құру әдістері, өзінің түпкілікті нәтижесін болжай білу. Осындай дағдыларға ие біздің педагогтар түрлі конкурстарда өздерінің кәсібилік деңгейін көрсетеді:</w:t>
      </w:r>
    </w:p>
    <w:p w:rsidR="00AB472C" w:rsidRPr="000A30EC" w:rsidRDefault="00AB472C">
      <w:pPr>
        <w:spacing w:line="240" w:lineRule="auto"/>
        <w:jc w:val="both"/>
        <w:rPr>
          <w:rFonts w:ascii="Times New Roman" w:eastAsia="Times New Roman" w:hAnsi="Times New Roman" w:cs="Times New Roman"/>
          <w:sz w:val="24"/>
          <w:szCs w:val="24"/>
        </w:rPr>
      </w:pPr>
    </w:p>
    <w:tbl>
      <w:tblPr>
        <w:tblStyle w:val="af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AB472C" w:rsidRPr="000A30EC">
        <w:tc>
          <w:tcPr>
            <w:tcW w:w="3009" w:type="dxa"/>
            <w:shd w:val="clear" w:color="auto" w:fill="auto"/>
            <w:tcMar>
              <w:top w:w="100" w:type="dxa"/>
              <w:left w:w="100" w:type="dxa"/>
              <w:bottom w:w="100" w:type="dxa"/>
              <w:right w:w="100" w:type="dxa"/>
            </w:tcMar>
          </w:tcPr>
          <w:p w:rsidR="00AB472C" w:rsidRPr="000A30EC" w:rsidRDefault="00E43D6D">
            <w:pPr>
              <w:spacing w:line="240" w:lineRule="auto"/>
              <w:jc w:val="both"/>
              <w:rPr>
                <w:rFonts w:ascii="Times New Roman" w:eastAsia="Times New Roman" w:hAnsi="Times New Roman" w:cs="Times New Roman"/>
                <w:b/>
                <w:sz w:val="24"/>
                <w:szCs w:val="24"/>
              </w:rPr>
            </w:pPr>
            <w:r w:rsidRPr="000A30EC">
              <w:rPr>
                <w:rFonts w:ascii="Times New Roman" w:eastAsia="Times New Roman" w:hAnsi="Times New Roman" w:cs="Times New Roman"/>
                <w:b/>
                <w:sz w:val="24"/>
                <w:szCs w:val="24"/>
              </w:rPr>
              <w:t>Педагогтың аты-жөні</w:t>
            </w:r>
          </w:p>
        </w:tc>
        <w:tc>
          <w:tcPr>
            <w:tcW w:w="3010" w:type="dxa"/>
            <w:shd w:val="clear" w:color="auto" w:fill="auto"/>
            <w:tcMar>
              <w:top w:w="100" w:type="dxa"/>
              <w:left w:w="100" w:type="dxa"/>
              <w:bottom w:w="100" w:type="dxa"/>
              <w:right w:w="100" w:type="dxa"/>
            </w:tcMar>
          </w:tcPr>
          <w:p w:rsidR="00AB472C" w:rsidRPr="000A30EC" w:rsidRDefault="00E43D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0A30EC">
              <w:rPr>
                <w:rFonts w:ascii="Times New Roman" w:eastAsia="Times New Roman" w:hAnsi="Times New Roman" w:cs="Times New Roman"/>
                <w:b/>
                <w:sz w:val="24"/>
                <w:szCs w:val="24"/>
              </w:rPr>
              <w:t>конкурстың атауы</w:t>
            </w:r>
          </w:p>
        </w:tc>
        <w:tc>
          <w:tcPr>
            <w:tcW w:w="3010" w:type="dxa"/>
            <w:shd w:val="clear" w:color="auto" w:fill="auto"/>
            <w:tcMar>
              <w:top w:w="100" w:type="dxa"/>
              <w:left w:w="100" w:type="dxa"/>
              <w:bottom w:w="100" w:type="dxa"/>
              <w:right w:w="100" w:type="dxa"/>
            </w:tcMar>
          </w:tcPr>
          <w:p w:rsidR="00AB472C" w:rsidRPr="000A30EC" w:rsidRDefault="00E43D6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0A30EC">
              <w:rPr>
                <w:rFonts w:ascii="Times New Roman" w:eastAsia="Times New Roman" w:hAnsi="Times New Roman" w:cs="Times New Roman"/>
                <w:b/>
                <w:sz w:val="24"/>
                <w:szCs w:val="24"/>
              </w:rPr>
              <w:t>нәтижесі</w:t>
            </w:r>
          </w:p>
        </w:tc>
      </w:tr>
      <w:tr w:rsidR="00AB472C" w:rsidRPr="000A30EC">
        <w:tc>
          <w:tcPr>
            <w:tcW w:w="3009" w:type="dxa"/>
            <w:shd w:val="clear" w:color="auto" w:fill="auto"/>
            <w:tcMar>
              <w:top w:w="100" w:type="dxa"/>
              <w:left w:w="100" w:type="dxa"/>
              <w:bottom w:w="100" w:type="dxa"/>
              <w:right w:w="100" w:type="dxa"/>
            </w:tcMar>
          </w:tcPr>
          <w:p w:rsidR="00AB472C" w:rsidRPr="000A30EC" w:rsidRDefault="000A30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0A30EC">
              <w:rPr>
                <w:rFonts w:ascii="Times New Roman" w:eastAsia="Times New Roman" w:hAnsi="Times New Roman" w:cs="Times New Roman"/>
                <w:sz w:val="24"/>
                <w:szCs w:val="24"/>
                <w:lang w:val="kk-KZ"/>
              </w:rPr>
              <w:t>Сарбасова Клара Назировна</w:t>
            </w:r>
          </w:p>
        </w:tc>
        <w:tc>
          <w:tcPr>
            <w:tcW w:w="3010" w:type="dxa"/>
            <w:shd w:val="clear" w:color="auto" w:fill="auto"/>
            <w:tcMar>
              <w:top w:w="100" w:type="dxa"/>
              <w:left w:w="100" w:type="dxa"/>
              <w:bottom w:w="100" w:type="dxa"/>
              <w:right w:w="100" w:type="dxa"/>
            </w:tcMar>
          </w:tcPr>
          <w:p w:rsidR="00AB472C" w:rsidRPr="000A30EC" w:rsidRDefault="000A30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0A30EC">
              <w:rPr>
                <w:rFonts w:ascii="Times New Roman" w:eastAsia="Times New Roman" w:hAnsi="Times New Roman" w:cs="Times New Roman"/>
                <w:sz w:val="24"/>
                <w:szCs w:val="24"/>
                <w:lang w:val="kk-KZ"/>
              </w:rPr>
              <w:t>Педагогтарға арналған республикалық олимпиаданың жеңімпазы 2023</w:t>
            </w:r>
            <w:r w:rsidR="00A0019F">
              <w:rPr>
                <w:rFonts w:ascii="Times New Roman" w:eastAsia="Times New Roman" w:hAnsi="Times New Roman" w:cs="Times New Roman"/>
                <w:sz w:val="24"/>
                <w:szCs w:val="24"/>
                <w:lang w:val="kk-KZ"/>
              </w:rPr>
              <w:t>ж</w:t>
            </w:r>
          </w:p>
        </w:tc>
        <w:tc>
          <w:tcPr>
            <w:tcW w:w="3010" w:type="dxa"/>
            <w:shd w:val="clear" w:color="auto" w:fill="auto"/>
            <w:tcMar>
              <w:top w:w="100" w:type="dxa"/>
              <w:left w:w="100" w:type="dxa"/>
              <w:bottom w:w="100" w:type="dxa"/>
              <w:right w:w="100" w:type="dxa"/>
            </w:tcMar>
          </w:tcPr>
          <w:p w:rsidR="00AB472C" w:rsidRPr="000A30EC" w:rsidRDefault="000A30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0A30EC">
              <w:rPr>
                <w:rFonts w:ascii="Times New Roman" w:eastAsia="Times New Roman" w:hAnsi="Times New Roman" w:cs="Times New Roman"/>
                <w:sz w:val="24"/>
                <w:szCs w:val="24"/>
                <w:lang w:val="kk-KZ"/>
              </w:rPr>
              <w:t>І орын</w:t>
            </w:r>
          </w:p>
        </w:tc>
      </w:tr>
      <w:tr w:rsidR="00AB472C" w:rsidRPr="00D01D19">
        <w:tc>
          <w:tcPr>
            <w:tcW w:w="3009" w:type="dxa"/>
            <w:shd w:val="clear" w:color="auto" w:fill="auto"/>
            <w:tcMar>
              <w:top w:w="100" w:type="dxa"/>
              <w:left w:w="100" w:type="dxa"/>
              <w:bottom w:w="100" w:type="dxa"/>
              <w:right w:w="100" w:type="dxa"/>
            </w:tcMar>
          </w:tcPr>
          <w:p w:rsidR="00AB472C" w:rsidRPr="00D01D19" w:rsidRDefault="000A30EC" w:rsidP="000A30EC">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green"/>
              </w:rPr>
            </w:pPr>
            <w:r w:rsidRPr="000A30EC">
              <w:rPr>
                <w:rFonts w:ascii="Times New Roman" w:eastAsia="Times New Roman" w:hAnsi="Times New Roman" w:cs="Times New Roman"/>
                <w:sz w:val="24"/>
                <w:szCs w:val="24"/>
                <w:lang w:val="kk-KZ"/>
              </w:rPr>
              <w:t>Багымбекова Алия Уахитовна</w:t>
            </w:r>
          </w:p>
        </w:tc>
        <w:tc>
          <w:tcPr>
            <w:tcW w:w="3010" w:type="dxa"/>
            <w:shd w:val="clear" w:color="auto" w:fill="auto"/>
            <w:tcMar>
              <w:top w:w="100" w:type="dxa"/>
              <w:left w:w="100" w:type="dxa"/>
              <w:bottom w:w="100" w:type="dxa"/>
              <w:right w:w="100" w:type="dxa"/>
            </w:tcMar>
          </w:tcPr>
          <w:p w:rsidR="00AB472C" w:rsidRPr="000A30EC" w:rsidRDefault="000A30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0A30EC">
              <w:rPr>
                <w:rFonts w:ascii="Times New Roman" w:eastAsia="Times New Roman" w:hAnsi="Times New Roman" w:cs="Times New Roman"/>
                <w:sz w:val="24"/>
                <w:szCs w:val="24"/>
                <w:lang w:val="kk-KZ"/>
              </w:rPr>
              <w:t>Халықаралық «Өрлеу-өркендеу» ғылыми – ақпараттық ,танымдық – тәрбиелік байқауы 2022</w:t>
            </w:r>
            <w:r w:rsidR="00A0019F">
              <w:rPr>
                <w:rFonts w:ascii="Times New Roman" w:eastAsia="Times New Roman" w:hAnsi="Times New Roman" w:cs="Times New Roman"/>
                <w:sz w:val="24"/>
                <w:szCs w:val="24"/>
                <w:lang w:val="kk-KZ"/>
              </w:rPr>
              <w:t>ж</w:t>
            </w:r>
          </w:p>
        </w:tc>
        <w:tc>
          <w:tcPr>
            <w:tcW w:w="3010" w:type="dxa"/>
            <w:shd w:val="clear" w:color="auto" w:fill="auto"/>
            <w:tcMar>
              <w:top w:w="100" w:type="dxa"/>
              <w:left w:w="100" w:type="dxa"/>
              <w:bottom w:w="100" w:type="dxa"/>
              <w:right w:w="100" w:type="dxa"/>
            </w:tcMar>
          </w:tcPr>
          <w:p w:rsidR="00AB472C" w:rsidRPr="000A30EC"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A30EC">
              <w:rPr>
                <w:rFonts w:ascii="Times New Roman" w:eastAsia="Times New Roman" w:hAnsi="Times New Roman" w:cs="Times New Roman"/>
                <w:sz w:val="24"/>
                <w:szCs w:val="24"/>
              </w:rPr>
              <w:t>І орын</w:t>
            </w:r>
          </w:p>
        </w:tc>
      </w:tr>
      <w:tr w:rsidR="00A0019F" w:rsidRPr="00D01D19">
        <w:tc>
          <w:tcPr>
            <w:tcW w:w="3009" w:type="dxa"/>
            <w:shd w:val="clear" w:color="auto" w:fill="auto"/>
            <w:tcMar>
              <w:top w:w="100" w:type="dxa"/>
              <w:left w:w="100" w:type="dxa"/>
              <w:bottom w:w="100" w:type="dxa"/>
              <w:right w:w="100" w:type="dxa"/>
            </w:tcMar>
          </w:tcPr>
          <w:p w:rsidR="00A0019F" w:rsidRPr="000A30EC" w:rsidRDefault="00A0019F" w:rsidP="000A30E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Бакирова Жанылтай Олжаевна</w:t>
            </w:r>
          </w:p>
        </w:tc>
        <w:tc>
          <w:tcPr>
            <w:tcW w:w="3010" w:type="dxa"/>
            <w:shd w:val="clear" w:color="auto" w:fill="auto"/>
            <w:tcMar>
              <w:top w:w="100" w:type="dxa"/>
              <w:left w:w="100" w:type="dxa"/>
              <w:bottom w:w="100" w:type="dxa"/>
              <w:right w:w="100" w:type="dxa"/>
            </w:tcMar>
          </w:tcPr>
          <w:p w:rsidR="00A0019F" w:rsidRPr="000A30EC" w:rsidRDefault="00A0019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 xml:space="preserve">«Ресурстық орталық пен магниттық мектептердің қызметін ұйымдастырудағы инновациялық тәсілдері» </w:t>
            </w:r>
            <w:r w:rsidRPr="00A0019F">
              <w:rPr>
                <w:rFonts w:ascii="Times New Roman" w:eastAsia="Times New Roman" w:hAnsi="Times New Roman" w:cs="Times New Roman"/>
                <w:sz w:val="24"/>
                <w:szCs w:val="24"/>
                <w:lang w:val="kk-KZ"/>
              </w:rPr>
              <w:lastRenderedPageBreak/>
              <w:t xml:space="preserve">Павлодар облысы білім беру басқармасы Білім беруді дамытудың инновациялық орталығы 2021ж </w:t>
            </w:r>
          </w:p>
        </w:tc>
        <w:tc>
          <w:tcPr>
            <w:tcW w:w="3010" w:type="dxa"/>
            <w:shd w:val="clear" w:color="auto" w:fill="auto"/>
            <w:tcMar>
              <w:top w:w="100" w:type="dxa"/>
              <w:left w:w="100" w:type="dxa"/>
              <w:bottom w:w="100" w:type="dxa"/>
              <w:right w:w="100" w:type="dxa"/>
            </w:tcMar>
          </w:tcPr>
          <w:p w:rsidR="00A0019F" w:rsidRPr="000A30EC" w:rsidRDefault="00A0019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Сертификат</w:t>
            </w:r>
          </w:p>
        </w:tc>
      </w:tr>
      <w:tr w:rsidR="00A0019F">
        <w:tc>
          <w:tcPr>
            <w:tcW w:w="3009" w:type="dxa"/>
            <w:shd w:val="clear" w:color="auto" w:fill="auto"/>
            <w:tcMar>
              <w:top w:w="100" w:type="dxa"/>
              <w:left w:w="100" w:type="dxa"/>
              <w:bottom w:w="100" w:type="dxa"/>
              <w:right w:w="100" w:type="dxa"/>
            </w:tcMar>
          </w:tcPr>
          <w:p w:rsidR="00A0019F" w:rsidRPr="00A0019F" w:rsidRDefault="00A0019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lastRenderedPageBreak/>
              <w:t>Сулейменова Зульфия Забировна</w:t>
            </w:r>
          </w:p>
        </w:tc>
        <w:tc>
          <w:tcPr>
            <w:tcW w:w="3010" w:type="dxa"/>
            <w:shd w:val="clear" w:color="auto" w:fill="auto"/>
            <w:tcMar>
              <w:top w:w="100" w:type="dxa"/>
              <w:left w:w="100" w:type="dxa"/>
              <w:bottom w:w="100" w:type="dxa"/>
              <w:right w:w="100" w:type="dxa"/>
            </w:tcMar>
          </w:tcPr>
          <w:p w:rsidR="00A0019F" w:rsidRPr="00A0019F" w:rsidRDefault="00A0019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«Жаңашыл мұғалім-2022» Республикалық олимпиада</w:t>
            </w:r>
          </w:p>
        </w:tc>
        <w:tc>
          <w:tcPr>
            <w:tcW w:w="3010" w:type="dxa"/>
            <w:shd w:val="clear" w:color="auto" w:fill="auto"/>
            <w:tcMar>
              <w:top w:w="100" w:type="dxa"/>
              <w:left w:w="100" w:type="dxa"/>
              <w:bottom w:w="100" w:type="dxa"/>
              <w:right w:w="100" w:type="dxa"/>
            </w:tcMar>
          </w:tcPr>
          <w:p w:rsidR="00A0019F" w:rsidRPr="00A0019F" w:rsidRDefault="00A0019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І орын</w:t>
            </w:r>
          </w:p>
        </w:tc>
      </w:tr>
      <w:tr w:rsidR="00B54110">
        <w:tc>
          <w:tcPr>
            <w:tcW w:w="3009" w:type="dxa"/>
            <w:shd w:val="clear" w:color="auto" w:fill="auto"/>
            <w:tcMar>
              <w:top w:w="100" w:type="dxa"/>
              <w:left w:w="100" w:type="dxa"/>
              <w:bottom w:w="100" w:type="dxa"/>
              <w:right w:w="100" w:type="dxa"/>
            </w:tcMar>
          </w:tcPr>
          <w:p w:rsidR="00B54110" w:rsidRPr="00A0019F" w:rsidRDefault="00B5411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Сулейменова Зульфия Забировна</w:t>
            </w:r>
          </w:p>
        </w:tc>
        <w:tc>
          <w:tcPr>
            <w:tcW w:w="3010" w:type="dxa"/>
            <w:shd w:val="clear" w:color="auto" w:fill="auto"/>
            <w:tcMar>
              <w:top w:w="100" w:type="dxa"/>
              <w:left w:w="100" w:type="dxa"/>
              <w:bottom w:w="100" w:type="dxa"/>
              <w:right w:w="100" w:type="dxa"/>
            </w:tcMar>
          </w:tcPr>
          <w:p w:rsidR="00B54110" w:rsidRPr="00A0019F" w:rsidRDefault="00B5411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үздігі-2022»Республикалық байқау</w:t>
            </w:r>
          </w:p>
        </w:tc>
        <w:tc>
          <w:tcPr>
            <w:tcW w:w="3010" w:type="dxa"/>
            <w:shd w:val="clear" w:color="auto" w:fill="auto"/>
            <w:tcMar>
              <w:top w:w="100" w:type="dxa"/>
              <w:left w:w="100" w:type="dxa"/>
              <w:bottom w:w="100" w:type="dxa"/>
              <w:right w:w="100" w:type="dxa"/>
            </w:tcMar>
          </w:tcPr>
          <w:p w:rsidR="00B54110" w:rsidRDefault="00B54110">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І орын</w:t>
            </w:r>
          </w:p>
        </w:tc>
      </w:tr>
    </w:tbl>
    <w:p w:rsidR="00A0019F" w:rsidRDefault="00A0019F">
      <w:pPr>
        <w:spacing w:line="240" w:lineRule="auto"/>
        <w:jc w:val="center"/>
        <w:rPr>
          <w:rFonts w:ascii="Times New Roman" w:eastAsia="Times New Roman" w:hAnsi="Times New Roman" w:cs="Times New Roman"/>
          <w:b/>
          <w:sz w:val="24"/>
          <w:szCs w:val="24"/>
          <w:lang w:val="kk-KZ"/>
        </w:rPr>
      </w:pPr>
    </w:p>
    <w:p w:rsidR="00AB472C" w:rsidRPr="004A6884" w:rsidRDefault="00E43D6D">
      <w:pPr>
        <w:spacing w:line="240" w:lineRule="auto"/>
        <w:jc w:val="center"/>
        <w:rPr>
          <w:rFonts w:ascii="Times New Roman" w:eastAsia="Times New Roman" w:hAnsi="Times New Roman" w:cs="Times New Roman"/>
          <w:b/>
          <w:sz w:val="24"/>
          <w:szCs w:val="24"/>
          <w:lang w:val="kk-KZ"/>
        </w:rPr>
      </w:pPr>
      <w:r w:rsidRPr="004A6884">
        <w:rPr>
          <w:rFonts w:ascii="Times New Roman" w:eastAsia="Times New Roman" w:hAnsi="Times New Roman" w:cs="Times New Roman"/>
          <w:b/>
          <w:sz w:val="24"/>
          <w:szCs w:val="24"/>
          <w:lang w:val="kk-KZ"/>
        </w:rPr>
        <w:t>Педагог қызметкерлердің біліктілігін арттыру</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w:t>
      </w:r>
      <w:r w:rsidR="00D01D19" w:rsidRPr="00D01D19">
        <w:rPr>
          <w:rFonts w:ascii="Times New Roman" w:eastAsia="Times New Roman" w:hAnsi="Times New Roman" w:cs="Times New Roman"/>
          <w:sz w:val="24"/>
          <w:szCs w:val="24"/>
          <w:lang w:val="kk-KZ"/>
        </w:rPr>
        <w:t xml:space="preserve"> </w:t>
      </w:r>
      <w:r w:rsidR="00D01D19">
        <w:rPr>
          <w:rFonts w:ascii="Times New Roman" w:eastAsia="Times New Roman" w:hAnsi="Times New Roman" w:cs="Times New Roman"/>
          <w:sz w:val="24"/>
          <w:szCs w:val="24"/>
          <w:lang w:val="kk-KZ"/>
        </w:rPr>
        <w:t xml:space="preserve">Ә.Марғұлан атындағы </w:t>
      </w:r>
      <w:r w:rsidR="00D01D19" w:rsidRPr="004A6884">
        <w:rPr>
          <w:rFonts w:ascii="Times New Roman" w:eastAsia="Times New Roman" w:hAnsi="Times New Roman" w:cs="Times New Roman"/>
          <w:sz w:val="24"/>
          <w:szCs w:val="24"/>
          <w:lang w:val="kk-KZ"/>
        </w:rPr>
        <w:t>ЖОББМ</w:t>
      </w:r>
      <w:r w:rsidRPr="004A6884">
        <w:rPr>
          <w:rFonts w:ascii="Times New Roman" w:eastAsia="Times New Roman" w:hAnsi="Times New Roman" w:cs="Times New Roman"/>
          <w:sz w:val="24"/>
          <w:szCs w:val="24"/>
          <w:lang w:val="kk-KZ"/>
        </w:rPr>
        <w:t>" КММ педагогтардың біліктілігін арттыруды ұйымдастыру бойынша жүйелі жұмыс жүргізілуде. Осы мақсатта педагогтердің біліктілігін арттырудың перспективалық жоспары бар, ол жыл сайын педагогтердің келуі мен жұмыстан шығарылуын ескере отырып жаңартылып отырылады.</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 актілерді зерделеу, мемлекеттік тілді меңгеру дағдыларын жетілдіру, ақпараттық-коммуникативтік технологияларды игеру болып табылады</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2022-2023 жылдары біліктілікті арттыру бойынша жұмыс келесі міндеттерді шешуге бағытталды:</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 курстық дайындық жоспарының орындалуын қамтамасыз ету, оның тиімділігін зерттеу;</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 біліктілікті арттыруды ұйымдастыру бойынша пән әдіскерлерімен іс-қимылдарды үйлестіру.</w:t>
      </w:r>
    </w:p>
    <w:p w:rsidR="00AB472C" w:rsidRPr="004A6884" w:rsidRDefault="00E43D6D">
      <w:pPr>
        <w:spacing w:line="240" w:lineRule="auto"/>
        <w:jc w:val="both"/>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Іс жүзінде осы кезеңде 24 педагог біліктілік курстарынан өтті, бұл жоспарлы жылдық жоспарлаудың 92% құрайды (жоспар бойынша -2 педагог бар)</w:t>
      </w:r>
    </w:p>
    <w:p w:rsidR="00AB472C" w:rsidRPr="004A6884" w:rsidRDefault="00AB472C">
      <w:pPr>
        <w:spacing w:line="240" w:lineRule="auto"/>
        <w:jc w:val="both"/>
        <w:rPr>
          <w:rFonts w:ascii="Times New Roman" w:eastAsia="Times New Roman" w:hAnsi="Times New Roman" w:cs="Times New Roman"/>
          <w:sz w:val="24"/>
          <w:szCs w:val="24"/>
          <w:lang w:val="kk-KZ"/>
        </w:rPr>
      </w:pPr>
    </w:p>
    <w:tbl>
      <w:tblPr>
        <w:tblStyle w:val="afc"/>
        <w:tblW w:w="904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0"/>
        <w:gridCol w:w="1980"/>
        <w:gridCol w:w="1561"/>
        <w:gridCol w:w="2552"/>
        <w:gridCol w:w="885"/>
        <w:gridCol w:w="1500"/>
      </w:tblGrid>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ind w:right="570"/>
              <w:rPr>
                <w:rFonts w:ascii="Times New Roman" w:eastAsia="Times New Roman" w:hAnsi="Times New Roman" w:cs="Times New Roman"/>
                <w:b/>
                <w:sz w:val="24"/>
                <w:szCs w:val="24"/>
              </w:rPr>
            </w:pPr>
            <w:r w:rsidRPr="00A33B55">
              <w:rPr>
                <w:rFonts w:ascii="Times New Roman" w:eastAsia="Times New Roman" w:hAnsi="Times New Roman" w:cs="Times New Roman"/>
                <w:b/>
                <w:sz w:val="24"/>
                <w:szCs w:val="24"/>
              </w:rPr>
              <w:t>№</w:t>
            </w:r>
          </w:p>
        </w:tc>
        <w:tc>
          <w:tcPr>
            <w:tcW w:w="198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33B55">
              <w:rPr>
                <w:rFonts w:ascii="Times New Roman" w:eastAsia="Times New Roman" w:hAnsi="Times New Roman" w:cs="Times New Roman"/>
                <w:b/>
                <w:sz w:val="24"/>
                <w:szCs w:val="24"/>
              </w:rPr>
              <w:t>Аты-жөні</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sidRPr="00A33B55">
              <w:rPr>
                <w:rFonts w:ascii="Times New Roman" w:eastAsia="Times New Roman" w:hAnsi="Times New Roman" w:cs="Times New Roman"/>
                <w:b/>
                <w:sz w:val="24"/>
                <w:szCs w:val="24"/>
              </w:rPr>
              <w:t>п</w:t>
            </w:r>
            <w:proofErr w:type="gramEnd"/>
            <w:r w:rsidRPr="00A33B55">
              <w:rPr>
                <w:rFonts w:ascii="Times New Roman" w:eastAsia="Times New Roman" w:hAnsi="Times New Roman" w:cs="Times New Roman"/>
                <w:b/>
                <w:sz w:val="24"/>
                <w:szCs w:val="24"/>
              </w:rPr>
              <w:t>әні</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33B55">
              <w:rPr>
                <w:rFonts w:ascii="Times New Roman" w:eastAsia="Times New Roman" w:hAnsi="Times New Roman" w:cs="Times New Roman"/>
                <w:b/>
                <w:sz w:val="24"/>
                <w:szCs w:val="24"/>
              </w:rPr>
              <w:t>тақырыбы, өткен орны</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33B55">
              <w:rPr>
                <w:rFonts w:ascii="Times New Roman" w:eastAsia="Times New Roman" w:hAnsi="Times New Roman" w:cs="Times New Roman"/>
                <w:b/>
                <w:sz w:val="24"/>
                <w:szCs w:val="24"/>
              </w:rPr>
              <w:t>сағат саны</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A33B55">
              <w:rPr>
                <w:rFonts w:ascii="Times New Roman" w:eastAsia="Times New Roman" w:hAnsi="Times New Roman" w:cs="Times New Roman"/>
                <w:b/>
                <w:sz w:val="24"/>
                <w:szCs w:val="24"/>
              </w:rPr>
              <w:t xml:space="preserve">сертификат номері, берген </w:t>
            </w:r>
            <w:proofErr w:type="gramStart"/>
            <w:r w:rsidRPr="00A33B55">
              <w:rPr>
                <w:rFonts w:ascii="Times New Roman" w:eastAsia="Times New Roman" w:hAnsi="Times New Roman" w:cs="Times New Roman"/>
                <w:b/>
                <w:sz w:val="24"/>
                <w:szCs w:val="24"/>
              </w:rPr>
              <w:t>к</w:t>
            </w:r>
            <w:proofErr w:type="gramEnd"/>
            <w:r w:rsidRPr="00A33B55">
              <w:rPr>
                <w:rFonts w:ascii="Times New Roman" w:eastAsia="Times New Roman" w:hAnsi="Times New Roman" w:cs="Times New Roman"/>
                <w:b/>
                <w:sz w:val="24"/>
                <w:szCs w:val="24"/>
              </w:rPr>
              <w:t>үні</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1</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lang w:val="kk-KZ"/>
              </w:rPr>
              <w:t>Енсебаева Айгуль Максутовна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Химия</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«Пәндерді оқытуда  цифрлық ресурстарды пайдалану»</w:t>
            </w:r>
          </w:p>
        </w:tc>
        <w:tc>
          <w:tcPr>
            <w:tcW w:w="885" w:type="dxa"/>
            <w:shd w:val="clear" w:color="auto" w:fill="auto"/>
            <w:tcMar>
              <w:top w:w="100" w:type="dxa"/>
              <w:left w:w="100" w:type="dxa"/>
              <w:bottom w:w="100" w:type="dxa"/>
              <w:right w:w="100" w:type="dxa"/>
            </w:tcMar>
          </w:tcPr>
          <w:p w:rsidR="00613BAB" w:rsidRPr="00F16C6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w:t>
            </w:r>
          </w:p>
        </w:tc>
        <w:tc>
          <w:tcPr>
            <w:tcW w:w="1500" w:type="dxa"/>
            <w:shd w:val="clear" w:color="auto" w:fill="auto"/>
            <w:tcMar>
              <w:top w:w="100" w:type="dxa"/>
              <w:left w:w="100" w:type="dxa"/>
              <w:bottom w:w="100" w:type="dxa"/>
              <w:right w:w="100" w:type="dxa"/>
            </w:tcMar>
          </w:tcPr>
          <w:p w:rsidR="00613BAB" w:rsidRPr="00F16C6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21.08.-01.09.2023ж</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2</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Абдуллина Ляззат Зулхатовна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география</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 xml:space="preserve">“География және Жаратылыстану пәндері бойынша педагог </w:t>
            </w:r>
            <w:r>
              <w:rPr>
                <w:rFonts w:ascii="Times New Roman" w:eastAsia="Times New Roman" w:hAnsi="Times New Roman" w:cs="Times New Roman"/>
                <w:sz w:val="24"/>
                <w:szCs w:val="24"/>
                <w:lang w:val="kk-KZ"/>
              </w:rPr>
              <w:t>кадрлардың біліктілігін арттыру</w:t>
            </w:r>
            <w:r w:rsidRPr="00A33B55">
              <w:rPr>
                <w:rFonts w:ascii="Times New Roman" w:eastAsia="Times New Roman" w:hAnsi="Times New Roman" w:cs="Times New Roman"/>
                <w:sz w:val="24"/>
                <w:szCs w:val="24"/>
                <w:lang w:val="kk-KZ"/>
              </w:rPr>
              <w:t>”, “Өрлеу ” АҚ</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lang w:val="kk-KZ"/>
              </w:rPr>
              <w:t xml:space="preserve">БЖ </w:t>
            </w:r>
            <w:r w:rsidRPr="00A33B55">
              <w:rPr>
                <w:rFonts w:ascii="Times New Roman" w:eastAsia="Times New Roman" w:hAnsi="Times New Roman" w:cs="Times New Roman"/>
                <w:sz w:val="24"/>
                <w:szCs w:val="24"/>
              </w:rPr>
              <w:t>№</w:t>
            </w:r>
            <w:r w:rsidRPr="00A33B55">
              <w:rPr>
                <w:rFonts w:ascii="Times New Roman" w:eastAsia="Times New Roman" w:hAnsi="Times New Roman" w:cs="Times New Roman"/>
                <w:sz w:val="24"/>
                <w:szCs w:val="24"/>
                <w:lang w:val="kk-KZ"/>
              </w:rPr>
              <w:t>010312</w:t>
            </w:r>
            <w:r w:rsidRPr="00A33B55">
              <w:rPr>
                <w:rFonts w:ascii="Times New Roman" w:eastAsia="Times New Roman" w:hAnsi="Times New Roman" w:cs="Times New Roman"/>
                <w:sz w:val="24"/>
                <w:szCs w:val="24"/>
              </w:rPr>
              <w:t xml:space="preserve">, </w:t>
            </w:r>
            <w:r w:rsidRPr="00A33B55">
              <w:rPr>
                <w:rFonts w:ascii="Times New Roman" w:eastAsia="Times New Roman" w:hAnsi="Times New Roman" w:cs="Times New Roman"/>
                <w:sz w:val="24"/>
                <w:szCs w:val="24"/>
                <w:lang w:val="kk-KZ"/>
              </w:rPr>
              <w:t>16</w:t>
            </w:r>
            <w:r w:rsidRPr="00A33B55">
              <w:rPr>
                <w:rFonts w:ascii="Times New Roman" w:eastAsia="Times New Roman" w:hAnsi="Times New Roman" w:cs="Times New Roman"/>
                <w:sz w:val="24"/>
                <w:szCs w:val="24"/>
              </w:rPr>
              <w:t>.0</w:t>
            </w:r>
            <w:r w:rsidRPr="00A33B55">
              <w:rPr>
                <w:rFonts w:ascii="Times New Roman" w:eastAsia="Times New Roman" w:hAnsi="Times New Roman" w:cs="Times New Roman"/>
                <w:sz w:val="24"/>
                <w:szCs w:val="24"/>
                <w:lang w:val="kk-KZ"/>
              </w:rPr>
              <w:t>9</w:t>
            </w:r>
            <w:r w:rsidRPr="00A33B55">
              <w:rPr>
                <w:rFonts w:ascii="Times New Roman" w:eastAsia="Times New Roman" w:hAnsi="Times New Roman" w:cs="Times New Roman"/>
                <w:sz w:val="24"/>
                <w:szCs w:val="24"/>
              </w:rPr>
              <w:t>.202</w:t>
            </w:r>
            <w:r w:rsidRPr="00A33B55">
              <w:rPr>
                <w:rFonts w:ascii="Times New Roman" w:eastAsia="Times New Roman" w:hAnsi="Times New Roman" w:cs="Times New Roman"/>
                <w:sz w:val="24"/>
                <w:szCs w:val="24"/>
                <w:lang w:val="kk-KZ"/>
              </w:rPr>
              <w:t>0</w:t>
            </w:r>
            <w:r w:rsidRPr="00A33B55">
              <w:rPr>
                <w:rFonts w:ascii="Times New Roman" w:eastAsia="Times New Roman" w:hAnsi="Times New Roman" w:cs="Times New Roman"/>
                <w:sz w:val="24"/>
                <w:szCs w:val="24"/>
              </w:rPr>
              <w:t>ж</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3</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 xml:space="preserve">Багымбекова </w:t>
            </w:r>
            <w:r w:rsidRPr="00A33B55">
              <w:rPr>
                <w:rFonts w:ascii="Times New Roman" w:eastAsia="Times New Roman" w:hAnsi="Times New Roman" w:cs="Times New Roman"/>
                <w:sz w:val="24"/>
                <w:szCs w:val="24"/>
                <w:lang w:val="kk-KZ"/>
              </w:rPr>
              <w:lastRenderedPageBreak/>
              <w:t>Алия Уахитовна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lastRenderedPageBreak/>
              <w:t xml:space="preserve">Мектепалды </w:t>
            </w:r>
            <w:r w:rsidRPr="00A33B55">
              <w:rPr>
                <w:rFonts w:ascii="Times New Roman" w:eastAsia="Times New Roman" w:hAnsi="Times New Roman" w:cs="Times New Roman"/>
                <w:sz w:val="24"/>
                <w:szCs w:val="24"/>
                <w:lang w:val="kk-KZ"/>
              </w:rPr>
              <w:lastRenderedPageBreak/>
              <w:t>даярлық тобы</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lastRenderedPageBreak/>
              <w:t xml:space="preserve">"Баланы ерте дамыту </w:t>
            </w:r>
            <w:r w:rsidRPr="00A33B55">
              <w:rPr>
                <w:rFonts w:ascii="Times New Roman" w:eastAsia="Times New Roman" w:hAnsi="Times New Roman" w:cs="Times New Roman"/>
                <w:sz w:val="24"/>
                <w:szCs w:val="24"/>
                <w:lang w:val="kk-KZ"/>
              </w:rPr>
              <w:lastRenderedPageBreak/>
              <w:t xml:space="preserve">бағдарлары,  “ПШО ” </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lastRenderedPageBreak/>
              <w:t>170</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31.08.2022</w:t>
            </w:r>
            <w:r>
              <w:rPr>
                <w:rFonts w:ascii="Times New Roman" w:eastAsia="Times New Roman" w:hAnsi="Times New Roman" w:cs="Times New Roman"/>
                <w:sz w:val="24"/>
                <w:szCs w:val="24"/>
                <w:lang w:val="kk-KZ"/>
              </w:rPr>
              <w:t>ж</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lastRenderedPageBreak/>
              <w:t>4</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Сагиева Нургуль Муратовна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Мектепалды даярлық тобы</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"Мектепке дейінгі тәрбие мен оқыту және бастауыш білім беру мазмұнының сабақтастығын қамтамасыз ету» “Өрлеу” БАҰО</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72</w:t>
            </w:r>
          </w:p>
        </w:tc>
        <w:tc>
          <w:tcPr>
            <w:tcW w:w="1500"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rPr>
              <w:t>№</w:t>
            </w:r>
            <w:r w:rsidRPr="00A33B55">
              <w:rPr>
                <w:rFonts w:ascii="Times New Roman" w:eastAsia="Times New Roman" w:hAnsi="Times New Roman" w:cs="Times New Roman"/>
                <w:sz w:val="24"/>
                <w:szCs w:val="24"/>
                <w:lang w:val="kk-KZ"/>
              </w:rPr>
              <w:t>0241906</w:t>
            </w:r>
            <w:r w:rsidRPr="00A33B55">
              <w:rPr>
                <w:rFonts w:ascii="Times New Roman" w:eastAsia="Times New Roman" w:hAnsi="Times New Roman" w:cs="Times New Roman"/>
                <w:sz w:val="24"/>
                <w:szCs w:val="24"/>
              </w:rPr>
              <w:t>0</w:t>
            </w:r>
            <w:r>
              <w:rPr>
                <w:rFonts w:ascii="Times New Roman" w:eastAsia="Times New Roman" w:hAnsi="Times New Roman" w:cs="Times New Roman"/>
                <w:sz w:val="24"/>
                <w:szCs w:val="24"/>
                <w:lang w:val="kk-KZ"/>
              </w:rPr>
              <w:t>,0</w:t>
            </w:r>
            <w:r w:rsidRPr="00A33B55">
              <w:rPr>
                <w:rFonts w:ascii="Times New Roman" w:eastAsia="Times New Roman" w:hAnsi="Times New Roman" w:cs="Times New Roman"/>
                <w:sz w:val="24"/>
                <w:szCs w:val="24"/>
              </w:rPr>
              <w:t>5</w:t>
            </w:r>
            <w:r w:rsidRPr="00A33B55">
              <w:rPr>
                <w:rFonts w:ascii="Times New Roman" w:eastAsia="Times New Roman" w:hAnsi="Times New Roman" w:cs="Times New Roman"/>
                <w:sz w:val="24"/>
                <w:szCs w:val="24"/>
                <w:lang w:val="kk-KZ"/>
              </w:rPr>
              <w:t>.03-16.03.2018</w:t>
            </w:r>
            <w:r>
              <w:rPr>
                <w:rFonts w:ascii="Times New Roman" w:eastAsia="Times New Roman" w:hAnsi="Times New Roman" w:cs="Times New Roman"/>
                <w:sz w:val="24"/>
                <w:szCs w:val="24"/>
                <w:lang w:val="kk-KZ"/>
              </w:rPr>
              <w:t>ж</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декретте</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5</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Сулейменова Зульфия Забировна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Бастауыш сынып</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"Бастауыш сынып пәндері бойынша", ПШО</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120</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№031229</w:t>
            </w:r>
          </w:p>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2</w:t>
            </w:r>
            <w:r w:rsidRPr="00A33B55">
              <w:rPr>
                <w:rFonts w:ascii="Times New Roman" w:eastAsia="Times New Roman" w:hAnsi="Times New Roman" w:cs="Times New Roman"/>
                <w:sz w:val="24"/>
                <w:szCs w:val="24"/>
                <w:lang w:val="kk-KZ"/>
              </w:rPr>
              <w:t>5</w:t>
            </w:r>
            <w:r w:rsidRPr="00A33B55">
              <w:rPr>
                <w:rFonts w:ascii="Times New Roman" w:eastAsia="Times New Roman" w:hAnsi="Times New Roman" w:cs="Times New Roman"/>
                <w:sz w:val="24"/>
                <w:szCs w:val="24"/>
              </w:rPr>
              <w:t>.0</w:t>
            </w:r>
            <w:r w:rsidRPr="00A33B55">
              <w:rPr>
                <w:rFonts w:ascii="Times New Roman" w:eastAsia="Times New Roman" w:hAnsi="Times New Roman" w:cs="Times New Roman"/>
                <w:sz w:val="24"/>
                <w:szCs w:val="24"/>
                <w:lang w:val="kk-KZ"/>
              </w:rPr>
              <w:t>5</w:t>
            </w:r>
            <w:r w:rsidRPr="00A33B55">
              <w:rPr>
                <w:rFonts w:ascii="Times New Roman" w:eastAsia="Times New Roman" w:hAnsi="Times New Roman" w:cs="Times New Roman"/>
                <w:sz w:val="24"/>
                <w:szCs w:val="24"/>
              </w:rPr>
              <w:t>.20</w:t>
            </w:r>
            <w:r w:rsidRPr="00A33B55">
              <w:rPr>
                <w:rFonts w:ascii="Times New Roman" w:eastAsia="Times New Roman" w:hAnsi="Times New Roman" w:cs="Times New Roman"/>
                <w:sz w:val="24"/>
                <w:szCs w:val="24"/>
                <w:lang w:val="kk-KZ"/>
              </w:rPr>
              <w:t>18</w:t>
            </w:r>
            <w:r w:rsidRPr="00A33B55">
              <w:rPr>
                <w:rFonts w:ascii="Times New Roman" w:eastAsia="Times New Roman" w:hAnsi="Times New Roman" w:cs="Times New Roman"/>
                <w:sz w:val="24"/>
                <w:szCs w:val="24"/>
              </w:rPr>
              <w:t>ж</w:t>
            </w:r>
          </w:p>
        </w:tc>
      </w:tr>
      <w:tr w:rsidR="00613BAB" w:rsidRPr="00D01D19"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6</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Сарбасова Клара Назировна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бастауыш сынып</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rPr>
              <w:t>"</w:t>
            </w:r>
            <w:r w:rsidRPr="00A33B55">
              <w:rPr>
                <w:rFonts w:ascii="Times New Roman" w:eastAsia="Times New Roman" w:hAnsi="Times New Roman" w:cs="Times New Roman"/>
                <w:sz w:val="24"/>
                <w:szCs w:val="24"/>
                <w:lang w:val="kk-KZ"/>
              </w:rPr>
              <w:t xml:space="preserve">Бастауыш сынып </w:t>
            </w:r>
            <w:proofErr w:type="gramStart"/>
            <w:r w:rsidRPr="00A33B55">
              <w:rPr>
                <w:rFonts w:ascii="Times New Roman" w:eastAsia="Times New Roman" w:hAnsi="Times New Roman" w:cs="Times New Roman"/>
                <w:sz w:val="24"/>
                <w:szCs w:val="24"/>
                <w:lang w:val="kk-KZ"/>
              </w:rPr>
              <w:t>п</w:t>
            </w:r>
            <w:proofErr w:type="gramEnd"/>
            <w:r w:rsidRPr="00A33B55">
              <w:rPr>
                <w:rFonts w:ascii="Times New Roman" w:eastAsia="Times New Roman" w:hAnsi="Times New Roman" w:cs="Times New Roman"/>
                <w:sz w:val="24"/>
                <w:szCs w:val="24"/>
                <w:lang w:val="kk-KZ"/>
              </w:rPr>
              <w:t>әндері бойынша бағалау тапсырмаларын әзірлеу және сараптау»ПШО</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80</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rPr>
              <w:t>18.06.2021ж</w:t>
            </w:r>
          </w:p>
        </w:tc>
      </w:tr>
      <w:tr w:rsidR="00613BAB" w:rsidRPr="00DD0653" w:rsidTr="00613BAB">
        <w:tc>
          <w:tcPr>
            <w:tcW w:w="5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7</w:t>
            </w:r>
          </w:p>
        </w:tc>
        <w:tc>
          <w:tcPr>
            <w:tcW w:w="1980" w:type="dxa"/>
            <w:tcMar>
              <w:top w:w="100" w:type="dxa"/>
              <w:left w:w="100" w:type="dxa"/>
              <w:bottom w:w="100" w:type="dxa"/>
              <w:right w:w="100" w:type="dxa"/>
            </w:tcMar>
          </w:tcPr>
          <w:p w:rsidR="00613BAB" w:rsidRPr="00A33B55" w:rsidRDefault="00613BAB" w:rsidP="00613BAB">
            <w:pP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 xml:space="preserve">Мукушева </w:t>
            </w:r>
            <w:r>
              <w:rPr>
                <w:rFonts w:ascii="Times New Roman" w:eastAsia="Times New Roman" w:hAnsi="Times New Roman" w:cs="Times New Roman"/>
                <w:sz w:val="24"/>
                <w:szCs w:val="24"/>
                <w:lang w:val="kk-KZ"/>
              </w:rPr>
              <w:t>Карлыгаш Жансултановна</w:t>
            </w:r>
          </w:p>
        </w:tc>
        <w:tc>
          <w:tcPr>
            <w:tcW w:w="1561"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Бастауыш сынып</w:t>
            </w:r>
          </w:p>
        </w:tc>
        <w:tc>
          <w:tcPr>
            <w:tcW w:w="2552"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Бастауыш мектептегі сабақ: басымдықтар және жетілдіру стратегиялары</w:t>
            </w:r>
            <w:r w:rsidRPr="00A33B5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ПШО</w:t>
            </w:r>
          </w:p>
        </w:tc>
        <w:tc>
          <w:tcPr>
            <w:tcW w:w="885" w:type="dxa"/>
            <w:shd w:val="clear" w:color="auto" w:fill="auto"/>
            <w:tcMar>
              <w:top w:w="100" w:type="dxa"/>
              <w:left w:w="100" w:type="dxa"/>
              <w:bottom w:w="100" w:type="dxa"/>
              <w:right w:w="100" w:type="dxa"/>
            </w:tcMar>
          </w:tcPr>
          <w:p w:rsidR="00613BAB" w:rsidRPr="00DD065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w:t>
            </w:r>
          </w:p>
        </w:tc>
        <w:tc>
          <w:tcPr>
            <w:tcW w:w="1500" w:type="dxa"/>
            <w:shd w:val="clear" w:color="auto" w:fill="auto"/>
            <w:tcMar>
              <w:top w:w="100" w:type="dxa"/>
              <w:left w:w="100" w:type="dxa"/>
              <w:bottom w:w="100" w:type="dxa"/>
              <w:right w:w="100" w:type="dxa"/>
            </w:tcMar>
          </w:tcPr>
          <w:p w:rsidR="00613BAB" w:rsidRPr="00DD065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DD0653">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08</w:t>
            </w:r>
            <w:r w:rsidRPr="00DD0653">
              <w:rPr>
                <w:rFonts w:ascii="Times New Roman" w:eastAsia="Times New Roman" w:hAnsi="Times New Roman" w:cs="Times New Roman"/>
                <w:sz w:val="24"/>
                <w:szCs w:val="24"/>
                <w:lang w:val="kk-KZ"/>
              </w:rPr>
              <w:t>.2022ж</w:t>
            </w:r>
          </w:p>
        </w:tc>
      </w:tr>
      <w:tr w:rsidR="00613BAB" w:rsidRPr="00FA7E0A"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Нурлыгаева Гульсара Талгатовна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Бастауыш сынып</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«Бағалауға арналғантапсырмаларды әзірлеу және сараптау»</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№002464, 08.07.2021ж</w:t>
            </w:r>
          </w:p>
        </w:tc>
      </w:tr>
      <w:tr w:rsidR="00613BAB" w:rsidRPr="00FA7E0A"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9</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Жабагин Берик Талапович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Бастапқы әскери дайындық </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«Алғашқы әскери және технологиялықдайындық» пәнін оқытудың инновациалық тәсілдері мен әдістемелері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40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№0311366, 25.10.2019ж</w:t>
            </w:r>
          </w:p>
        </w:tc>
      </w:tr>
      <w:tr w:rsidR="00613BAB" w:rsidRPr="00FA7E0A"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10</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Ивашева Меруерт Егинбаевна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педагог-психолог</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ДББҰ Педагогикалық шеберлік орталығы әзірлеген бі</w:t>
            </w:r>
            <w:proofErr w:type="gramStart"/>
            <w:r w:rsidRPr="00DD5139">
              <w:rPr>
                <w:rFonts w:ascii="Times New Roman" w:eastAsia="Times New Roman" w:hAnsi="Times New Roman" w:cs="Times New Roman"/>
                <w:sz w:val="24"/>
                <w:szCs w:val="24"/>
                <w:lang w:val="kk-KZ"/>
              </w:rPr>
              <w:t>л</w:t>
            </w:r>
            <w:proofErr w:type="gramEnd"/>
            <w:r w:rsidRPr="00DD5139">
              <w:rPr>
                <w:rFonts w:ascii="Times New Roman" w:eastAsia="Times New Roman" w:hAnsi="Times New Roman" w:cs="Times New Roman"/>
                <w:sz w:val="24"/>
                <w:szCs w:val="24"/>
                <w:lang w:val="kk-KZ"/>
              </w:rPr>
              <w:t>ім беру ұйымдары психологтарының біліктілігін арттыру білім беру бағдарламасы</w:t>
            </w:r>
            <w:r w:rsidRPr="00DD5139">
              <w:rPr>
                <w:rFonts w:ascii="Times New Roman" w:eastAsia="Times New Roman" w:hAnsi="Times New Roman" w:cs="Times New Roman"/>
                <w:sz w:val="24"/>
                <w:szCs w:val="24"/>
              </w:rPr>
              <w:t xml:space="preserve"> ”, </w:t>
            </w:r>
            <w:r w:rsidRPr="00DD5139">
              <w:rPr>
                <w:rFonts w:ascii="Times New Roman" w:eastAsia="Times New Roman" w:hAnsi="Times New Roman" w:cs="Times New Roman"/>
                <w:sz w:val="24"/>
                <w:szCs w:val="24"/>
                <w:lang w:val="kk-KZ"/>
              </w:rPr>
              <w:t>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БЖ №134016, 25.09.2020</w:t>
            </w:r>
          </w:p>
        </w:tc>
      </w:tr>
      <w:tr w:rsidR="00613BAB" w:rsidRPr="00FA7E0A"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lastRenderedPageBreak/>
              <w:t>11</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Оспанов Канат Серикович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биология</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«Биология мұғалімдерінің пәндік құзыреттіліктерін дамыту» Өрлеу” БАҰО</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№0600274, 26.05.2023ж</w:t>
            </w:r>
          </w:p>
        </w:tc>
      </w:tr>
      <w:tr w:rsidR="00613BAB" w:rsidRPr="00D01D1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12</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Каримкулова Динара Болатовна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орыс тілі мен әдебиеті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Интегративный подход в организации учебно-воспитательного процесс малокомплектной школы</w:t>
            </w:r>
            <w:r w:rsidRPr="00DD5139">
              <w:rPr>
                <w:rFonts w:ascii="Times New Roman" w:eastAsia="Times New Roman" w:hAnsi="Times New Roman" w:cs="Times New Roman"/>
                <w:sz w:val="24"/>
                <w:szCs w:val="24"/>
              </w:rPr>
              <w:t>”</w:t>
            </w:r>
            <w:proofErr w:type="gramStart"/>
            <w:r w:rsidRPr="00DD5139">
              <w:rPr>
                <w:rFonts w:ascii="Times New Roman" w:eastAsia="Times New Roman" w:hAnsi="Times New Roman" w:cs="Times New Roman"/>
                <w:sz w:val="24"/>
                <w:szCs w:val="24"/>
              </w:rPr>
              <w:t>,“</w:t>
            </w:r>
            <w:proofErr w:type="gramEnd"/>
            <w:r w:rsidRPr="00DD5139">
              <w:rPr>
                <w:rFonts w:ascii="Times New Roman" w:eastAsia="Times New Roman" w:hAnsi="Times New Roman" w:cs="Times New Roman"/>
                <w:sz w:val="24"/>
                <w:szCs w:val="24"/>
              </w:rPr>
              <w:t>Өрлеу” БАҰО</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0357490</w:t>
            </w:r>
            <w:r w:rsidRPr="00DD5139">
              <w:rPr>
                <w:rFonts w:ascii="Times New Roman" w:eastAsia="Times New Roman" w:hAnsi="Times New Roman" w:cs="Times New Roman"/>
                <w:sz w:val="24"/>
                <w:szCs w:val="24"/>
              </w:rPr>
              <w:t xml:space="preserve">, </w:t>
            </w:r>
            <w:r w:rsidRPr="00DD5139">
              <w:rPr>
                <w:rFonts w:ascii="Times New Roman" w:eastAsia="Times New Roman" w:hAnsi="Times New Roman" w:cs="Times New Roman"/>
                <w:sz w:val="24"/>
                <w:szCs w:val="24"/>
                <w:lang w:val="kk-KZ"/>
              </w:rPr>
              <w:t>05.06.</w:t>
            </w:r>
            <w:r w:rsidRPr="00DD5139">
              <w:rPr>
                <w:rFonts w:ascii="Times New Roman" w:eastAsia="Times New Roman" w:hAnsi="Times New Roman" w:cs="Times New Roman"/>
                <w:sz w:val="24"/>
                <w:szCs w:val="24"/>
              </w:rPr>
              <w:t>2020ж</w:t>
            </w:r>
          </w:p>
        </w:tc>
      </w:tr>
      <w:tr w:rsidR="00613BAB" w:rsidRPr="00D01D1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13</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Исабеков Асыл Берикович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орыс тілі мен әдебиеті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w:t>
            </w:r>
            <w:r w:rsidRPr="00DD5139">
              <w:rPr>
                <w:rFonts w:ascii="Times New Roman" w:eastAsia="Times New Roman" w:hAnsi="Times New Roman" w:cs="Times New Roman"/>
                <w:sz w:val="24"/>
                <w:szCs w:val="24"/>
              </w:rPr>
              <w:t>Мектептегі орыс тілі мен әдебиеті сабағы: басымдықтар және жетілдіру стратегиялары</w:t>
            </w:r>
            <w:r w:rsidRPr="00DD5139">
              <w:rPr>
                <w:rFonts w:ascii="Times New Roman" w:eastAsia="Times New Roman" w:hAnsi="Times New Roman" w:cs="Times New Roman"/>
                <w:sz w:val="24"/>
                <w:szCs w:val="24"/>
                <w:lang w:val="kk-KZ"/>
              </w:rPr>
              <w:t>»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120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№017606,  25.07.2023ж</w:t>
            </w:r>
          </w:p>
        </w:tc>
      </w:tr>
      <w:tr w:rsidR="00613BAB" w:rsidRPr="007C74EC"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1</w:t>
            </w:r>
            <w:r w:rsidRPr="00DD5139">
              <w:rPr>
                <w:rFonts w:ascii="Times New Roman" w:eastAsia="Times New Roman" w:hAnsi="Times New Roman" w:cs="Times New Roman"/>
                <w:sz w:val="24"/>
                <w:szCs w:val="24"/>
                <w:lang w:val="kk-KZ"/>
              </w:rPr>
              <w:t>4</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Бакирова Жанылтай Олжановна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математика</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«10-11 сыныптар математика курсының күрделі тақырыптарын оқытуда математика мұғалімдерінің пәндік құзыреттіліктерін дамыту»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№0598761,  30.09.2022ж</w:t>
            </w:r>
          </w:p>
        </w:tc>
      </w:tr>
      <w:tr w:rsidR="00613BAB" w:rsidRPr="007C74EC"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15</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Тусупбаев Хабдулкаким Рымбаевич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математик</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«Оқушылардың математикалық және оқу сауаттылығын, креативті ойлауын дамыту»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56</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15.07.2020ж</w:t>
            </w:r>
          </w:p>
        </w:tc>
      </w:tr>
      <w:tr w:rsidR="00613BAB" w:rsidRPr="007C74EC"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16</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Сағидолла Нұрай Нартайқызы</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физик</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«Мектептегі физика сабағы: басымдықтар және жетілдіру стратегиялары»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160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26.07.2022ж</w:t>
            </w:r>
          </w:p>
        </w:tc>
      </w:tr>
      <w:tr w:rsidR="00613BAB" w:rsidRPr="00D01D1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1</w:t>
            </w:r>
            <w:r w:rsidRPr="00DD5139">
              <w:rPr>
                <w:rFonts w:ascii="Times New Roman" w:eastAsia="Times New Roman" w:hAnsi="Times New Roman" w:cs="Times New Roman"/>
                <w:sz w:val="24"/>
                <w:szCs w:val="24"/>
                <w:lang w:val="kk-KZ"/>
              </w:rPr>
              <w:t>7</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Арыстанбеков Ербол Темиртаевич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дене шынықтыру</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"Дене шынықтыру</w:t>
            </w:r>
            <w:r w:rsidRPr="00DD5139">
              <w:rPr>
                <w:rFonts w:ascii="Times New Roman" w:eastAsia="Times New Roman" w:hAnsi="Times New Roman" w:cs="Times New Roman"/>
                <w:sz w:val="24"/>
                <w:szCs w:val="24"/>
                <w:lang w:val="kk-KZ"/>
              </w:rPr>
              <w:t xml:space="preserve"> педагогтарының кәсіби құзреттілігі мен тәжірибесін жетілдіру</w:t>
            </w:r>
            <w:r w:rsidRPr="00DD5139">
              <w:rPr>
                <w:rFonts w:ascii="Times New Roman" w:eastAsia="Times New Roman" w:hAnsi="Times New Roman" w:cs="Times New Roman"/>
                <w:sz w:val="24"/>
                <w:szCs w:val="24"/>
              </w:rPr>
              <w:t xml:space="preserve">" </w:t>
            </w:r>
            <w:r w:rsidRPr="00DD5139">
              <w:rPr>
                <w:rFonts w:ascii="Times New Roman" w:eastAsia="Times New Roman" w:hAnsi="Times New Roman" w:cs="Times New Roman"/>
                <w:sz w:val="24"/>
                <w:szCs w:val="24"/>
                <w:lang w:val="kk-KZ"/>
              </w:rPr>
              <w:t xml:space="preserve">«Ұлттық-ғылыми практикалық </w:t>
            </w:r>
            <w:proofErr w:type="gramStart"/>
            <w:r w:rsidRPr="00DD5139">
              <w:rPr>
                <w:rFonts w:ascii="Times New Roman" w:eastAsia="Times New Roman" w:hAnsi="Times New Roman" w:cs="Times New Roman"/>
                <w:sz w:val="24"/>
                <w:szCs w:val="24"/>
                <w:lang w:val="kk-KZ"/>
              </w:rPr>
              <w:t>дене т</w:t>
            </w:r>
            <w:proofErr w:type="gramEnd"/>
            <w:r w:rsidRPr="00DD5139">
              <w:rPr>
                <w:rFonts w:ascii="Times New Roman" w:eastAsia="Times New Roman" w:hAnsi="Times New Roman" w:cs="Times New Roman"/>
                <w:sz w:val="24"/>
                <w:szCs w:val="24"/>
                <w:lang w:val="kk-KZ"/>
              </w:rPr>
              <w:t xml:space="preserve">әрбиесі </w:t>
            </w:r>
            <w:r w:rsidRPr="00DD5139">
              <w:rPr>
                <w:rFonts w:ascii="Times New Roman" w:eastAsia="Times New Roman" w:hAnsi="Times New Roman" w:cs="Times New Roman"/>
                <w:sz w:val="24"/>
                <w:szCs w:val="24"/>
                <w:lang w:val="kk-KZ"/>
              </w:rPr>
              <w:lastRenderedPageBreak/>
              <w:t>орталығы» РМҚК</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lang w:val="kk-KZ"/>
              </w:rPr>
              <w:lastRenderedPageBreak/>
              <w:t>8</w:t>
            </w:r>
            <w:r w:rsidRPr="00DD5139">
              <w:rPr>
                <w:rFonts w:ascii="Times New Roman" w:eastAsia="Times New Roman" w:hAnsi="Times New Roman" w:cs="Times New Roman"/>
                <w:sz w:val="24"/>
                <w:szCs w:val="24"/>
              </w:rPr>
              <w:t>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00006420</w:t>
            </w:r>
            <w:r w:rsidRPr="00DD5139">
              <w:rPr>
                <w:rFonts w:ascii="Times New Roman" w:eastAsia="Times New Roman" w:hAnsi="Times New Roman" w:cs="Times New Roman"/>
                <w:sz w:val="24"/>
                <w:szCs w:val="24"/>
              </w:rPr>
              <w:t xml:space="preserve">, </w:t>
            </w:r>
            <w:r w:rsidRPr="00DD5139">
              <w:rPr>
                <w:rFonts w:ascii="Times New Roman" w:eastAsia="Times New Roman" w:hAnsi="Times New Roman" w:cs="Times New Roman"/>
                <w:sz w:val="24"/>
                <w:szCs w:val="24"/>
                <w:lang w:val="kk-KZ"/>
              </w:rPr>
              <w:t>03.03.2023</w:t>
            </w:r>
            <w:r w:rsidRPr="00DD5139">
              <w:rPr>
                <w:rFonts w:ascii="Times New Roman" w:eastAsia="Times New Roman" w:hAnsi="Times New Roman" w:cs="Times New Roman"/>
                <w:sz w:val="24"/>
                <w:szCs w:val="24"/>
              </w:rPr>
              <w:t>ж</w:t>
            </w:r>
          </w:p>
        </w:tc>
      </w:tr>
      <w:tr w:rsidR="00613BAB" w:rsidRPr="00065174"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lastRenderedPageBreak/>
              <w:t>18</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Подтабачный Руслан Васильевич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дене шынықтыру</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«Дене шынықтыру» пәні бойынша педагогика кадрларының біліктілігін арттыру білім беру бағдарламасы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40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БЖ</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№019604,  15.10.2019ж</w:t>
            </w:r>
          </w:p>
        </w:tc>
      </w:tr>
      <w:tr w:rsidR="00613BAB" w:rsidRPr="00065174"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19</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Мурсалов Арман Илдебаевич</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дене шынықтыру</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«Дене шынықтыру» пәні бойынша педагогика кадрларының біліктілігін арттыру білім беру бағдарламасы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40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БЖ </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№019455,  02.07.2019ж</w:t>
            </w:r>
          </w:p>
        </w:tc>
      </w:tr>
      <w:tr w:rsidR="00613BAB" w:rsidRPr="00E86E05"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20</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Телкен Фархат Айтмұхаметұлы</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технология</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«Көркем еңбек» пәні мұғалімдерінің кәсіби құзреттіліктерін дамыту»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№0185961,  15.12.2017ж</w:t>
            </w:r>
          </w:p>
        </w:tc>
      </w:tr>
      <w:tr w:rsidR="00613BAB" w:rsidRPr="00D01D1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w:t>
            </w:r>
            <w:r w:rsidRPr="00DD5139">
              <w:rPr>
                <w:rFonts w:ascii="Times New Roman" w:eastAsia="Times New Roman" w:hAnsi="Times New Roman" w:cs="Times New Roman"/>
                <w:sz w:val="24"/>
                <w:szCs w:val="24"/>
              </w:rPr>
              <w:t>1</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Аужанова Гульнар Кабылкаковна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w:t>
            </w:r>
            <w:r w:rsidRPr="00DD5139">
              <w:rPr>
                <w:rFonts w:ascii="Times New Roman" w:eastAsia="Times New Roman" w:hAnsi="Times New Roman" w:cs="Times New Roman"/>
                <w:sz w:val="24"/>
                <w:szCs w:val="24"/>
              </w:rPr>
              <w:t>ехнология</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әлеуметтік педагог</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"Көркем еңбек » пәні бойынша педагогика кадрларының біліктілігін арттыру білім беру бағдарламасы ПШО</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«Оқушылардың әлеуметтік дағдыларын дамыту: отбасы, мектеп, мансап»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40</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80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БЖ</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004814</w:t>
            </w:r>
            <w:r w:rsidRPr="00DD5139">
              <w:rPr>
                <w:rFonts w:ascii="Times New Roman" w:eastAsia="Times New Roman" w:hAnsi="Times New Roman" w:cs="Times New Roman"/>
                <w:sz w:val="24"/>
                <w:szCs w:val="24"/>
              </w:rPr>
              <w:t xml:space="preserve"> </w:t>
            </w:r>
            <w:r w:rsidRPr="00DD5139">
              <w:rPr>
                <w:rFonts w:ascii="Times New Roman" w:eastAsia="Times New Roman" w:hAnsi="Times New Roman" w:cs="Times New Roman"/>
                <w:sz w:val="24"/>
                <w:szCs w:val="24"/>
                <w:lang w:val="kk-KZ"/>
              </w:rPr>
              <w:t>16.07.2019</w:t>
            </w:r>
            <w:r w:rsidRPr="00DD5139">
              <w:rPr>
                <w:rFonts w:ascii="Times New Roman" w:eastAsia="Times New Roman" w:hAnsi="Times New Roman" w:cs="Times New Roman"/>
                <w:sz w:val="24"/>
                <w:szCs w:val="24"/>
              </w:rPr>
              <w:t>ж</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24fd86052, 15.04.2022ж</w:t>
            </w:r>
          </w:p>
        </w:tc>
      </w:tr>
      <w:tr w:rsidR="00613BAB" w:rsidRPr="002845CA"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22</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Кадырбаева Асел Валиевна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информатик</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«Білім беру робот техникасы және электрондық құрылығыларды жобалау»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72</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№0458175,  14.10.2021ж</w:t>
            </w:r>
          </w:p>
        </w:tc>
      </w:tr>
      <w:tr w:rsidR="00613BAB" w:rsidRPr="00CD2A17"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rPr>
              <w:t>2</w:t>
            </w:r>
            <w:r w:rsidRPr="00DD5139">
              <w:rPr>
                <w:rFonts w:ascii="Times New Roman" w:eastAsia="Times New Roman" w:hAnsi="Times New Roman" w:cs="Times New Roman"/>
                <w:sz w:val="24"/>
                <w:szCs w:val="24"/>
                <w:lang w:val="kk-KZ"/>
              </w:rPr>
              <w:t>3</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Оспанова Еркежан Борамбаевна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география</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«Білім беру мазмұнын жаңарту жағдайында география пәнін оқытуда критериалды </w:t>
            </w:r>
            <w:r w:rsidRPr="00DD5139">
              <w:rPr>
                <w:rFonts w:ascii="Times New Roman" w:eastAsia="Times New Roman" w:hAnsi="Times New Roman" w:cs="Times New Roman"/>
                <w:sz w:val="24"/>
                <w:szCs w:val="24"/>
                <w:lang w:val="kk-KZ"/>
              </w:rPr>
              <w:lastRenderedPageBreak/>
              <w:t>бағалау жүйесін енгізудің оқу-әдістемелік негізі»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lastRenderedPageBreak/>
              <w:t>40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№0271619, 14.09.2018ж</w:t>
            </w:r>
          </w:p>
        </w:tc>
      </w:tr>
      <w:tr w:rsidR="00613BAB" w:rsidRPr="00CD2A17"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lastRenderedPageBreak/>
              <w:t>24</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Касимова Самал Оспановна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тарих</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«Мектептегі тарих сабағы: басымдықтар және жетілдіру стратегиялары»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120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04.05.2022ж</w:t>
            </w:r>
          </w:p>
        </w:tc>
      </w:tr>
      <w:tr w:rsidR="00613BAB" w:rsidRPr="00D01D1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25</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Ахметова Алтынай Касымовна</w:t>
            </w:r>
          </w:p>
        </w:tc>
        <w:tc>
          <w:tcPr>
            <w:tcW w:w="1561"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мен әдебиеті</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көркем жетекші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және «Қазақ әдебиеті» сабақтары: басымдықтар және жетілдіру стратегиялары» 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120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№017886, 17.08.2023ж</w:t>
            </w:r>
          </w:p>
        </w:tc>
      </w:tr>
      <w:tr w:rsidR="00613BAB" w:rsidRPr="00183AB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26</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Шегебаева Жазира Кайрулловна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мен әдебиеті,</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тарих</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және «Қазақ әдебиеті» пәндері бойынша педагог  кадрларының біліктілігін арттыру білім беру бағдарламасы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160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БЖ</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№018126,    17.06.2019ж</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декретте</w:t>
            </w:r>
          </w:p>
        </w:tc>
      </w:tr>
      <w:tr w:rsidR="00613BAB" w:rsidRPr="00183AB9" w:rsidTr="00613BAB">
        <w:trPr>
          <w:trHeight w:val="2727"/>
        </w:trPr>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27</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Жусупова Гульдана Турсынбековна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мен әдебиеті,</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кітапхана</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және «Қазақ әдебиеті» пәндері бойынша педагог  кадрларының біліктілігін арттыру білім беру бағдарламасы Өрлеу” БАҰО</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160</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БЖ</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№020230,  16.05.2019ж</w:t>
            </w:r>
          </w:p>
        </w:tc>
      </w:tr>
      <w:tr w:rsidR="00613BAB" w:rsidRPr="00183AB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28</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Тұрсын </w:t>
            </w:r>
          </w:p>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Мөлдір Жарасқызы</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қазақ тілі мен әдебиеті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r>
      <w:tr w:rsidR="00613BAB" w:rsidRPr="00183AB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29</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Қабиден </w:t>
            </w:r>
          </w:p>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Халима Төлешқызы</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ағылшын</w:t>
            </w:r>
          </w:p>
        </w:tc>
        <w:tc>
          <w:tcPr>
            <w:tcW w:w="2552" w:type="dxa"/>
            <w:shd w:val="clear" w:color="auto" w:fill="auto"/>
            <w:tcMar>
              <w:top w:w="100" w:type="dxa"/>
              <w:left w:w="100" w:type="dxa"/>
              <w:bottom w:w="100" w:type="dxa"/>
              <w:right w:w="100" w:type="dxa"/>
            </w:tcMar>
          </w:tcPr>
          <w:p w:rsidR="00613BAB" w:rsidRPr="00DD5139" w:rsidRDefault="00567DD8"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«Пәндерді оқытуда  цифрлық ресурстарды пайдалану»</w:t>
            </w:r>
          </w:p>
        </w:tc>
        <w:tc>
          <w:tcPr>
            <w:tcW w:w="885" w:type="dxa"/>
            <w:shd w:val="clear" w:color="auto" w:fill="auto"/>
            <w:tcMar>
              <w:top w:w="100" w:type="dxa"/>
              <w:left w:w="100" w:type="dxa"/>
              <w:bottom w:w="100" w:type="dxa"/>
              <w:right w:w="100" w:type="dxa"/>
            </w:tcMar>
          </w:tcPr>
          <w:p w:rsidR="00613BAB" w:rsidRPr="00DD5139" w:rsidRDefault="00567DD8"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r>
      <w:tr w:rsidR="00613BAB" w:rsidRPr="00664D7E"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30</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Акишева </w:t>
            </w:r>
          </w:p>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Алия Жумабаевна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ағылшын</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«Ағылшын тілі» пән</w:t>
            </w:r>
            <w:r w:rsidRPr="00DD5139">
              <w:rPr>
                <w:rFonts w:ascii="Times New Roman" w:eastAsia="Times New Roman" w:hAnsi="Times New Roman" w:cs="Times New Roman"/>
                <w:sz w:val="24"/>
                <w:szCs w:val="24"/>
                <w:lang w:val="kk-KZ"/>
              </w:rPr>
              <w:t>і бойынша педагог</w:t>
            </w:r>
            <w:r>
              <w:rPr>
                <w:rFonts w:ascii="Times New Roman" w:eastAsia="Times New Roman" w:hAnsi="Times New Roman" w:cs="Times New Roman"/>
                <w:sz w:val="24"/>
                <w:szCs w:val="24"/>
                <w:lang w:val="kk-KZ"/>
              </w:rPr>
              <w:t>ика</w:t>
            </w:r>
            <w:r w:rsidRPr="00DD5139">
              <w:rPr>
                <w:rFonts w:ascii="Times New Roman" w:eastAsia="Times New Roman" w:hAnsi="Times New Roman" w:cs="Times New Roman"/>
                <w:sz w:val="24"/>
                <w:szCs w:val="24"/>
                <w:lang w:val="kk-KZ"/>
              </w:rPr>
              <w:t xml:space="preserve">  кадрларының </w:t>
            </w:r>
            <w:r w:rsidRPr="00DD5139">
              <w:rPr>
                <w:rFonts w:ascii="Times New Roman" w:eastAsia="Times New Roman" w:hAnsi="Times New Roman" w:cs="Times New Roman"/>
                <w:sz w:val="24"/>
                <w:szCs w:val="24"/>
                <w:lang w:val="kk-KZ"/>
              </w:rPr>
              <w:lastRenderedPageBreak/>
              <w:t xml:space="preserve">біліктілігін арттыру білім беру бағдарламасы </w:t>
            </w:r>
            <w:r>
              <w:rPr>
                <w:rFonts w:ascii="Times New Roman" w:eastAsia="Times New Roman" w:hAnsi="Times New Roman" w:cs="Times New Roman"/>
                <w:sz w:val="24"/>
                <w:szCs w:val="24"/>
                <w:lang w:val="kk-KZ"/>
              </w:rPr>
              <w:t>«</w:t>
            </w:r>
            <w:r w:rsidRPr="00DD5139">
              <w:rPr>
                <w:rFonts w:ascii="Times New Roman" w:eastAsia="Times New Roman" w:hAnsi="Times New Roman" w:cs="Times New Roman"/>
                <w:sz w:val="24"/>
                <w:szCs w:val="24"/>
                <w:lang w:val="kk-KZ"/>
              </w:rPr>
              <w:t>Өрлеу” БАҰО</w:t>
            </w: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160</w:t>
            </w:r>
          </w:p>
        </w:tc>
        <w:tc>
          <w:tcPr>
            <w:tcW w:w="1500"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БЖ</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№005070,   06.12.2016ж</w:t>
            </w:r>
          </w:p>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Декретте</w:t>
            </w:r>
          </w:p>
        </w:tc>
      </w:tr>
      <w:tr w:rsidR="00613BAB" w:rsidRPr="00183AB9"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lang w:val="kk-KZ"/>
              </w:rPr>
              <w:lastRenderedPageBreak/>
              <w:t>3</w:t>
            </w:r>
            <w:r w:rsidRPr="00DD5139">
              <w:rPr>
                <w:rFonts w:ascii="Times New Roman" w:eastAsia="Times New Roman" w:hAnsi="Times New Roman" w:cs="Times New Roman"/>
                <w:sz w:val="24"/>
                <w:szCs w:val="24"/>
              </w:rPr>
              <w:t>1</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 xml:space="preserve">Касенова </w:t>
            </w:r>
          </w:p>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Шнар Джамбуловна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тәрбиеші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w:t>
            </w:r>
            <w:r w:rsidRPr="00DD5139">
              <w:rPr>
                <w:rFonts w:ascii="Times New Roman" w:eastAsia="Times New Roman" w:hAnsi="Times New Roman" w:cs="Times New Roman"/>
                <w:sz w:val="24"/>
                <w:szCs w:val="24"/>
                <w:lang w:val="kk-KZ"/>
              </w:rPr>
              <w:t>ДББҰ Педагогикалық шеберлік орталығы әзірлеген мектепке дейінгі ұйым педагогтерінің бі</w:t>
            </w:r>
            <w:proofErr w:type="gramStart"/>
            <w:r w:rsidRPr="00DD5139">
              <w:rPr>
                <w:rFonts w:ascii="Times New Roman" w:eastAsia="Times New Roman" w:hAnsi="Times New Roman" w:cs="Times New Roman"/>
                <w:sz w:val="24"/>
                <w:szCs w:val="24"/>
                <w:lang w:val="kk-KZ"/>
              </w:rPr>
              <w:t>л</w:t>
            </w:r>
            <w:proofErr w:type="gramEnd"/>
            <w:r w:rsidRPr="00DD5139">
              <w:rPr>
                <w:rFonts w:ascii="Times New Roman" w:eastAsia="Times New Roman" w:hAnsi="Times New Roman" w:cs="Times New Roman"/>
                <w:sz w:val="24"/>
                <w:szCs w:val="24"/>
                <w:lang w:val="kk-KZ"/>
              </w:rPr>
              <w:t>іктілігін арттыру білім беру бағдарламасы</w:t>
            </w:r>
            <w:r w:rsidRPr="00DD5139">
              <w:rPr>
                <w:rFonts w:ascii="Times New Roman" w:eastAsia="Times New Roman" w:hAnsi="Times New Roman" w:cs="Times New Roman"/>
                <w:sz w:val="24"/>
                <w:szCs w:val="24"/>
              </w:rPr>
              <w:t xml:space="preserve"> ”, </w:t>
            </w:r>
            <w:r w:rsidRPr="00DD5139">
              <w:rPr>
                <w:rFonts w:ascii="Times New Roman" w:eastAsia="Times New Roman" w:hAnsi="Times New Roman" w:cs="Times New Roman"/>
                <w:sz w:val="24"/>
                <w:szCs w:val="24"/>
                <w:lang w:val="kk-KZ"/>
              </w:rPr>
              <w:t>ПШО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235</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DD5139">
              <w:rPr>
                <w:rFonts w:ascii="Times New Roman" w:eastAsia="Times New Roman" w:hAnsi="Times New Roman" w:cs="Times New Roman"/>
                <w:sz w:val="24"/>
                <w:szCs w:val="24"/>
              </w:rPr>
              <w:t>0</w:t>
            </w:r>
            <w:r w:rsidRPr="00DD5139">
              <w:rPr>
                <w:rFonts w:ascii="Times New Roman" w:eastAsia="Times New Roman" w:hAnsi="Times New Roman" w:cs="Times New Roman"/>
                <w:sz w:val="24"/>
                <w:szCs w:val="24"/>
                <w:lang w:val="kk-KZ"/>
              </w:rPr>
              <w:t>6</w:t>
            </w:r>
            <w:r w:rsidRPr="00DD5139">
              <w:rPr>
                <w:rFonts w:ascii="Times New Roman" w:eastAsia="Times New Roman" w:hAnsi="Times New Roman" w:cs="Times New Roman"/>
                <w:sz w:val="24"/>
                <w:szCs w:val="24"/>
              </w:rPr>
              <w:t>.0</w:t>
            </w:r>
            <w:r w:rsidRPr="00DD5139">
              <w:rPr>
                <w:rFonts w:ascii="Times New Roman" w:eastAsia="Times New Roman" w:hAnsi="Times New Roman" w:cs="Times New Roman"/>
                <w:sz w:val="24"/>
                <w:szCs w:val="24"/>
                <w:lang w:val="kk-KZ"/>
              </w:rPr>
              <w:t>8</w:t>
            </w:r>
            <w:r w:rsidRPr="00DD5139">
              <w:rPr>
                <w:rFonts w:ascii="Times New Roman" w:eastAsia="Times New Roman" w:hAnsi="Times New Roman" w:cs="Times New Roman"/>
                <w:sz w:val="24"/>
                <w:szCs w:val="24"/>
              </w:rPr>
              <w:t>.202</w:t>
            </w:r>
            <w:r w:rsidRPr="00DD5139">
              <w:rPr>
                <w:rFonts w:ascii="Times New Roman" w:eastAsia="Times New Roman" w:hAnsi="Times New Roman" w:cs="Times New Roman"/>
                <w:sz w:val="24"/>
                <w:szCs w:val="24"/>
                <w:lang w:val="kk-KZ"/>
              </w:rPr>
              <w:t>1</w:t>
            </w:r>
            <w:r w:rsidRPr="00DD5139">
              <w:rPr>
                <w:rFonts w:ascii="Times New Roman" w:eastAsia="Times New Roman" w:hAnsi="Times New Roman" w:cs="Times New Roman"/>
                <w:sz w:val="24"/>
                <w:szCs w:val="24"/>
              </w:rPr>
              <w:t>ж</w:t>
            </w:r>
          </w:p>
        </w:tc>
      </w:tr>
      <w:tr w:rsidR="00613BAB" w:rsidRPr="00DA4CFF" w:rsidTr="00613BAB">
        <w:tc>
          <w:tcPr>
            <w:tcW w:w="57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32</w:t>
            </w:r>
          </w:p>
        </w:tc>
        <w:tc>
          <w:tcPr>
            <w:tcW w:w="1980" w:type="dxa"/>
            <w:tcMar>
              <w:top w:w="100" w:type="dxa"/>
              <w:left w:w="100" w:type="dxa"/>
              <w:bottom w:w="100" w:type="dxa"/>
              <w:right w:w="100" w:type="dxa"/>
            </w:tcMar>
          </w:tcPr>
          <w:p w:rsidR="00613BAB" w:rsidRPr="00DD5139" w:rsidRDefault="00613BAB" w:rsidP="00613BAB">
            <w:pP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Касенова Ботагоз Алимжановна</w:t>
            </w:r>
          </w:p>
        </w:tc>
        <w:tc>
          <w:tcPr>
            <w:tcW w:w="1561"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тәрбиеші</w:t>
            </w:r>
          </w:p>
        </w:tc>
        <w:tc>
          <w:tcPr>
            <w:tcW w:w="2552"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«Білім беруді жаңарту жағдайында мектепке дейінгі оқу-тәрбие үрдісінде ойын технологияларын қолдану» Өрлеу” БАҰО</w:t>
            </w:r>
          </w:p>
        </w:tc>
        <w:tc>
          <w:tcPr>
            <w:tcW w:w="885"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72</w:t>
            </w:r>
          </w:p>
        </w:tc>
        <w:tc>
          <w:tcPr>
            <w:tcW w:w="1500" w:type="dxa"/>
            <w:shd w:val="clear" w:color="auto" w:fill="auto"/>
            <w:tcMar>
              <w:top w:w="100" w:type="dxa"/>
              <w:left w:w="100" w:type="dxa"/>
              <w:bottom w:w="100" w:type="dxa"/>
              <w:right w:w="100" w:type="dxa"/>
            </w:tcMar>
          </w:tcPr>
          <w:p w:rsidR="00613BAB" w:rsidRPr="00DD5139"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DD5139">
              <w:rPr>
                <w:rFonts w:ascii="Times New Roman" w:eastAsia="Times New Roman" w:hAnsi="Times New Roman" w:cs="Times New Roman"/>
                <w:sz w:val="24"/>
                <w:szCs w:val="24"/>
                <w:lang w:val="kk-KZ"/>
              </w:rPr>
              <w:t>№007174,  24.06.2022ж</w:t>
            </w:r>
          </w:p>
        </w:tc>
      </w:tr>
    </w:tbl>
    <w:p w:rsidR="00613BAB" w:rsidRPr="004377F0" w:rsidRDefault="00613BAB" w:rsidP="00613BAB">
      <w:pPr>
        <w:spacing w:line="240" w:lineRule="auto"/>
        <w:jc w:val="center"/>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Тиі</w:t>
      </w:r>
      <w:proofErr w:type="gramStart"/>
      <w:r w:rsidRPr="004377F0">
        <w:rPr>
          <w:rFonts w:ascii="Times New Roman" w:eastAsia="Times New Roman" w:hAnsi="Times New Roman" w:cs="Times New Roman"/>
          <w:b/>
          <w:sz w:val="24"/>
          <w:szCs w:val="24"/>
        </w:rPr>
        <w:t>ст</w:t>
      </w:r>
      <w:proofErr w:type="gramEnd"/>
      <w:r w:rsidRPr="004377F0">
        <w:rPr>
          <w:rFonts w:ascii="Times New Roman" w:eastAsia="Times New Roman" w:hAnsi="Times New Roman" w:cs="Times New Roman"/>
          <w:b/>
          <w:sz w:val="24"/>
          <w:szCs w:val="24"/>
        </w:rPr>
        <w:t>і бейін бойынша басшының және басшының орынбасарларының біліктілігін арттыру курстарынан өткен педагогтер туралы мәліметтер</w:t>
      </w:r>
    </w:p>
    <w:p w:rsidR="00613BAB" w:rsidRPr="004377F0" w:rsidRDefault="00613BAB" w:rsidP="00613BAB">
      <w:pPr>
        <w:spacing w:line="240" w:lineRule="auto"/>
        <w:jc w:val="both"/>
        <w:rPr>
          <w:rFonts w:ascii="Times New Roman" w:eastAsia="Times New Roman" w:hAnsi="Times New Roman" w:cs="Times New Roman"/>
          <w:sz w:val="24"/>
          <w:szCs w:val="24"/>
        </w:rPr>
      </w:pPr>
    </w:p>
    <w:tbl>
      <w:tblPr>
        <w:tblStyle w:val="afd"/>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0"/>
        <w:gridCol w:w="2025"/>
        <w:gridCol w:w="1650"/>
        <w:gridCol w:w="2370"/>
        <w:gridCol w:w="885"/>
        <w:gridCol w:w="1500"/>
      </w:tblGrid>
      <w:tr w:rsidR="00613BAB" w:rsidRPr="00D01D19" w:rsidTr="00613BAB">
        <w:tc>
          <w:tcPr>
            <w:tcW w:w="570"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ind w:right="570"/>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w:t>
            </w:r>
          </w:p>
        </w:tc>
        <w:tc>
          <w:tcPr>
            <w:tcW w:w="2025"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Аты-жөні</w:t>
            </w:r>
          </w:p>
        </w:tc>
        <w:tc>
          <w:tcPr>
            <w:tcW w:w="1650"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лауазымы</w:t>
            </w:r>
          </w:p>
        </w:tc>
        <w:tc>
          <w:tcPr>
            <w:tcW w:w="2370"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тақырыбы, өткен орны</w:t>
            </w:r>
          </w:p>
        </w:tc>
        <w:tc>
          <w:tcPr>
            <w:tcW w:w="885"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сағат саны</w:t>
            </w:r>
          </w:p>
        </w:tc>
        <w:tc>
          <w:tcPr>
            <w:tcW w:w="1500"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b/>
                <w:sz w:val="24"/>
                <w:szCs w:val="24"/>
              </w:rPr>
            </w:pPr>
            <w:r w:rsidRPr="004377F0">
              <w:rPr>
                <w:rFonts w:ascii="Times New Roman" w:eastAsia="Times New Roman" w:hAnsi="Times New Roman" w:cs="Times New Roman"/>
                <w:b/>
                <w:sz w:val="24"/>
                <w:szCs w:val="24"/>
              </w:rPr>
              <w:t>сертификат номері, берген күні</w:t>
            </w:r>
          </w:p>
        </w:tc>
      </w:tr>
      <w:tr w:rsidR="00613BAB" w:rsidRPr="00D01D19" w:rsidTr="00613BAB">
        <w:tc>
          <w:tcPr>
            <w:tcW w:w="570" w:type="dxa"/>
            <w:shd w:val="clear" w:color="auto" w:fill="auto"/>
            <w:tcMar>
              <w:top w:w="100" w:type="dxa"/>
              <w:left w:w="100" w:type="dxa"/>
              <w:bottom w:w="100" w:type="dxa"/>
              <w:right w:w="100" w:type="dxa"/>
            </w:tcMar>
          </w:tcPr>
          <w:p w:rsidR="00613BAB" w:rsidRPr="00D01D19" w:rsidRDefault="00613BAB" w:rsidP="00613BAB">
            <w:pPr>
              <w:widowControl w:val="0"/>
              <w:spacing w:line="240" w:lineRule="auto"/>
              <w:rPr>
                <w:rFonts w:ascii="Times New Roman" w:eastAsia="Times New Roman" w:hAnsi="Times New Roman" w:cs="Times New Roman"/>
                <w:sz w:val="24"/>
                <w:szCs w:val="24"/>
                <w:highlight w:val="green"/>
              </w:rPr>
            </w:pPr>
            <w:r w:rsidRPr="004377F0">
              <w:rPr>
                <w:rFonts w:ascii="Times New Roman" w:eastAsia="Times New Roman" w:hAnsi="Times New Roman" w:cs="Times New Roman"/>
                <w:sz w:val="24"/>
                <w:szCs w:val="24"/>
              </w:rPr>
              <w:t>1</w:t>
            </w:r>
          </w:p>
        </w:tc>
        <w:tc>
          <w:tcPr>
            <w:tcW w:w="2025" w:type="dxa"/>
            <w:tcMar>
              <w:top w:w="100" w:type="dxa"/>
              <w:left w:w="100" w:type="dxa"/>
              <w:bottom w:w="100" w:type="dxa"/>
              <w:right w:w="100" w:type="dxa"/>
            </w:tcMar>
          </w:tcPr>
          <w:p w:rsidR="00613BAB" w:rsidRPr="00E0609C" w:rsidRDefault="00613BAB" w:rsidP="00613BAB">
            <w:pPr>
              <w:spacing w:line="240" w:lineRule="auto"/>
              <w:rPr>
                <w:rFonts w:ascii="Times New Roman" w:eastAsia="Times New Roman" w:hAnsi="Times New Roman" w:cs="Times New Roman"/>
                <w:sz w:val="24"/>
                <w:szCs w:val="24"/>
              </w:rPr>
            </w:pPr>
            <w:r w:rsidRPr="00E0609C">
              <w:rPr>
                <w:rFonts w:ascii="Times New Roman" w:eastAsia="Times New Roman" w:hAnsi="Times New Roman" w:cs="Times New Roman"/>
                <w:sz w:val="24"/>
                <w:szCs w:val="24"/>
              </w:rPr>
              <w:t>Енсебаева Айгуль</w:t>
            </w:r>
          </w:p>
          <w:p w:rsidR="00613BAB" w:rsidRPr="00E0609C" w:rsidRDefault="00613BAB" w:rsidP="00613BAB">
            <w:pPr>
              <w:spacing w:line="240" w:lineRule="auto"/>
              <w:rPr>
                <w:rFonts w:ascii="Times New Roman" w:eastAsia="Times New Roman" w:hAnsi="Times New Roman" w:cs="Times New Roman"/>
                <w:sz w:val="24"/>
                <w:szCs w:val="24"/>
              </w:rPr>
            </w:pPr>
            <w:r w:rsidRPr="00E0609C">
              <w:rPr>
                <w:rFonts w:ascii="Times New Roman" w:eastAsia="Times New Roman" w:hAnsi="Times New Roman" w:cs="Times New Roman"/>
                <w:sz w:val="24"/>
                <w:szCs w:val="24"/>
              </w:rPr>
              <w:t>Максутовна</w:t>
            </w:r>
          </w:p>
        </w:tc>
        <w:tc>
          <w:tcPr>
            <w:tcW w:w="1650" w:type="dxa"/>
            <w:shd w:val="clear" w:color="auto" w:fill="auto"/>
            <w:tcMar>
              <w:top w:w="100" w:type="dxa"/>
              <w:left w:w="100" w:type="dxa"/>
              <w:bottom w:w="100" w:type="dxa"/>
              <w:right w:w="100" w:type="dxa"/>
            </w:tcMar>
          </w:tcPr>
          <w:p w:rsidR="00613BAB" w:rsidRPr="00E0609C" w:rsidRDefault="00613BAB" w:rsidP="00613BAB">
            <w:pPr>
              <w:widowControl w:val="0"/>
              <w:spacing w:line="240" w:lineRule="auto"/>
              <w:rPr>
                <w:rFonts w:ascii="Times New Roman" w:eastAsia="Times New Roman" w:hAnsi="Times New Roman" w:cs="Times New Roman"/>
                <w:sz w:val="24"/>
                <w:szCs w:val="24"/>
              </w:rPr>
            </w:pPr>
            <w:r w:rsidRPr="00E0609C">
              <w:rPr>
                <w:rFonts w:ascii="Times New Roman" w:eastAsia="Times New Roman" w:hAnsi="Times New Roman" w:cs="Times New Roman"/>
                <w:sz w:val="24"/>
                <w:szCs w:val="24"/>
              </w:rPr>
              <w:t>директордың о</w:t>
            </w:r>
            <w:r w:rsidRPr="00E0609C">
              <w:rPr>
                <w:rFonts w:ascii="Times New Roman" w:eastAsia="Times New Roman" w:hAnsi="Times New Roman" w:cs="Times New Roman"/>
                <w:sz w:val="24"/>
                <w:szCs w:val="24"/>
                <w:lang w:val="kk-KZ"/>
              </w:rPr>
              <w:t>қ</w:t>
            </w:r>
            <w:r w:rsidRPr="00E0609C">
              <w:rPr>
                <w:rFonts w:ascii="Times New Roman" w:eastAsia="Times New Roman" w:hAnsi="Times New Roman" w:cs="Times New Roman"/>
                <w:sz w:val="24"/>
                <w:szCs w:val="24"/>
              </w:rPr>
              <w:t>у і</w:t>
            </w:r>
            <w:proofErr w:type="gramStart"/>
            <w:r w:rsidRPr="00E0609C">
              <w:rPr>
                <w:rFonts w:ascii="Times New Roman" w:eastAsia="Times New Roman" w:hAnsi="Times New Roman" w:cs="Times New Roman"/>
                <w:sz w:val="24"/>
                <w:szCs w:val="24"/>
              </w:rPr>
              <w:t>сі ж</w:t>
            </w:r>
            <w:proofErr w:type="gramEnd"/>
            <w:r w:rsidRPr="00E0609C">
              <w:rPr>
                <w:rFonts w:ascii="Times New Roman" w:eastAsia="Times New Roman" w:hAnsi="Times New Roman" w:cs="Times New Roman"/>
                <w:sz w:val="24"/>
                <w:szCs w:val="24"/>
              </w:rPr>
              <w:t>өніндегі орынбасары</w:t>
            </w:r>
          </w:p>
        </w:tc>
        <w:tc>
          <w:tcPr>
            <w:tcW w:w="237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A33B55">
              <w:rPr>
                <w:rFonts w:ascii="Times New Roman" w:eastAsia="Times New Roman" w:hAnsi="Times New Roman" w:cs="Times New Roman"/>
                <w:sz w:val="24"/>
                <w:szCs w:val="24"/>
                <w:lang w:val="kk-KZ"/>
              </w:rPr>
              <w:t>«Шағын жинақталған мектептерде  біріктірілген сынып-коплектілерінде пәндерді  оқыту әдістемесі»  «Өрлеу»БАҰО</w:t>
            </w:r>
          </w:p>
        </w:tc>
        <w:tc>
          <w:tcPr>
            <w:tcW w:w="885"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80</w:t>
            </w:r>
          </w:p>
        </w:tc>
        <w:tc>
          <w:tcPr>
            <w:tcW w:w="1500" w:type="dxa"/>
            <w:shd w:val="clear" w:color="auto" w:fill="auto"/>
            <w:tcMar>
              <w:top w:w="100" w:type="dxa"/>
              <w:left w:w="100" w:type="dxa"/>
              <w:bottom w:w="100" w:type="dxa"/>
              <w:right w:w="100" w:type="dxa"/>
            </w:tcMar>
          </w:tcPr>
          <w:p w:rsidR="00613BAB" w:rsidRPr="00A33B55"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A33B55">
              <w:rPr>
                <w:rFonts w:ascii="Times New Roman" w:eastAsia="Times New Roman" w:hAnsi="Times New Roman" w:cs="Times New Roman"/>
                <w:sz w:val="24"/>
                <w:szCs w:val="24"/>
              </w:rPr>
              <w:t>№</w:t>
            </w:r>
            <w:r w:rsidRPr="00A33B55">
              <w:rPr>
                <w:rFonts w:ascii="Times New Roman" w:eastAsia="Times New Roman" w:hAnsi="Times New Roman" w:cs="Times New Roman"/>
                <w:sz w:val="24"/>
                <w:szCs w:val="24"/>
                <w:lang w:val="kk-KZ"/>
              </w:rPr>
              <w:t>03357350</w:t>
            </w:r>
            <w:r w:rsidRPr="00A33B55">
              <w:rPr>
                <w:rFonts w:ascii="Times New Roman" w:eastAsia="Times New Roman" w:hAnsi="Times New Roman" w:cs="Times New Roman"/>
                <w:sz w:val="24"/>
                <w:szCs w:val="24"/>
              </w:rPr>
              <w:t>, 0</w:t>
            </w:r>
            <w:r w:rsidRPr="00A33B55">
              <w:rPr>
                <w:rFonts w:ascii="Times New Roman" w:eastAsia="Times New Roman" w:hAnsi="Times New Roman" w:cs="Times New Roman"/>
                <w:sz w:val="24"/>
                <w:szCs w:val="24"/>
                <w:lang w:val="kk-KZ"/>
              </w:rPr>
              <w:t>5</w:t>
            </w:r>
            <w:r w:rsidRPr="00A33B55">
              <w:rPr>
                <w:rFonts w:ascii="Times New Roman" w:eastAsia="Times New Roman" w:hAnsi="Times New Roman" w:cs="Times New Roman"/>
                <w:sz w:val="24"/>
                <w:szCs w:val="24"/>
              </w:rPr>
              <w:t>.</w:t>
            </w:r>
            <w:r w:rsidRPr="00A33B55">
              <w:rPr>
                <w:rFonts w:ascii="Times New Roman" w:eastAsia="Times New Roman" w:hAnsi="Times New Roman" w:cs="Times New Roman"/>
                <w:sz w:val="24"/>
                <w:szCs w:val="24"/>
                <w:lang w:val="kk-KZ"/>
              </w:rPr>
              <w:t>06</w:t>
            </w:r>
            <w:r w:rsidRPr="00A33B55">
              <w:rPr>
                <w:rFonts w:ascii="Times New Roman" w:eastAsia="Times New Roman" w:hAnsi="Times New Roman" w:cs="Times New Roman"/>
                <w:sz w:val="24"/>
                <w:szCs w:val="24"/>
              </w:rPr>
              <w:t>.20</w:t>
            </w:r>
            <w:r w:rsidRPr="00A33B55">
              <w:rPr>
                <w:rFonts w:ascii="Times New Roman" w:eastAsia="Times New Roman" w:hAnsi="Times New Roman" w:cs="Times New Roman"/>
                <w:sz w:val="24"/>
                <w:szCs w:val="24"/>
                <w:lang w:val="kk-KZ"/>
              </w:rPr>
              <w:t>20</w:t>
            </w:r>
            <w:r w:rsidRPr="00A33B55">
              <w:rPr>
                <w:rFonts w:ascii="Times New Roman" w:eastAsia="Times New Roman" w:hAnsi="Times New Roman" w:cs="Times New Roman"/>
                <w:sz w:val="24"/>
                <w:szCs w:val="24"/>
              </w:rPr>
              <w:t>ж</w:t>
            </w:r>
          </w:p>
        </w:tc>
      </w:tr>
      <w:tr w:rsidR="00613BAB" w:rsidTr="00613BAB">
        <w:tc>
          <w:tcPr>
            <w:tcW w:w="570" w:type="dxa"/>
            <w:shd w:val="clear" w:color="auto" w:fill="auto"/>
            <w:tcMar>
              <w:top w:w="100" w:type="dxa"/>
              <w:left w:w="100" w:type="dxa"/>
              <w:bottom w:w="100" w:type="dxa"/>
              <w:right w:w="100" w:type="dxa"/>
            </w:tcMar>
          </w:tcPr>
          <w:p w:rsidR="00613BAB" w:rsidRPr="00E0609C" w:rsidRDefault="00613BAB" w:rsidP="00613BAB">
            <w:pPr>
              <w:widowControl w:val="0"/>
              <w:spacing w:line="240" w:lineRule="auto"/>
              <w:rPr>
                <w:rFonts w:ascii="Times New Roman" w:eastAsia="Times New Roman" w:hAnsi="Times New Roman" w:cs="Times New Roman"/>
                <w:sz w:val="24"/>
                <w:szCs w:val="24"/>
              </w:rPr>
            </w:pPr>
            <w:r w:rsidRPr="00E0609C">
              <w:rPr>
                <w:rFonts w:ascii="Times New Roman" w:eastAsia="Times New Roman" w:hAnsi="Times New Roman" w:cs="Times New Roman"/>
                <w:sz w:val="24"/>
                <w:szCs w:val="24"/>
              </w:rPr>
              <w:t>2</w:t>
            </w:r>
          </w:p>
        </w:tc>
        <w:tc>
          <w:tcPr>
            <w:tcW w:w="2025" w:type="dxa"/>
            <w:tcMar>
              <w:top w:w="100" w:type="dxa"/>
              <w:left w:w="100" w:type="dxa"/>
              <w:bottom w:w="100" w:type="dxa"/>
              <w:right w:w="100" w:type="dxa"/>
            </w:tcMar>
          </w:tcPr>
          <w:p w:rsidR="00613BAB" w:rsidRPr="00E0609C" w:rsidRDefault="00613BAB" w:rsidP="00613BAB">
            <w:pPr>
              <w:spacing w:line="240" w:lineRule="auto"/>
              <w:rPr>
                <w:rFonts w:ascii="Times New Roman" w:eastAsia="Times New Roman" w:hAnsi="Times New Roman" w:cs="Times New Roman"/>
                <w:sz w:val="24"/>
                <w:szCs w:val="24"/>
                <w:lang w:val="kk-KZ"/>
              </w:rPr>
            </w:pPr>
            <w:r w:rsidRPr="00E0609C">
              <w:rPr>
                <w:rFonts w:ascii="Times New Roman" w:eastAsia="Times New Roman" w:hAnsi="Times New Roman" w:cs="Times New Roman"/>
                <w:sz w:val="24"/>
                <w:szCs w:val="24"/>
                <w:lang w:val="kk-KZ"/>
              </w:rPr>
              <w:t>Абдуллина Ляззат Зулхатовна</w:t>
            </w:r>
          </w:p>
        </w:tc>
        <w:tc>
          <w:tcPr>
            <w:tcW w:w="1650" w:type="dxa"/>
            <w:shd w:val="clear" w:color="auto" w:fill="auto"/>
            <w:tcMar>
              <w:top w:w="100" w:type="dxa"/>
              <w:left w:w="100" w:type="dxa"/>
              <w:bottom w:w="100" w:type="dxa"/>
              <w:right w:w="100" w:type="dxa"/>
            </w:tcMar>
          </w:tcPr>
          <w:p w:rsidR="00613BAB" w:rsidRPr="00D548BA" w:rsidRDefault="00613BAB" w:rsidP="00613BAB">
            <w:pPr>
              <w:widowControl w:val="0"/>
              <w:spacing w:line="240" w:lineRule="auto"/>
              <w:rPr>
                <w:rFonts w:ascii="Times New Roman" w:eastAsia="Times New Roman" w:hAnsi="Times New Roman" w:cs="Times New Roman"/>
                <w:sz w:val="24"/>
                <w:szCs w:val="24"/>
                <w:lang w:val="kk-KZ"/>
              </w:rPr>
            </w:pPr>
            <w:r w:rsidRPr="00D548BA">
              <w:rPr>
                <w:rFonts w:ascii="Times New Roman" w:eastAsia="Times New Roman" w:hAnsi="Times New Roman" w:cs="Times New Roman"/>
                <w:sz w:val="24"/>
                <w:szCs w:val="24"/>
                <w:lang w:val="kk-KZ"/>
              </w:rPr>
              <w:t>директордың тәрбие ісі жөніндегі орынбасары</w:t>
            </w:r>
          </w:p>
        </w:tc>
        <w:tc>
          <w:tcPr>
            <w:tcW w:w="2370" w:type="dxa"/>
            <w:shd w:val="clear" w:color="auto" w:fill="auto"/>
            <w:tcMar>
              <w:top w:w="100" w:type="dxa"/>
              <w:left w:w="100" w:type="dxa"/>
              <w:bottom w:w="100" w:type="dxa"/>
              <w:right w:w="100" w:type="dxa"/>
            </w:tcMar>
          </w:tcPr>
          <w:p w:rsidR="00613BAB" w:rsidRPr="00D548BA" w:rsidRDefault="00613BAB" w:rsidP="00613BAB">
            <w:pPr>
              <w:widowControl w:val="0"/>
              <w:spacing w:line="240" w:lineRule="auto"/>
              <w:rPr>
                <w:rFonts w:ascii="Times New Roman" w:eastAsia="Times New Roman" w:hAnsi="Times New Roman" w:cs="Times New Roman"/>
                <w:sz w:val="24"/>
                <w:szCs w:val="24"/>
                <w:lang w:val="kk-KZ"/>
              </w:rPr>
            </w:pPr>
            <w:r w:rsidRPr="00D548BA">
              <w:rPr>
                <w:rFonts w:ascii="Times New Roman" w:eastAsia="Times New Roman" w:hAnsi="Times New Roman" w:cs="Times New Roman"/>
                <w:sz w:val="24"/>
                <w:szCs w:val="24"/>
                <w:lang w:val="kk-KZ"/>
              </w:rPr>
              <w:t xml:space="preserve">“Білім беру </w:t>
            </w:r>
            <w:r w:rsidRPr="004377F0">
              <w:rPr>
                <w:rFonts w:ascii="Times New Roman" w:eastAsia="Times New Roman" w:hAnsi="Times New Roman" w:cs="Times New Roman"/>
                <w:sz w:val="24"/>
                <w:szCs w:val="24"/>
                <w:lang w:val="kk-KZ"/>
              </w:rPr>
              <w:t>ұйымдарындакәмелетке толмаған балалар арасында суицидті мінез-құлықтың және зорлық-зомбылықтың алдын аул</w:t>
            </w:r>
            <w:r w:rsidRPr="00D548BA">
              <w:rPr>
                <w:rFonts w:ascii="Times New Roman" w:eastAsia="Times New Roman" w:hAnsi="Times New Roman" w:cs="Times New Roman"/>
                <w:sz w:val="24"/>
                <w:szCs w:val="24"/>
                <w:lang w:val="kk-KZ"/>
              </w:rPr>
              <w:t>” “Өрлеу” БАҰО</w:t>
            </w:r>
          </w:p>
        </w:tc>
        <w:tc>
          <w:tcPr>
            <w:tcW w:w="885"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sz w:val="24"/>
                <w:szCs w:val="24"/>
              </w:rPr>
            </w:pPr>
            <w:r w:rsidRPr="004377F0">
              <w:rPr>
                <w:rFonts w:ascii="Times New Roman" w:eastAsia="Times New Roman" w:hAnsi="Times New Roman" w:cs="Times New Roman"/>
                <w:sz w:val="24"/>
                <w:szCs w:val="24"/>
              </w:rPr>
              <w:t>80</w:t>
            </w:r>
          </w:p>
        </w:tc>
        <w:tc>
          <w:tcPr>
            <w:tcW w:w="1500" w:type="dxa"/>
            <w:shd w:val="clear" w:color="auto" w:fill="auto"/>
            <w:tcMar>
              <w:top w:w="100" w:type="dxa"/>
              <w:left w:w="100" w:type="dxa"/>
              <w:bottom w:w="100" w:type="dxa"/>
              <w:right w:w="100" w:type="dxa"/>
            </w:tcMar>
          </w:tcPr>
          <w:p w:rsidR="00613BAB" w:rsidRPr="004377F0" w:rsidRDefault="00613BAB" w:rsidP="00613BAB">
            <w:pPr>
              <w:widowControl w:val="0"/>
              <w:spacing w:line="240" w:lineRule="auto"/>
              <w:rPr>
                <w:rFonts w:ascii="Times New Roman" w:eastAsia="Times New Roman" w:hAnsi="Times New Roman" w:cs="Times New Roman"/>
                <w:sz w:val="24"/>
                <w:szCs w:val="24"/>
              </w:rPr>
            </w:pPr>
            <w:r w:rsidRPr="004377F0">
              <w:rPr>
                <w:rFonts w:ascii="Times New Roman" w:eastAsia="Times New Roman" w:hAnsi="Times New Roman" w:cs="Times New Roman"/>
                <w:sz w:val="24"/>
                <w:szCs w:val="24"/>
              </w:rPr>
              <w:t>№0534</w:t>
            </w:r>
            <w:r w:rsidRPr="004377F0">
              <w:rPr>
                <w:rFonts w:ascii="Times New Roman" w:eastAsia="Times New Roman" w:hAnsi="Times New Roman" w:cs="Times New Roman"/>
                <w:sz w:val="24"/>
                <w:szCs w:val="24"/>
                <w:lang w:val="kk-KZ"/>
              </w:rPr>
              <w:t>351</w:t>
            </w:r>
            <w:r w:rsidRPr="004377F0">
              <w:rPr>
                <w:rFonts w:ascii="Times New Roman" w:eastAsia="Times New Roman" w:hAnsi="Times New Roman" w:cs="Times New Roman"/>
                <w:sz w:val="24"/>
                <w:szCs w:val="24"/>
              </w:rPr>
              <w:t>, 23.09.2022ж</w:t>
            </w:r>
          </w:p>
        </w:tc>
      </w:tr>
    </w:tbl>
    <w:p w:rsidR="00613BAB" w:rsidRDefault="00613BAB">
      <w:pPr>
        <w:spacing w:line="240" w:lineRule="auto"/>
        <w:jc w:val="center"/>
        <w:rPr>
          <w:rFonts w:ascii="Times New Roman" w:eastAsia="Times New Roman" w:hAnsi="Times New Roman" w:cs="Times New Roman"/>
          <w:b/>
          <w:sz w:val="24"/>
          <w:szCs w:val="24"/>
          <w:lang w:val="kk-KZ"/>
        </w:rPr>
      </w:pPr>
    </w:p>
    <w:p w:rsidR="00AB472C" w:rsidRPr="00567DD8" w:rsidRDefault="00E43D6D">
      <w:pPr>
        <w:spacing w:line="240" w:lineRule="auto"/>
        <w:jc w:val="center"/>
        <w:rPr>
          <w:rFonts w:ascii="Times New Roman" w:eastAsia="Times New Roman" w:hAnsi="Times New Roman" w:cs="Times New Roman"/>
          <w:b/>
          <w:sz w:val="24"/>
          <w:szCs w:val="24"/>
          <w:lang w:val="kk-KZ"/>
        </w:rPr>
      </w:pPr>
      <w:r w:rsidRPr="00567DD8">
        <w:rPr>
          <w:rFonts w:ascii="Times New Roman" w:eastAsia="Times New Roman" w:hAnsi="Times New Roman" w:cs="Times New Roman"/>
          <w:b/>
          <w:sz w:val="24"/>
          <w:szCs w:val="24"/>
          <w:lang w:val="kk-KZ"/>
        </w:rPr>
        <w:lastRenderedPageBreak/>
        <w:t>Педагог кадрлардың өтілі бойынша мәліметтер</w:t>
      </w:r>
    </w:p>
    <w:tbl>
      <w:tblPr>
        <w:tblStyle w:val="afe"/>
        <w:tblW w:w="9025" w:type="dxa"/>
        <w:tblInd w:w="6" w:type="dxa"/>
        <w:tblBorders>
          <w:top w:val="nil"/>
          <w:left w:val="nil"/>
          <w:bottom w:val="nil"/>
          <w:right w:val="nil"/>
          <w:insideH w:val="nil"/>
          <w:insideV w:val="nil"/>
        </w:tblBorders>
        <w:tblLayout w:type="fixed"/>
        <w:tblLook w:val="0600"/>
      </w:tblPr>
      <w:tblGrid>
        <w:gridCol w:w="1843"/>
        <w:gridCol w:w="2758"/>
        <w:gridCol w:w="2212"/>
        <w:gridCol w:w="2212"/>
      </w:tblGrid>
      <w:tr w:rsidR="00AB472C">
        <w:trPr>
          <w:trHeight w:val="360"/>
        </w:trPr>
        <w:tc>
          <w:tcPr>
            <w:tcW w:w="184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97"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өтілі</w:t>
            </w:r>
          </w:p>
        </w:tc>
        <w:tc>
          <w:tcPr>
            <w:tcW w:w="275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AB472C" w:rsidRDefault="00E43D6D">
            <w:pPr>
              <w:spacing w:line="297"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2020 - 2021 о</w:t>
            </w:r>
            <w:proofErr w:type="gramStart"/>
            <w:r>
              <w:rPr>
                <w:rFonts w:ascii="Times New Roman" w:eastAsia="Times New Roman" w:hAnsi="Times New Roman" w:cs="Times New Roman"/>
                <w:b/>
                <w:sz w:val="24"/>
                <w:szCs w:val="24"/>
              </w:rPr>
              <w:t>.ж</w:t>
            </w:r>
            <w:proofErr w:type="gramEnd"/>
          </w:p>
        </w:tc>
        <w:tc>
          <w:tcPr>
            <w:tcW w:w="2212"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AB472C" w:rsidRDefault="00E43D6D">
            <w:pPr>
              <w:spacing w:line="297"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2021 - 2022 о</w:t>
            </w:r>
            <w:proofErr w:type="gramStart"/>
            <w:r>
              <w:rPr>
                <w:rFonts w:ascii="Times New Roman" w:eastAsia="Times New Roman" w:hAnsi="Times New Roman" w:cs="Times New Roman"/>
                <w:b/>
                <w:sz w:val="24"/>
                <w:szCs w:val="24"/>
              </w:rPr>
              <w:t>.ж</w:t>
            </w:r>
            <w:proofErr w:type="gramEnd"/>
          </w:p>
        </w:tc>
        <w:tc>
          <w:tcPr>
            <w:tcW w:w="2212"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AB472C" w:rsidRDefault="00E43D6D">
            <w:pPr>
              <w:spacing w:line="297"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2022 - 2023 о</w:t>
            </w:r>
            <w:proofErr w:type="gramStart"/>
            <w:r>
              <w:rPr>
                <w:rFonts w:ascii="Times New Roman" w:eastAsia="Times New Roman" w:hAnsi="Times New Roman" w:cs="Times New Roman"/>
                <w:b/>
                <w:sz w:val="24"/>
                <w:szCs w:val="24"/>
              </w:rPr>
              <w:t>.ж</w:t>
            </w:r>
            <w:proofErr w:type="gramEnd"/>
          </w:p>
        </w:tc>
      </w:tr>
      <w:tr w:rsidR="00AB472C">
        <w:trPr>
          <w:trHeight w:val="375"/>
        </w:trPr>
        <w:tc>
          <w:tcPr>
            <w:tcW w:w="1843"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91" w:lineRule="auto"/>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жыл</w:t>
            </w:r>
            <w:proofErr w:type="gramEnd"/>
            <w:r>
              <w:rPr>
                <w:rFonts w:ascii="Times New Roman" w:eastAsia="Times New Roman" w:hAnsi="Times New Roman" w:cs="Times New Roman"/>
                <w:sz w:val="24"/>
                <w:szCs w:val="24"/>
              </w:rPr>
              <w:t>ға дейін</w:t>
            </w:r>
          </w:p>
        </w:tc>
        <w:tc>
          <w:tcPr>
            <w:tcW w:w="2758" w:type="dxa"/>
            <w:tcBorders>
              <w:top w:val="nil"/>
              <w:left w:val="nil"/>
              <w:bottom w:val="single" w:sz="5" w:space="0" w:color="000000"/>
              <w:right w:val="single" w:sz="5" w:space="0" w:color="000000"/>
            </w:tcBorders>
            <w:tcMar>
              <w:top w:w="0" w:type="dxa"/>
              <w:left w:w="0" w:type="dxa"/>
              <w:bottom w:w="0" w:type="dxa"/>
              <w:right w:w="0" w:type="dxa"/>
            </w:tcMar>
          </w:tcPr>
          <w:p w:rsidR="00AB472C" w:rsidRPr="004E0898" w:rsidRDefault="004E0898">
            <w:pPr>
              <w:spacing w:line="291"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Default="00E43D6D">
            <w:pPr>
              <w:spacing w:line="291"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185613">
            <w:pPr>
              <w:spacing w:line="291"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AB472C">
        <w:trPr>
          <w:trHeight w:val="285"/>
        </w:trPr>
        <w:tc>
          <w:tcPr>
            <w:tcW w:w="1843"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89" w:lineRule="auto"/>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жыл</w:t>
            </w:r>
          </w:p>
        </w:tc>
        <w:tc>
          <w:tcPr>
            <w:tcW w:w="2758" w:type="dxa"/>
            <w:tcBorders>
              <w:top w:val="nil"/>
              <w:left w:val="nil"/>
              <w:bottom w:val="single" w:sz="5" w:space="0" w:color="000000"/>
              <w:right w:val="single" w:sz="5" w:space="0" w:color="000000"/>
            </w:tcBorders>
            <w:tcMar>
              <w:top w:w="0" w:type="dxa"/>
              <w:left w:w="0" w:type="dxa"/>
              <w:bottom w:w="0" w:type="dxa"/>
              <w:right w:w="0" w:type="dxa"/>
            </w:tcMar>
          </w:tcPr>
          <w:p w:rsidR="00AB472C" w:rsidRPr="004E0898" w:rsidRDefault="004E0898">
            <w:pPr>
              <w:spacing w:line="28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4E0898" w:rsidRDefault="004E0898">
            <w:pPr>
              <w:spacing w:line="28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057E97">
            <w:pPr>
              <w:spacing w:line="28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r>
      <w:tr w:rsidR="00AB472C">
        <w:trPr>
          <w:trHeight w:val="270"/>
        </w:trPr>
        <w:tc>
          <w:tcPr>
            <w:tcW w:w="1843"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79" w:lineRule="auto"/>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15-25 жыл</w:t>
            </w:r>
          </w:p>
        </w:tc>
        <w:tc>
          <w:tcPr>
            <w:tcW w:w="2758" w:type="dxa"/>
            <w:tcBorders>
              <w:top w:val="nil"/>
              <w:left w:val="nil"/>
              <w:bottom w:val="single" w:sz="5" w:space="0" w:color="000000"/>
              <w:right w:val="single" w:sz="5" w:space="0" w:color="000000"/>
            </w:tcBorders>
            <w:tcMar>
              <w:top w:w="0" w:type="dxa"/>
              <w:left w:w="0" w:type="dxa"/>
              <w:bottom w:w="0" w:type="dxa"/>
              <w:right w:w="0" w:type="dxa"/>
            </w:tcMar>
          </w:tcPr>
          <w:p w:rsidR="00AB472C" w:rsidRDefault="00E43D6D">
            <w:pPr>
              <w:spacing w:line="279" w:lineRule="auto"/>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4E0898" w:rsidRDefault="00057E97">
            <w:pPr>
              <w:spacing w:line="27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057E97">
            <w:pPr>
              <w:spacing w:line="27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AB472C">
        <w:trPr>
          <w:trHeight w:val="270"/>
        </w:trPr>
        <w:tc>
          <w:tcPr>
            <w:tcW w:w="1843"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79" w:lineRule="auto"/>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жылдан жоғары</w:t>
            </w:r>
          </w:p>
        </w:tc>
        <w:tc>
          <w:tcPr>
            <w:tcW w:w="2758" w:type="dxa"/>
            <w:tcBorders>
              <w:top w:val="nil"/>
              <w:left w:val="nil"/>
              <w:bottom w:val="single" w:sz="5" w:space="0" w:color="000000"/>
              <w:right w:val="single" w:sz="5" w:space="0" w:color="000000"/>
            </w:tcBorders>
            <w:tcMar>
              <w:top w:w="0" w:type="dxa"/>
              <w:left w:w="0" w:type="dxa"/>
              <w:bottom w:w="0" w:type="dxa"/>
              <w:right w:w="0" w:type="dxa"/>
            </w:tcMar>
          </w:tcPr>
          <w:p w:rsidR="00AB472C" w:rsidRPr="004E0898" w:rsidRDefault="004E0898">
            <w:pPr>
              <w:spacing w:line="27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F64450" w:rsidRDefault="00057E97">
            <w:pPr>
              <w:spacing w:line="27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185613">
            <w:pPr>
              <w:spacing w:line="279"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r>
      <w:tr w:rsidR="00AB472C">
        <w:trPr>
          <w:trHeight w:val="300"/>
        </w:trPr>
        <w:tc>
          <w:tcPr>
            <w:tcW w:w="1843"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AB472C" w:rsidRDefault="00E43D6D">
            <w:pPr>
              <w:spacing w:line="291" w:lineRule="auto"/>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w:t>
            </w:r>
          </w:p>
        </w:tc>
        <w:tc>
          <w:tcPr>
            <w:tcW w:w="2758"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057E97">
            <w:pPr>
              <w:spacing w:line="291"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057E97">
            <w:pPr>
              <w:spacing w:line="291"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2212" w:type="dxa"/>
            <w:tcBorders>
              <w:top w:val="nil"/>
              <w:left w:val="nil"/>
              <w:bottom w:val="single" w:sz="5" w:space="0" w:color="000000"/>
              <w:right w:val="single" w:sz="5" w:space="0" w:color="000000"/>
            </w:tcBorders>
            <w:tcMar>
              <w:top w:w="0" w:type="dxa"/>
              <w:left w:w="0" w:type="dxa"/>
              <w:bottom w:w="0" w:type="dxa"/>
              <w:right w:w="0" w:type="dxa"/>
            </w:tcMar>
          </w:tcPr>
          <w:p w:rsidR="00AB472C" w:rsidRPr="00057E97" w:rsidRDefault="00185613">
            <w:pPr>
              <w:spacing w:line="291" w:lineRule="auto"/>
              <w:ind w:left="140" w:right="14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r>
    </w:tbl>
    <w:p w:rsidR="00AB472C" w:rsidRDefault="00E43D6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Шығармашылық педагогтың жұмысында оқушыларды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әндік олимпиадаларға, конкурстарға дайындау да ерекше орын алады. Бұл кестеде біздің балаларымыздың аудандық, облыстық және республикалық конкурстарға қатысу деңгейі қандай екендігі көрсетілген.</w:t>
      </w:r>
    </w:p>
    <w:p w:rsidR="00613BAB" w:rsidRPr="0038780C" w:rsidRDefault="00613BAB" w:rsidP="00613BAB">
      <w:pPr>
        <w:spacing w:line="240" w:lineRule="auto"/>
        <w:ind w:firstLine="720"/>
        <w:jc w:val="center"/>
        <w:rPr>
          <w:rFonts w:ascii="Times New Roman" w:eastAsia="Times New Roman" w:hAnsi="Times New Roman" w:cs="Times New Roman"/>
          <w:b/>
          <w:sz w:val="24"/>
          <w:szCs w:val="24"/>
        </w:rPr>
      </w:pPr>
      <w:r w:rsidRPr="0038780C">
        <w:rPr>
          <w:rFonts w:ascii="Times New Roman" w:eastAsia="Times New Roman" w:hAnsi="Times New Roman" w:cs="Times New Roman"/>
          <w:b/>
          <w:sz w:val="24"/>
          <w:szCs w:val="24"/>
        </w:rPr>
        <w:t>Конкурстар мен жарыстардың</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қалалық</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және</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облыстық</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кезеңдерінің</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жеңімпаздарын</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дайындаған</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педагогтер</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туралы</w:t>
      </w:r>
      <w:r w:rsidRPr="0038780C">
        <w:rPr>
          <w:rFonts w:ascii="Times New Roman" w:eastAsia="Times New Roman" w:hAnsi="Times New Roman" w:cs="Times New Roman"/>
          <w:b/>
          <w:sz w:val="24"/>
          <w:szCs w:val="24"/>
          <w:lang w:val="kk-KZ"/>
        </w:rPr>
        <w:t xml:space="preserve"> </w:t>
      </w:r>
      <w:r w:rsidRPr="0038780C">
        <w:rPr>
          <w:rFonts w:ascii="Times New Roman" w:eastAsia="Times New Roman" w:hAnsi="Times New Roman" w:cs="Times New Roman"/>
          <w:b/>
          <w:sz w:val="24"/>
          <w:szCs w:val="24"/>
        </w:rPr>
        <w:t>мәліметтер</w:t>
      </w:r>
    </w:p>
    <w:p w:rsidR="00613BAB" w:rsidRPr="0038780C" w:rsidRDefault="00613BAB" w:rsidP="00613BAB">
      <w:pPr>
        <w:spacing w:line="240" w:lineRule="auto"/>
        <w:jc w:val="center"/>
        <w:rPr>
          <w:rFonts w:ascii="Times New Roman" w:eastAsia="Times New Roman" w:hAnsi="Times New Roman" w:cs="Times New Roman"/>
          <w:b/>
          <w:sz w:val="24"/>
          <w:szCs w:val="24"/>
          <w:lang w:val="kk-KZ"/>
        </w:rPr>
      </w:pPr>
      <w:r w:rsidRPr="0038780C">
        <w:rPr>
          <w:rFonts w:ascii="Times New Roman" w:eastAsia="Times New Roman" w:hAnsi="Times New Roman" w:cs="Times New Roman"/>
          <w:b/>
          <w:sz w:val="24"/>
          <w:szCs w:val="24"/>
          <w:lang w:val="kk-KZ"/>
        </w:rPr>
        <w:t>2022-2023 оқу жылы</w:t>
      </w:r>
    </w:p>
    <w:tbl>
      <w:tblPr>
        <w:tblW w:w="1049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67"/>
        <w:gridCol w:w="1985"/>
        <w:gridCol w:w="1985"/>
        <w:gridCol w:w="1417"/>
        <w:gridCol w:w="1418"/>
        <w:gridCol w:w="1191"/>
        <w:gridCol w:w="1927"/>
      </w:tblGrid>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Оқушының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аты-жөні</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ән, конкурстың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атауы</w:t>
            </w:r>
          </w:p>
        </w:tc>
        <w:tc>
          <w:tcPr>
            <w:tcW w:w="141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нәтижесі</w:t>
            </w:r>
          </w:p>
        </w:tc>
        <w:tc>
          <w:tcPr>
            <w:tcW w:w="1418"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деңгейі</w:t>
            </w:r>
          </w:p>
        </w:tc>
        <w:tc>
          <w:tcPr>
            <w:tcW w:w="1191"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уақыты</w:t>
            </w:r>
          </w:p>
        </w:tc>
        <w:tc>
          <w:tcPr>
            <w:tcW w:w="192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Дайындаған</w:t>
            </w:r>
            <w:r>
              <w:rPr>
                <w:rFonts w:ascii="Times New Roman" w:eastAsia="Times New Roman" w:hAnsi="Times New Roman" w:cs="Times New Roman"/>
                <w:b/>
                <w:sz w:val="24"/>
                <w:szCs w:val="24"/>
                <w:lang w:val="kk-KZ"/>
              </w:rPr>
              <w:t xml:space="preserve">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ұғалімнің</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аты-жөні</w:t>
            </w:r>
          </w:p>
        </w:tc>
      </w:tr>
      <w:tr w:rsidR="00613BAB" w:rsidRPr="00C9103F"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5"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Зәбір Айзере</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Сарбасова К.Н.</w:t>
            </w:r>
          </w:p>
        </w:tc>
      </w:tr>
      <w:tr w:rsidR="00613BAB" w:rsidRPr="00916C33"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2</w:t>
            </w:r>
          </w:p>
        </w:tc>
        <w:tc>
          <w:tcPr>
            <w:tcW w:w="1985"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Абикеев Расул</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Сарбасова К.Н.</w:t>
            </w:r>
          </w:p>
        </w:tc>
      </w:tr>
      <w:tr w:rsidR="00613BAB" w:rsidRPr="00916C33"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Тұрсын Мирас</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Мукушева К.Ж.</w:t>
            </w:r>
          </w:p>
        </w:tc>
      </w:tr>
      <w:tr w:rsidR="00613BAB" w:rsidRPr="00916C33"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4</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Тлеукен Камила</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Мукушева К.Ж.</w:t>
            </w:r>
          </w:p>
        </w:tc>
      </w:tr>
      <w:tr w:rsidR="00613BAB" w:rsidRPr="00C9103F"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5</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Тойбек Нұрасыл</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Мукушева К.Ж.</w:t>
            </w:r>
          </w:p>
        </w:tc>
      </w:tr>
      <w:tr w:rsidR="00613BAB" w:rsidRPr="00916C33"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6</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Илдебаев Ардан</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916C33"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lastRenderedPageBreak/>
              <w:t>7</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Калиева Аминат</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8</w:t>
            </w:r>
          </w:p>
        </w:tc>
        <w:tc>
          <w:tcPr>
            <w:tcW w:w="1985" w:type="dxa"/>
            <w:shd w:val="clear" w:color="auto" w:fill="auto"/>
            <w:tcMar>
              <w:top w:w="100" w:type="dxa"/>
              <w:left w:w="100" w:type="dxa"/>
              <w:bottom w:w="100" w:type="dxa"/>
              <w:right w:w="100" w:type="dxa"/>
            </w:tcMar>
          </w:tcPr>
          <w:p w:rsidR="00613BAB" w:rsidRPr="00916C33"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Шайхы Едіге</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98119A"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Айару</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C9103F"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10</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Жанат Ұлжан</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11</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Айкен Томирис</w:t>
            </w:r>
          </w:p>
        </w:tc>
        <w:tc>
          <w:tcPr>
            <w:tcW w:w="1985"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бастауыш сынып, </w:t>
            </w:r>
            <w:r w:rsidRPr="00447F1D">
              <w:rPr>
                <w:rFonts w:ascii="Times New Roman" w:hAnsi="Times New Roman" w:cs="Times New Roman"/>
                <w:sz w:val="24"/>
                <w:szCs w:val="24"/>
                <w:lang w:val="kk-KZ"/>
              </w:rPr>
              <w:t>«Эkoboom» пилоттық жоба</w:t>
            </w:r>
            <w:r w:rsidRPr="00447F1D">
              <w:rPr>
                <w:rFonts w:ascii="Times New Roman" w:eastAsia="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Облыстық </w:t>
            </w:r>
          </w:p>
        </w:tc>
        <w:tc>
          <w:tcPr>
            <w:tcW w:w="1191" w:type="dxa"/>
            <w:shd w:val="clear" w:color="auto" w:fill="auto"/>
            <w:tcMar>
              <w:top w:w="100" w:type="dxa"/>
              <w:left w:w="100" w:type="dxa"/>
              <w:bottom w:w="100" w:type="dxa"/>
              <w:right w:w="100" w:type="dxa"/>
            </w:tcMar>
          </w:tcPr>
          <w:p w:rsidR="00613BAB" w:rsidRPr="002E281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28.09. 2022</w:t>
            </w:r>
          </w:p>
        </w:tc>
        <w:tc>
          <w:tcPr>
            <w:tcW w:w="1927" w:type="dxa"/>
            <w:shd w:val="clear" w:color="auto" w:fill="auto"/>
            <w:tcMar>
              <w:top w:w="100" w:type="dxa"/>
              <w:left w:w="100" w:type="dxa"/>
              <w:bottom w:w="100" w:type="dxa"/>
              <w:right w:w="100" w:type="dxa"/>
            </w:tcMar>
          </w:tcPr>
          <w:p w:rsidR="00613BAB" w:rsidRPr="00916C3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З.З.</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12</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 </w:t>
            </w:r>
            <w:r w:rsidRPr="00C9103F">
              <w:rPr>
                <w:rFonts w:ascii="Times New Roman" w:hAnsi="Times New Roman" w:cs="Times New Roman"/>
                <w:sz w:val="24"/>
                <w:szCs w:val="24"/>
                <w:lang w:val="kk-KZ"/>
              </w:rPr>
              <w:t>«Мағжан оқулары»</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 орын</w:t>
            </w:r>
          </w:p>
        </w:tc>
        <w:tc>
          <w:tcPr>
            <w:tcW w:w="1418"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04.10. 2022</w:t>
            </w:r>
          </w:p>
        </w:tc>
        <w:tc>
          <w:tcPr>
            <w:tcW w:w="1927"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Жусупова Г.Т.</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13</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 </w:t>
            </w:r>
            <w:r w:rsidRPr="00C9103F">
              <w:rPr>
                <w:rFonts w:ascii="Times New Roman" w:hAnsi="Times New Roman" w:cs="Times New Roman"/>
                <w:sz w:val="24"/>
                <w:szCs w:val="24"/>
                <w:lang w:val="kk-KZ"/>
              </w:rPr>
              <w:t>«Мағжан оқулары»</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10.11. 2022</w:t>
            </w:r>
          </w:p>
        </w:tc>
        <w:tc>
          <w:tcPr>
            <w:tcW w:w="1927"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Жусупова Г.Т.</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14</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Теміртай Даурен</w:t>
            </w:r>
          </w:p>
        </w:tc>
        <w:tc>
          <w:tcPr>
            <w:tcW w:w="1985"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Тәлімгер, </w:t>
            </w:r>
            <w:r w:rsidRPr="00C9103F">
              <w:rPr>
                <w:rFonts w:ascii="Times New Roman" w:hAnsi="Times New Roman" w:cs="Times New Roman"/>
                <w:sz w:val="24"/>
                <w:szCs w:val="24"/>
                <w:lang w:val="kk-KZ"/>
              </w:rPr>
              <w:t>«Жас ұлан» ұйымының «Жетістік fm»</w:t>
            </w:r>
          </w:p>
        </w:tc>
        <w:tc>
          <w:tcPr>
            <w:tcW w:w="1417" w:type="dxa"/>
            <w:shd w:val="clear" w:color="auto" w:fill="auto"/>
            <w:tcMar>
              <w:top w:w="100" w:type="dxa"/>
              <w:left w:w="100" w:type="dxa"/>
              <w:bottom w:w="100" w:type="dxa"/>
              <w:right w:w="100" w:type="dxa"/>
            </w:tcMar>
          </w:tcPr>
          <w:p w:rsidR="00613BAB" w:rsidRPr="00447F1D"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10.11. 2022</w:t>
            </w:r>
          </w:p>
        </w:tc>
        <w:tc>
          <w:tcPr>
            <w:tcW w:w="1927"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Сарбасова К.Н.</w:t>
            </w:r>
          </w:p>
        </w:tc>
      </w:tr>
      <w:tr w:rsidR="00613BAB" w:rsidRPr="0098119A"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15</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Тәлімгер, </w:t>
            </w:r>
            <w:r w:rsidRPr="00C9103F">
              <w:rPr>
                <w:rFonts w:ascii="Times New Roman" w:hAnsi="Times New Roman" w:cs="Times New Roman"/>
                <w:sz w:val="24"/>
                <w:szCs w:val="24"/>
                <w:lang w:val="kk-KZ"/>
              </w:rPr>
              <w:t>«Жас ұлан» ұйымының «Жетістік fm»</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10.11. 2022</w:t>
            </w:r>
          </w:p>
        </w:tc>
        <w:tc>
          <w:tcPr>
            <w:tcW w:w="1927" w:type="dxa"/>
            <w:shd w:val="clear" w:color="auto" w:fill="auto"/>
            <w:tcMar>
              <w:top w:w="100" w:type="dxa"/>
              <w:left w:w="100" w:type="dxa"/>
              <w:bottom w:w="100" w:type="dxa"/>
              <w:right w:w="100" w:type="dxa"/>
            </w:tcMar>
          </w:tcPr>
          <w:p w:rsidR="00613BAB" w:rsidRPr="0098119A"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Сарбасова К.Н.</w:t>
            </w:r>
          </w:p>
        </w:tc>
      </w:tr>
      <w:tr w:rsidR="00613BAB" w:rsidRPr="002E6FF4"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16</w:t>
            </w:r>
          </w:p>
        </w:tc>
        <w:tc>
          <w:tcPr>
            <w:tcW w:w="1985" w:type="dxa"/>
            <w:shd w:val="clear" w:color="auto" w:fill="auto"/>
            <w:tcMar>
              <w:top w:w="100" w:type="dxa"/>
              <w:left w:w="100" w:type="dxa"/>
              <w:bottom w:w="100" w:type="dxa"/>
              <w:right w:w="100" w:type="dxa"/>
            </w:tcMar>
          </w:tcPr>
          <w:p w:rsidR="00613BAB" w:rsidRPr="002E6FF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География,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орын</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Абдуллина Л.З.</w:t>
            </w:r>
          </w:p>
        </w:tc>
      </w:tr>
      <w:tr w:rsidR="00613BAB" w:rsidRPr="002E6FF4" w:rsidTr="00613BAB">
        <w:tc>
          <w:tcPr>
            <w:tcW w:w="567" w:type="dxa"/>
            <w:shd w:val="clear" w:color="auto" w:fill="auto"/>
            <w:tcMar>
              <w:top w:w="100" w:type="dxa"/>
              <w:left w:w="100" w:type="dxa"/>
              <w:bottom w:w="100" w:type="dxa"/>
              <w:right w:w="100" w:type="dxa"/>
            </w:tcMar>
          </w:tcPr>
          <w:p w:rsidR="00613BAB" w:rsidRPr="00C9103F"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C9103F">
              <w:rPr>
                <w:rFonts w:ascii="Times New Roman" w:eastAsia="Times New Roman" w:hAnsi="Times New Roman" w:cs="Times New Roman"/>
                <w:sz w:val="24"/>
                <w:szCs w:val="24"/>
                <w:lang w:val="kk-KZ"/>
              </w:rPr>
              <w:t>17</w:t>
            </w:r>
          </w:p>
        </w:tc>
        <w:tc>
          <w:tcPr>
            <w:tcW w:w="1985" w:type="dxa"/>
            <w:shd w:val="clear" w:color="auto" w:fill="auto"/>
            <w:tcMar>
              <w:top w:w="100" w:type="dxa"/>
              <w:left w:w="100" w:type="dxa"/>
              <w:bottom w:w="100" w:type="dxa"/>
              <w:right w:w="100" w:type="dxa"/>
            </w:tcMar>
          </w:tcPr>
          <w:p w:rsidR="00613BAB" w:rsidRPr="002E6FF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Теміртай Сардар</w:t>
            </w:r>
          </w:p>
        </w:tc>
        <w:tc>
          <w:tcPr>
            <w:tcW w:w="1985"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Информатика, </w:t>
            </w:r>
            <w:r w:rsidRPr="00572C53">
              <w:rPr>
                <w:rFonts w:ascii="Times New Roman" w:hAnsi="Times New Roman" w:cs="Times New Roman"/>
                <w:sz w:val="24"/>
                <w:szCs w:val="24"/>
                <w:lang w:val="kk-KZ"/>
              </w:rPr>
              <w:t xml:space="preserve">жасөспірімдер </w:t>
            </w:r>
            <w:r w:rsidRPr="00572C53">
              <w:rPr>
                <w:rFonts w:ascii="Times New Roman" w:hAnsi="Times New Roman" w:cs="Times New Roman"/>
                <w:sz w:val="24"/>
                <w:szCs w:val="24"/>
                <w:lang w:val="kk-KZ"/>
              </w:rPr>
              <w:lastRenderedPageBreak/>
              <w:t>олимпиадасы</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ІІ орын</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RPr="002E6FF4" w:rsidTr="00613BAB">
        <w:tc>
          <w:tcPr>
            <w:tcW w:w="567" w:type="dxa"/>
            <w:shd w:val="clear" w:color="auto" w:fill="auto"/>
            <w:tcMar>
              <w:top w:w="100" w:type="dxa"/>
              <w:left w:w="100" w:type="dxa"/>
              <w:bottom w:w="100" w:type="dxa"/>
              <w:right w:w="100" w:type="dxa"/>
            </w:tcMar>
          </w:tcPr>
          <w:p w:rsidR="00613BAB" w:rsidRPr="002E6FF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18</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 орын </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А.К.</w:t>
            </w:r>
          </w:p>
        </w:tc>
      </w:tr>
      <w:tr w:rsidR="00613BAB" w:rsidRPr="002E6FF4" w:rsidTr="00613BAB">
        <w:tc>
          <w:tcPr>
            <w:tcW w:w="567" w:type="dxa"/>
            <w:shd w:val="clear" w:color="auto" w:fill="auto"/>
            <w:tcMar>
              <w:top w:w="100" w:type="dxa"/>
              <w:left w:w="100" w:type="dxa"/>
              <w:bottom w:w="100" w:type="dxa"/>
              <w:right w:w="100" w:type="dxa"/>
            </w:tcMar>
          </w:tcPr>
          <w:p w:rsidR="00613BAB" w:rsidRPr="002E6FF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2E6FF4">
              <w:rPr>
                <w:rFonts w:ascii="Times New Roman" w:eastAsia="Times New Roman" w:hAnsi="Times New Roman" w:cs="Times New Roman"/>
                <w:sz w:val="24"/>
                <w:szCs w:val="24"/>
                <w:lang w:val="kk-KZ"/>
              </w:rPr>
              <w:t>19</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Подтабачная Алина</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тарихы,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 орын </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RPr="002E6FF4" w:rsidTr="00613BAB">
        <w:tc>
          <w:tcPr>
            <w:tcW w:w="567" w:type="dxa"/>
            <w:shd w:val="clear" w:color="auto" w:fill="auto"/>
            <w:tcMar>
              <w:top w:w="100" w:type="dxa"/>
              <w:left w:w="100" w:type="dxa"/>
              <w:bottom w:w="100" w:type="dxa"/>
              <w:right w:w="100" w:type="dxa"/>
            </w:tcMar>
          </w:tcPr>
          <w:p w:rsidR="00613BAB" w:rsidRPr="002E6FF4"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Кәрімжан Рәния</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пәндер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Каримкулова Д.Б.</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Шахан Жадыра </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Ағылшын тілі, пәндер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Қабиден Х.Т.</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Кәкен Асылназ</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тарихы,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 орын </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Аудандық </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08.12.  2022</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Иманхан Айбар</w:t>
            </w:r>
          </w:p>
        </w:tc>
        <w:tc>
          <w:tcPr>
            <w:tcW w:w="1985"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Тәлімгер, </w:t>
            </w:r>
            <w:r w:rsidRPr="00572C53">
              <w:rPr>
                <w:rFonts w:ascii="Times New Roman" w:hAnsi="Times New Roman" w:cs="Times New Roman"/>
                <w:sz w:val="24"/>
                <w:szCs w:val="24"/>
                <w:lang w:val="kk-KZ"/>
              </w:rPr>
              <w:t>«Мен өз елімнің патриотымын»</w:t>
            </w:r>
          </w:p>
        </w:tc>
        <w:tc>
          <w:tcPr>
            <w:tcW w:w="1417"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сертификат</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22.12. 2022</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Сарбасова К.Н.</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Теміртай Даурен</w:t>
            </w:r>
          </w:p>
        </w:tc>
        <w:tc>
          <w:tcPr>
            <w:tcW w:w="1985"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Тәлімгер, </w:t>
            </w:r>
            <w:r w:rsidRPr="00572C53">
              <w:rPr>
                <w:rFonts w:ascii="Times New Roman" w:hAnsi="Times New Roman" w:cs="Times New Roman"/>
                <w:sz w:val="24"/>
                <w:szCs w:val="24"/>
                <w:lang w:val="kk-KZ"/>
              </w:rPr>
              <w:t>«Өтірік өрге баспайды»</w:t>
            </w:r>
          </w:p>
        </w:tc>
        <w:tc>
          <w:tcPr>
            <w:tcW w:w="1417"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Бас жүлде</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Тұрсын М.Ж.</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Тәлімгер, </w:t>
            </w:r>
            <w:r w:rsidRPr="00572C53">
              <w:rPr>
                <w:rFonts w:ascii="Times New Roman" w:hAnsi="Times New Roman" w:cs="Times New Roman"/>
                <w:sz w:val="24"/>
                <w:szCs w:val="24"/>
                <w:lang w:val="kk-KZ"/>
              </w:rPr>
              <w:t>«Өтірік өрге баспайды»</w:t>
            </w:r>
          </w:p>
        </w:tc>
        <w:tc>
          <w:tcPr>
            <w:tcW w:w="1417"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Бас жүлде</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Тұрсын М.Ж.</w:t>
            </w:r>
          </w:p>
        </w:tc>
      </w:tr>
      <w:tr w:rsidR="00613BAB" w:rsidRPr="002E6FF4"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Сериков Ислам</w:t>
            </w:r>
          </w:p>
        </w:tc>
        <w:tc>
          <w:tcPr>
            <w:tcW w:w="1985" w:type="dxa"/>
            <w:shd w:val="clear" w:color="auto" w:fill="auto"/>
            <w:tcMar>
              <w:top w:w="100" w:type="dxa"/>
              <w:left w:w="100" w:type="dxa"/>
              <w:bottom w:w="100" w:type="dxa"/>
              <w:right w:w="100" w:type="dxa"/>
            </w:tcMar>
          </w:tcPr>
          <w:p w:rsidR="00613BAB" w:rsidRPr="003357EB"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«Кегельринг квадро»</w:t>
            </w:r>
          </w:p>
        </w:tc>
        <w:tc>
          <w:tcPr>
            <w:tcW w:w="1417"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Иманхан Айдын</w:t>
            </w:r>
          </w:p>
        </w:tc>
        <w:tc>
          <w:tcPr>
            <w:tcW w:w="1985" w:type="dxa"/>
            <w:shd w:val="clear" w:color="auto" w:fill="auto"/>
            <w:tcMar>
              <w:top w:w="100" w:type="dxa"/>
              <w:left w:w="100" w:type="dxa"/>
              <w:bottom w:w="100" w:type="dxa"/>
              <w:right w:w="100" w:type="dxa"/>
            </w:tcMar>
          </w:tcPr>
          <w:p w:rsidR="00613BAB" w:rsidRPr="003357EB"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«Кегельринг квадро»</w:t>
            </w:r>
          </w:p>
        </w:tc>
        <w:tc>
          <w:tcPr>
            <w:tcW w:w="1417"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Қабылда Нұрғиса</w:t>
            </w:r>
          </w:p>
        </w:tc>
        <w:tc>
          <w:tcPr>
            <w:tcW w:w="1985" w:type="dxa"/>
            <w:shd w:val="clear" w:color="auto" w:fill="auto"/>
            <w:tcMar>
              <w:top w:w="100" w:type="dxa"/>
              <w:left w:w="100" w:type="dxa"/>
              <w:bottom w:w="100" w:type="dxa"/>
              <w:right w:w="100" w:type="dxa"/>
            </w:tcMar>
          </w:tcPr>
          <w:p w:rsidR="00613BAB" w:rsidRPr="003357EB" w:rsidRDefault="00613BAB" w:rsidP="00613BAB">
            <w:pPr>
              <w:widowControl w:val="0"/>
              <w:spacing w:line="240" w:lineRule="auto"/>
              <w:rPr>
                <w:rFonts w:ascii="Times New Roman" w:eastAsia="Times New Roman" w:hAnsi="Times New Roman" w:cs="Times New Roman"/>
                <w:sz w:val="24"/>
                <w:szCs w:val="24"/>
                <w:highlight w:val="white"/>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«Кегельринг квадро»</w:t>
            </w:r>
          </w:p>
        </w:tc>
        <w:tc>
          <w:tcPr>
            <w:tcW w:w="1417"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Сануар Жасұлан</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«Робо сумо»</w:t>
            </w:r>
          </w:p>
        </w:tc>
        <w:tc>
          <w:tcPr>
            <w:tcW w:w="141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30</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Иманхан Айбар</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«Робо сумо»</w:t>
            </w:r>
          </w:p>
        </w:tc>
        <w:tc>
          <w:tcPr>
            <w:tcW w:w="141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Темәртай Қайсар</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Робототехника, </w:t>
            </w:r>
            <w:r w:rsidRPr="003357EB">
              <w:rPr>
                <w:rFonts w:ascii="Times New Roman" w:hAnsi="Times New Roman" w:cs="Times New Roman"/>
                <w:sz w:val="24"/>
                <w:szCs w:val="24"/>
                <w:lang w:val="kk-KZ"/>
              </w:rPr>
              <w:t>«Робо сумо»</w:t>
            </w:r>
          </w:p>
        </w:tc>
        <w:tc>
          <w:tcPr>
            <w:tcW w:w="141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27.01.  2023</w:t>
            </w:r>
          </w:p>
        </w:tc>
        <w:tc>
          <w:tcPr>
            <w:tcW w:w="1927"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Кадырбаева А.В.</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Теміртай Даурен</w:t>
            </w:r>
          </w:p>
        </w:tc>
        <w:tc>
          <w:tcPr>
            <w:tcW w:w="1985" w:type="dxa"/>
            <w:shd w:val="clear" w:color="auto" w:fill="auto"/>
            <w:tcMar>
              <w:top w:w="100" w:type="dxa"/>
              <w:left w:w="100" w:type="dxa"/>
              <w:bottom w:w="100" w:type="dxa"/>
              <w:right w:w="100" w:type="dxa"/>
            </w:tcMar>
          </w:tcPr>
          <w:p w:rsidR="00613BAB" w:rsidRPr="003C6C5D" w:rsidRDefault="00613BAB" w:rsidP="00613BAB">
            <w:pPr>
              <w:widowControl w:val="0"/>
              <w:spacing w:line="240" w:lineRule="auto"/>
              <w:rPr>
                <w:rFonts w:ascii="Times New Roman" w:hAnsi="Times New Roman" w:cs="Times New Roman"/>
                <w:sz w:val="24"/>
                <w:szCs w:val="24"/>
                <w:lang w:val="kk-KZ"/>
              </w:rPr>
            </w:pPr>
            <w:r w:rsidRPr="003C6C5D">
              <w:rPr>
                <w:rFonts w:ascii="Times New Roman" w:hAnsi="Times New Roman" w:cs="Times New Roman"/>
                <w:sz w:val="24"/>
                <w:szCs w:val="24"/>
                <w:lang w:val="kk-KZ"/>
              </w:rPr>
              <w:t xml:space="preserve">Қазақстан тарихы,  </w:t>
            </w:r>
            <w:r>
              <w:rPr>
                <w:rFonts w:ascii="Times New Roman" w:hAnsi="Times New Roman" w:cs="Times New Roman"/>
                <w:sz w:val="24"/>
                <w:szCs w:val="24"/>
                <w:lang w:val="kk-KZ"/>
              </w:rPr>
              <w:t>пәндер олимпиадасы</w:t>
            </w:r>
            <w:r w:rsidRPr="003C6C5D">
              <w:rPr>
                <w:rFonts w:ascii="Times New Roman" w:hAnsi="Times New Roman" w:cs="Times New Roman"/>
                <w:sz w:val="24"/>
                <w:szCs w:val="24"/>
                <w:lang w:val="kk-KZ"/>
              </w:rPr>
              <w:t xml:space="preserve"> </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06.03. 2023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Ғали Аяжан</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пәндер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ІІІ орын</w:t>
            </w:r>
          </w:p>
        </w:tc>
        <w:tc>
          <w:tcPr>
            <w:tcW w:w="1418" w:type="dxa"/>
            <w:shd w:val="clear" w:color="auto" w:fill="auto"/>
            <w:tcMar>
              <w:top w:w="100" w:type="dxa"/>
              <w:left w:w="100" w:type="dxa"/>
              <w:bottom w:w="100" w:type="dxa"/>
              <w:right w:w="100" w:type="dxa"/>
            </w:tcMar>
          </w:tcPr>
          <w:p w:rsidR="00613BAB" w:rsidRPr="00572C53"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06.03. 2023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Жусупова Г.Т:</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sidRPr="00FD4F86">
              <w:rPr>
                <w:rFonts w:ascii="Times New Roman" w:hAnsi="Times New Roman" w:cs="Times New Roman"/>
                <w:sz w:val="24"/>
                <w:szCs w:val="24"/>
                <w:lang w:val="kk-KZ"/>
              </w:rPr>
              <w:t>Шоң би оқулары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ІІ орын</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06.04. 2023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Жусупова Г.Т:</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Теміртай Даурен</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sidRPr="00FD4F86">
              <w:rPr>
                <w:rFonts w:ascii="Times New Roman" w:hAnsi="Times New Roman" w:cs="Times New Roman"/>
                <w:sz w:val="24"/>
                <w:szCs w:val="24"/>
                <w:lang w:val="kk-KZ"/>
              </w:rPr>
              <w:t>Шоң би оқулары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Алғыс хат</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Pr="002E6FF4"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06.04. 2023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ІІІ орын </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30.05.  2023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А.К.</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Подтабачная Алина</w:t>
            </w:r>
          </w:p>
        </w:tc>
        <w:tc>
          <w:tcPr>
            <w:tcW w:w="1985"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тарихы, </w:t>
            </w:r>
            <w:r w:rsidRPr="00572C53">
              <w:rPr>
                <w:rFonts w:ascii="Times New Roman" w:hAnsi="Times New Roman" w:cs="Times New Roman"/>
                <w:sz w:val="24"/>
                <w:szCs w:val="24"/>
                <w:lang w:val="kk-KZ"/>
              </w:rPr>
              <w:t>жасөспірімдер 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ІІІ орын </w:t>
            </w:r>
          </w:p>
        </w:tc>
        <w:tc>
          <w:tcPr>
            <w:tcW w:w="1418" w:type="dxa"/>
            <w:shd w:val="clear" w:color="auto" w:fill="auto"/>
            <w:tcMar>
              <w:top w:w="100" w:type="dxa"/>
              <w:left w:w="100" w:type="dxa"/>
              <w:bottom w:w="100" w:type="dxa"/>
              <w:right w:w="100" w:type="dxa"/>
            </w:tcMar>
          </w:tcPr>
          <w:p w:rsidR="00613BAB" w:rsidRPr="00C9103F"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30.05.  2023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sidRPr="00FD4F86">
              <w:rPr>
                <w:rFonts w:ascii="Times New Roman" w:hAnsi="Times New Roman" w:cs="Times New Roman"/>
                <w:sz w:val="24"/>
                <w:szCs w:val="24"/>
                <w:lang w:val="kk-KZ"/>
              </w:rPr>
              <w:t>«Баянауыл дарыны»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Алғыс хат</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11.06.  2023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А.К.</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39</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Подтабачная Алина</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sidRPr="00FD4F86">
              <w:rPr>
                <w:rFonts w:ascii="Times New Roman" w:hAnsi="Times New Roman" w:cs="Times New Roman"/>
                <w:sz w:val="24"/>
                <w:szCs w:val="24"/>
                <w:lang w:val="kk-KZ"/>
              </w:rPr>
              <w:t>«Баянауыл дарыны»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Алғыс хат</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11.06.  2023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Серік Мархабат</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sidRPr="00FD4F86">
              <w:rPr>
                <w:rFonts w:ascii="Times New Roman" w:hAnsi="Times New Roman" w:cs="Times New Roman"/>
                <w:sz w:val="24"/>
                <w:szCs w:val="24"/>
                <w:lang w:val="kk-KZ"/>
              </w:rPr>
              <w:t>«Баянауыл дарыны»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Алғыс хат</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11.06.  2023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Жусупова Г.Т.</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Тойбек Ажар</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«Балдаурен-2023»</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І орын</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04.04. 2023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Багимбекова А.У.</w:t>
            </w:r>
          </w:p>
        </w:tc>
      </w:tr>
      <w:tr w:rsidR="00613BAB" w:rsidTr="00567DD8">
        <w:trPr>
          <w:trHeight w:val="734"/>
        </w:trPr>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iQanat </w:t>
            </w:r>
            <w:r>
              <w:rPr>
                <w:rFonts w:ascii="Times New Roman" w:hAnsi="Times New Roman" w:cs="Times New Roman"/>
                <w:sz w:val="24"/>
                <w:szCs w:val="24"/>
                <w:lang w:val="kk-KZ"/>
              </w:rPr>
              <w:t>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Жолдама</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Аудандық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06.04. 2023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А.К. Бакирова Ж.О. 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Жансая</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iQanat </w:t>
            </w:r>
            <w:r>
              <w:rPr>
                <w:rFonts w:ascii="Times New Roman" w:hAnsi="Times New Roman" w:cs="Times New Roman"/>
                <w:sz w:val="24"/>
                <w:szCs w:val="24"/>
                <w:lang w:val="kk-KZ"/>
              </w:rPr>
              <w:t>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Жолдама</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Облыстық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24.04. 2023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А.К. Бакирова Ж.О. Касимова С.О:</w:t>
            </w:r>
          </w:p>
        </w:tc>
      </w:tr>
      <w:tr w:rsidR="00613BAB" w:rsidTr="00613BAB">
        <w:tc>
          <w:tcPr>
            <w:tcW w:w="567"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tc>
        <w:tc>
          <w:tcPr>
            <w:tcW w:w="1985" w:type="dxa"/>
            <w:shd w:val="clear" w:color="auto" w:fill="auto"/>
            <w:tcMar>
              <w:top w:w="100" w:type="dxa"/>
              <w:left w:w="100" w:type="dxa"/>
              <w:bottom w:w="100" w:type="dxa"/>
              <w:right w:w="100" w:type="dxa"/>
            </w:tcMar>
          </w:tcPr>
          <w:p w:rsidR="00613BAB" w:rsidRDefault="00613BAB" w:rsidP="00613BAB">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Аужанова </w:t>
            </w:r>
            <w:r>
              <w:rPr>
                <w:rFonts w:ascii="Times New Roman" w:eastAsia="Times New Roman" w:hAnsi="Times New Roman" w:cs="Times New Roman"/>
                <w:sz w:val="24"/>
                <w:szCs w:val="24"/>
                <w:lang w:val="kk-KZ"/>
              </w:rPr>
              <w:lastRenderedPageBreak/>
              <w:t>Жансая</w:t>
            </w:r>
          </w:p>
        </w:tc>
        <w:tc>
          <w:tcPr>
            <w:tcW w:w="1985" w:type="dxa"/>
            <w:shd w:val="clear" w:color="auto" w:fill="auto"/>
            <w:tcMar>
              <w:top w:w="100" w:type="dxa"/>
              <w:left w:w="100" w:type="dxa"/>
              <w:bottom w:w="100" w:type="dxa"/>
              <w:right w:w="100" w:type="dxa"/>
            </w:tcMar>
          </w:tcPr>
          <w:p w:rsidR="00613BAB" w:rsidRPr="00FD4F86" w:rsidRDefault="00613BAB" w:rsidP="00613BAB">
            <w:pPr>
              <w:widowControl w:val="0"/>
              <w:spacing w:line="240" w:lineRule="auto"/>
              <w:rPr>
                <w:rFonts w:ascii="Times New Roman" w:hAnsi="Times New Roman" w:cs="Times New Roman"/>
                <w:sz w:val="24"/>
                <w:szCs w:val="24"/>
                <w:lang w:val="kk-KZ"/>
              </w:rPr>
            </w:pPr>
            <w:r>
              <w:rPr>
                <w:rFonts w:ascii="Times New Roman" w:hAnsi="Times New Roman" w:cs="Times New Roman"/>
                <w:sz w:val="24"/>
                <w:szCs w:val="24"/>
                <w:lang w:val="en-US"/>
              </w:rPr>
              <w:lastRenderedPageBreak/>
              <w:t xml:space="preserve">iQanat </w:t>
            </w:r>
            <w:r>
              <w:rPr>
                <w:rFonts w:ascii="Times New Roman" w:hAnsi="Times New Roman" w:cs="Times New Roman"/>
                <w:sz w:val="24"/>
                <w:szCs w:val="24"/>
                <w:lang w:val="kk-KZ"/>
              </w:rPr>
              <w:lastRenderedPageBreak/>
              <w:t>олимпиадасы</w:t>
            </w:r>
          </w:p>
        </w:tc>
        <w:tc>
          <w:tcPr>
            <w:tcW w:w="141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Алғыс хат</w:t>
            </w:r>
          </w:p>
        </w:tc>
        <w:tc>
          <w:tcPr>
            <w:tcW w:w="1418"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Республика</w:t>
            </w:r>
            <w:r>
              <w:rPr>
                <w:rFonts w:ascii="Times New Roman" w:eastAsia="Times New Roman" w:hAnsi="Times New Roman" w:cs="Times New Roman"/>
                <w:sz w:val="24"/>
                <w:szCs w:val="24"/>
                <w:lang w:val="kk-KZ"/>
              </w:rPr>
              <w:lastRenderedPageBreak/>
              <w:t>лық</w:t>
            </w:r>
          </w:p>
        </w:tc>
        <w:tc>
          <w:tcPr>
            <w:tcW w:w="1191"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12.06. </w:t>
            </w:r>
            <w:r>
              <w:rPr>
                <w:rFonts w:ascii="Times New Roman" w:eastAsia="Times New Roman" w:hAnsi="Times New Roman" w:cs="Times New Roman"/>
                <w:sz w:val="24"/>
                <w:szCs w:val="24"/>
                <w:lang w:val="kk-KZ"/>
              </w:rPr>
              <w:lastRenderedPageBreak/>
              <w:t>2023</w:t>
            </w:r>
          </w:p>
        </w:tc>
        <w:tc>
          <w:tcPr>
            <w:tcW w:w="1927" w:type="dxa"/>
            <w:shd w:val="clear" w:color="auto" w:fill="auto"/>
            <w:tcMar>
              <w:top w:w="100" w:type="dxa"/>
              <w:left w:w="100" w:type="dxa"/>
              <w:bottom w:w="100" w:type="dxa"/>
              <w:right w:w="100" w:type="dxa"/>
            </w:tcMar>
          </w:tcPr>
          <w:p w:rsidR="00613BAB" w:rsidRDefault="00613BAB" w:rsidP="00613BAB">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Ахметова А.К. </w:t>
            </w:r>
            <w:r>
              <w:rPr>
                <w:rFonts w:ascii="Times New Roman" w:eastAsia="Times New Roman" w:hAnsi="Times New Roman" w:cs="Times New Roman"/>
                <w:sz w:val="24"/>
                <w:szCs w:val="24"/>
                <w:lang w:val="kk-KZ"/>
              </w:rPr>
              <w:lastRenderedPageBreak/>
              <w:t>Бакирова Ж.О. Касимова С.О:</w:t>
            </w:r>
          </w:p>
        </w:tc>
      </w:tr>
    </w:tbl>
    <w:p w:rsidR="00613BAB" w:rsidRDefault="00613BAB" w:rsidP="00613BAB">
      <w:pPr>
        <w:spacing w:line="240" w:lineRule="auto"/>
        <w:jc w:val="both"/>
        <w:rPr>
          <w:rFonts w:ascii="Times New Roman" w:eastAsia="Times New Roman" w:hAnsi="Times New Roman" w:cs="Times New Roman"/>
          <w:sz w:val="24"/>
          <w:szCs w:val="24"/>
          <w:lang w:val="kk-KZ"/>
        </w:rPr>
      </w:pPr>
    </w:p>
    <w:p w:rsidR="00613BAB" w:rsidRPr="00613BAB" w:rsidRDefault="00613BAB" w:rsidP="00613BAB">
      <w:pPr>
        <w:spacing w:line="240" w:lineRule="auto"/>
        <w:jc w:val="both"/>
        <w:rPr>
          <w:rFonts w:ascii="Times New Roman" w:eastAsia="Times New Roman" w:hAnsi="Times New Roman" w:cs="Times New Roman"/>
          <w:b/>
          <w:sz w:val="24"/>
          <w:szCs w:val="24"/>
          <w:lang w:val="kk-KZ"/>
        </w:rPr>
      </w:pPr>
      <w:r w:rsidRPr="00613BAB">
        <w:rPr>
          <w:rFonts w:ascii="Times New Roman" w:eastAsia="Times New Roman" w:hAnsi="Times New Roman" w:cs="Times New Roman"/>
          <w:b/>
          <w:sz w:val="24"/>
          <w:szCs w:val="24"/>
          <w:lang w:val="kk-KZ"/>
        </w:rPr>
        <w:t xml:space="preserve">Қорытындылар: </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Физика-математикалық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бағыттар</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ғылыми</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жобаларды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дайындау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шеңберінде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дарынды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оқушылармен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жұмысты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күшейту.</w:t>
      </w:r>
    </w:p>
    <w:p w:rsidR="00613BAB" w:rsidRPr="00613BAB" w:rsidRDefault="00613BAB" w:rsidP="00613BAB">
      <w:pPr>
        <w:spacing w:line="240" w:lineRule="auto"/>
        <w:ind w:firstLine="720"/>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Сонымен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қатар, шұғыл</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түрде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шешілуі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жәнебілім беру үдерісіне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енгізілуі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қажет</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көптеген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мәселелер мен проблемалар бар.</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білім беру процесіне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тұлғалық-бағдарланған, денсаулықты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сақтайтын, ақпараттық-коммуникативтік</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технологияларды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енгізуді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жалғастыру;</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үйірме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факультативтік</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қызмет</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бақылаумен жұмысты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күшейту;</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пәндік</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әдістемелік</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бірлестіктер</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әртүрлі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тренингтерге, семинарларға, конференцияларға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қатысу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арқылы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пәндік</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жобаларды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неғұрлым</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белсенді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ұйымдастырып, әзірлеуі, озық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тәжірибені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талдауы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таратуы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қажет;</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формативті</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бағалау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 xml:space="preserve">әдістері мен </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әдістерін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зерттеу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енгізу;</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 аудан, облыстық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республиканың</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білім беру ұйымдарына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тарату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енгізу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үшін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өз</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авторлық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бағдарламалары мен құралдарын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жасау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әзірлеу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педагогтердің</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жұмысын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жандандыру.</w:t>
      </w:r>
    </w:p>
    <w:p w:rsidR="00613BAB" w:rsidRPr="00613BAB" w:rsidRDefault="00613BAB" w:rsidP="00613BAB">
      <w:pPr>
        <w:spacing w:line="240" w:lineRule="auto"/>
        <w:jc w:val="both"/>
        <w:rPr>
          <w:rFonts w:ascii="Times New Roman" w:eastAsia="Times New Roman" w:hAnsi="Times New Roman" w:cs="Times New Roman"/>
          <w:b/>
          <w:sz w:val="24"/>
          <w:szCs w:val="24"/>
          <w:lang w:val="kk-KZ"/>
        </w:rPr>
      </w:pPr>
      <w:r w:rsidRPr="00613BAB">
        <w:rPr>
          <w:rFonts w:ascii="Times New Roman" w:eastAsia="Times New Roman" w:hAnsi="Times New Roman" w:cs="Times New Roman"/>
          <w:b/>
          <w:sz w:val="24"/>
          <w:szCs w:val="24"/>
          <w:lang w:val="kk-KZ"/>
        </w:rPr>
        <w:t>Ұсыныстар:</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1. Жаңа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білім беру технологияларын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меңгеру</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мұғалімдердің</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шеберлігін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жетілдіру;</w:t>
      </w:r>
    </w:p>
    <w:p w:rsidR="00613BAB" w:rsidRPr="00613BAB" w:rsidRDefault="00613BAB" w:rsidP="00613BAB">
      <w:pPr>
        <w:spacing w:line="240" w:lineRule="auto"/>
        <w:jc w:val="both"/>
        <w:rPr>
          <w:rFonts w:ascii="Times New Roman" w:eastAsia="Times New Roman" w:hAnsi="Times New Roman" w:cs="Times New Roman"/>
          <w:sz w:val="24"/>
          <w:szCs w:val="24"/>
          <w:lang w:val="kk-KZ"/>
        </w:rPr>
      </w:pPr>
      <w:r w:rsidRPr="00613BAB">
        <w:rPr>
          <w:rFonts w:ascii="Times New Roman" w:eastAsia="Times New Roman" w:hAnsi="Times New Roman" w:cs="Times New Roman"/>
          <w:sz w:val="24"/>
          <w:szCs w:val="24"/>
          <w:lang w:val="kk-KZ"/>
        </w:rPr>
        <w:t>2. Шығармашылықпен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істейтін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мұғалімдердің</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тәжірибесін</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анықтауды, қорытындылауды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таратуды</w:t>
      </w:r>
      <w:r>
        <w:rPr>
          <w:rFonts w:ascii="Times New Roman" w:eastAsia="Times New Roman" w:hAnsi="Times New Roman" w:cs="Times New Roman"/>
          <w:sz w:val="24"/>
          <w:szCs w:val="24"/>
          <w:lang w:val="kk-KZ"/>
        </w:rPr>
        <w:t xml:space="preserve"> </w:t>
      </w:r>
      <w:r w:rsidRPr="00613BAB">
        <w:rPr>
          <w:rFonts w:ascii="Times New Roman" w:eastAsia="Times New Roman" w:hAnsi="Times New Roman" w:cs="Times New Roman"/>
          <w:sz w:val="24"/>
          <w:szCs w:val="24"/>
          <w:lang w:val="kk-KZ"/>
        </w:rPr>
        <w:t>жалғастыру;</w:t>
      </w:r>
    </w:p>
    <w:p w:rsidR="00613BAB" w:rsidRDefault="00613BAB" w:rsidP="00613B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Кәсіби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шеберлік</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конкурстарына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белсенді</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қатысу;</w:t>
      </w:r>
    </w:p>
    <w:p w:rsidR="00613BAB" w:rsidRDefault="00613BAB" w:rsidP="00613B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Отырыстарды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өткізу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нысандарын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әртараптандыру (коучинг, дөңгелек</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үстел, шығармашылық</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есеп, іскерлік</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ойындар, семинар-практикумдар);</w:t>
      </w:r>
    </w:p>
    <w:p w:rsidR="00613BAB" w:rsidRDefault="00613BAB" w:rsidP="00613B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Сабақта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сабақтан</w:t>
      </w:r>
      <w:r>
        <w:rPr>
          <w:rFonts w:ascii="Times New Roman" w:eastAsia="Times New Roman" w:hAnsi="Times New Roman" w:cs="Times New Roman"/>
          <w:sz w:val="24"/>
          <w:szCs w:val="24"/>
          <w:lang w:val="kk-KZ"/>
        </w:rPr>
        <w:t xml:space="preserve"> </w:t>
      </w:r>
      <w:proofErr w:type="gramStart"/>
      <w:r>
        <w:rPr>
          <w:rFonts w:ascii="Times New Roman" w:eastAsia="Times New Roman" w:hAnsi="Times New Roman" w:cs="Times New Roman"/>
          <w:sz w:val="24"/>
          <w:szCs w:val="24"/>
        </w:rPr>
        <w:t>тыс</w:t>
      </w:r>
      <w:proofErr w:type="gramEnd"/>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уақытта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олимпиадаларға, конкурстарға, жобаларға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дайындық</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бойынша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білім</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алушылармен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мұғалімдердің</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жұмысын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бақылауды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күшейту;</w:t>
      </w:r>
    </w:p>
    <w:p w:rsidR="00613BAB" w:rsidRDefault="00613BAB" w:rsidP="00613BA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Тәлімгерлі</w:t>
      </w:r>
      <w:proofErr w:type="gramStart"/>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үйесін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дамыту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жетілдіру; </w:t>
      </w:r>
    </w:p>
    <w:p w:rsidR="00613BAB" w:rsidRDefault="00613BAB" w:rsidP="00613BAB">
      <w:r>
        <w:rPr>
          <w:rFonts w:ascii="Times New Roman" w:eastAsia="Times New Roman" w:hAnsi="Times New Roman" w:cs="Times New Roman"/>
          <w:sz w:val="24"/>
          <w:szCs w:val="24"/>
        </w:rPr>
        <w:t>7. Мұғалімдердің</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іптестерінің</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сабаққа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қатысуын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бақылауды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күшейту</w:t>
      </w: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Білім алушылар контингенті</w:t>
      </w:r>
    </w:p>
    <w:p w:rsidR="00AB472C" w:rsidRDefault="00E43D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Бағыты:</w:t>
      </w:r>
      <w:r>
        <w:rPr>
          <w:rFonts w:ascii="Times New Roman" w:eastAsia="Times New Roman" w:hAnsi="Times New Roman" w:cs="Times New Roman"/>
          <w:sz w:val="24"/>
          <w:szCs w:val="24"/>
        </w:rPr>
        <w:t xml:space="preserve"> жаратылыстану-математикалық бағыты </w:t>
      </w:r>
    </w:p>
    <w:p w:rsidR="00AB472C" w:rsidRDefault="00E43D6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Оқушылардың сабақ режимі:</w:t>
      </w:r>
    </w:p>
    <w:p w:rsidR="00AB472C" w:rsidRDefault="00E43D6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1 ауысымда жұмыс істейді: 1-11 сыныпта</w:t>
      </w:r>
      <w:r w:rsidR="00004FB2">
        <w:rPr>
          <w:rFonts w:ascii="Times New Roman" w:eastAsia="Times New Roman" w:hAnsi="Times New Roman" w:cs="Times New Roman"/>
          <w:sz w:val="24"/>
          <w:szCs w:val="24"/>
        </w:rPr>
        <w:t>р - бес күндік оқыту. Барлығы-1</w:t>
      </w:r>
      <w:r w:rsidR="00004FB2">
        <w:rPr>
          <w:rFonts w:ascii="Times New Roman" w:eastAsia="Times New Roman" w:hAnsi="Times New Roman" w:cs="Times New Roman"/>
          <w:sz w:val="24"/>
          <w:szCs w:val="24"/>
          <w:lang w:val="kk-KZ"/>
        </w:rPr>
        <w:t>1</w:t>
      </w:r>
      <w:r w:rsidR="00004FB2">
        <w:rPr>
          <w:rFonts w:ascii="Times New Roman" w:eastAsia="Times New Roman" w:hAnsi="Times New Roman" w:cs="Times New Roman"/>
          <w:sz w:val="24"/>
          <w:szCs w:val="24"/>
        </w:rPr>
        <w:t xml:space="preserve"> сынып, мемлекеттік тілде – 1</w:t>
      </w:r>
      <w:r w:rsidR="00004FB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rPr>
        <w:t>.</w:t>
      </w:r>
    </w:p>
    <w:p w:rsidR="00AB472C" w:rsidRDefault="00E43D6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Оқушыларды қабылдау тәртібі:</w:t>
      </w:r>
    </w:p>
    <w:p w:rsidR="00AB472C" w:rsidRPr="00D4592F" w:rsidRDefault="00E43D6D">
      <w:pPr>
        <w:spacing w:line="240" w:lineRule="auto"/>
        <w:ind w:firstLine="720"/>
        <w:jc w:val="both"/>
        <w:rPr>
          <w:rFonts w:ascii="Times New Roman" w:eastAsia="Times New Roman" w:hAnsi="Times New Roman" w:cs="Times New Roman"/>
          <w:sz w:val="24"/>
          <w:szCs w:val="24"/>
        </w:rPr>
      </w:pPr>
      <w:r w:rsidRPr="00D4592F">
        <w:rPr>
          <w:rFonts w:ascii="Times New Roman" w:eastAsia="Times New Roman" w:hAnsi="Times New Roman" w:cs="Times New Roman"/>
          <w:sz w:val="24"/>
          <w:szCs w:val="24"/>
        </w:rPr>
        <w:t>Мектеп білім туралы заңнамаға сәйкес дайындық деңгейіне қарамастан алты жастан бастап балаларды бірінші сыныпқа қабылдауды қамтамасыз етеді.</w:t>
      </w:r>
    </w:p>
    <w:p w:rsidR="00AB472C" w:rsidRPr="00D4592F" w:rsidRDefault="00E43D6D">
      <w:pPr>
        <w:spacing w:line="240" w:lineRule="auto"/>
        <w:ind w:firstLine="720"/>
        <w:jc w:val="both"/>
        <w:rPr>
          <w:rFonts w:ascii="Times New Roman" w:eastAsia="Times New Roman" w:hAnsi="Times New Roman" w:cs="Times New Roman"/>
          <w:sz w:val="24"/>
          <w:szCs w:val="24"/>
        </w:rPr>
      </w:pPr>
      <w:r w:rsidRPr="00D4592F">
        <w:rPr>
          <w:rFonts w:ascii="Times New Roman" w:eastAsia="Times New Roman" w:hAnsi="Times New Roman" w:cs="Times New Roman"/>
          <w:sz w:val="24"/>
          <w:szCs w:val="24"/>
        </w:rPr>
        <w:t>Қабылдау білім туралы құжаттарды, белгіленген үлгідегі медициналық анықтаманы, туу туралы куәлікті немесе жеке куәлікті, көлемі 3х4 см фотосуретті қоса бере отырып, оқушылардың ата – аналарының (немесе өзге де заңды өкілдерінің) жазбаша өтініші негізінде басшының бұйрығымен ресімделед</w:t>
      </w:r>
      <w:proofErr w:type="gramStart"/>
      <w:r w:rsidRPr="00D4592F">
        <w:rPr>
          <w:rFonts w:ascii="Times New Roman" w:eastAsia="Times New Roman" w:hAnsi="Times New Roman" w:cs="Times New Roman"/>
          <w:sz w:val="24"/>
          <w:szCs w:val="24"/>
        </w:rPr>
        <w:t>і-</w:t>
      </w:r>
      <w:proofErr w:type="gramEnd"/>
      <w:r w:rsidRPr="00D4592F">
        <w:rPr>
          <w:rFonts w:ascii="Times New Roman" w:eastAsia="Times New Roman" w:hAnsi="Times New Roman" w:cs="Times New Roman"/>
          <w:sz w:val="24"/>
          <w:szCs w:val="24"/>
        </w:rPr>
        <w:t>электрондық портал арқылы egov.kz мемлекеттік қызмет көрсету ережесіне сәйкес жүргізіледі.</w:t>
      </w:r>
      <w:r w:rsidR="00D4592F">
        <w:rPr>
          <w:rFonts w:ascii="Times New Roman" w:eastAsia="Times New Roman" w:hAnsi="Times New Roman" w:cs="Times New Roman"/>
          <w:sz w:val="24"/>
          <w:szCs w:val="24"/>
          <w:lang w:val="kk-KZ"/>
        </w:rPr>
        <w:t xml:space="preserve"> </w:t>
      </w:r>
    </w:p>
    <w:p w:rsidR="00AB472C" w:rsidRPr="00A0019F" w:rsidRDefault="00E43D6D">
      <w:pPr>
        <w:spacing w:line="240" w:lineRule="auto"/>
        <w:ind w:firstLine="720"/>
        <w:jc w:val="center"/>
        <w:rPr>
          <w:rFonts w:ascii="Times New Roman" w:eastAsia="Times New Roman" w:hAnsi="Times New Roman" w:cs="Times New Roman"/>
          <w:b/>
          <w:sz w:val="24"/>
          <w:szCs w:val="24"/>
          <w:lang w:val="kk-KZ"/>
        </w:rPr>
      </w:pPr>
      <w:r w:rsidRPr="00A0019F">
        <w:rPr>
          <w:rFonts w:ascii="Times New Roman" w:eastAsia="Times New Roman" w:hAnsi="Times New Roman" w:cs="Times New Roman"/>
          <w:b/>
          <w:sz w:val="24"/>
          <w:szCs w:val="24"/>
          <w:lang w:val="kk-KZ"/>
        </w:rPr>
        <w:t>4. Оқу-әдістемелік жұмыс</w:t>
      </w:r>
    </w:p>
    <w:p w:rsidR="00AB472C" w:rsidRPr="00A0019F" w:rsidRDefault="00E43D6D">
      <w:pPr>
        <w:spacing w:line="240" w:lineRule="auto"/>
        <w:jc w:val="both"/>
        <w:rPr>
          <w:rFonts w:ascii="Times New Roman" w:eastAsia="Times New Roman" w:hAnsi="Times New Roman" w:cs="Times New Roman"/>
          <w:b/>
          <w:sz w:val="24"/>
          <w:szCs w:val="24"/>
          <w:lang w:val="kk-KZ"/>
        </w:rPr>
      </w:pPr>
      <w:r w:rsidRPr="00A0019F">
        <w:rPr>
          <w:rFonts w:ascii="Times New Roman" w:eastAsia="Times New Roman" w:hAnsi="Times New Roman" w:cs="Times New Roman"/>
          <w:b/>
          <w:sz w:val="24"/>
          <w:szCs w:val="24"/>
          <w:lang w:val="kk-KZ"/>
        </w:rPr>
        <w:t>Жұмыс оқу жоспары</w:t>
      </w:r>
    </w:p>
    <w:p w:rsidR="00AB472C" w:rsidRPr="00A0019F" w:rsidRDefault="00E43D6D">
      <w:pPr>
        <w:spacing w:line="240" w:lineRule="auto"/>
        <w:ind w:firstLine="720"/>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Оқу-тәрбие процесі келесі нормативтік-құқықтық база негізінде реттеледі:</w:t>
      </w:r>
    </w:p>
    <w:p w:rsidR="00AB472C" w:rsidRPr="00A0019F" w:rsidRDefault="00E43D6D">
      <w:pPr>
        <w:pStyle w:val="3"/>
        <w:keepNext w:val="0"/>
        <w:keepLines w:val="0"/>
        <w:shd w:val="clear" w:color="auto" w:fill="FFFFFF"/>
        <w:spacing w:before="0" w:after="0" w:line="291" w:lineRule="auto"/>
        <w:jc w:val="both"/>
        <w:rPr>
          <w:rFonts w:ascii="Times New Roman" w:eastAsia="Times New Roman" w:hAnsi="Times New Roman" w:cs="Times New Roman"/>
          <w:color w:val="1E1E1E"/>
          <w:sz w:val="24"/>
          <w:szCs w:val="24"/>
          <w:lang w:val="kk-KZ"/>
        </w:rPr>
      </w:pPr>
      <w:bookmarkStart w:id="1" w:name="_heading=h.gjdgxs" w:colFirst="0" w:colLast="0"/>
      <w:bookmarkEnd w:id="1"/>
      <w:r w:rsidRPr="00A0019F">
        <w:rPr>
          <w:rFonts w:ascii="Times New Roman" w:eastAsia="Times New Roman" w:hAnsi="Times New Roman" w:cs="Times New Roman"/>
          <w:color w:val="000000"/>
          <w:sz w:val="24"/>
          <w:szCs w:val="24"/>
          <w:lang w:val="kk-KZ"/>
        </w:rPr>
        <w:t xml:space="preserve">*Қазақстан Республикасы Оқу-ағарту министрінің 2022 жылғы 3 тамыздағы № 348 бұйрығымен бекітілген </w:t>
      </w:r>
      <w:r w:rsidRPr="00A0019F">
        <w:rPr>
          <w:rFonts w:ascii="Times New Roman" w:eastAsia="Times New Roman" w:hAnsi="Times New Roman" w:cs="Times New Roman"/>
          <w:color w:val="1E1E1E"/>
          <w:sz w:val="24"/>
          <w:szCs w:val="24"/>
          <w:lang w:val="kk-KZ"/>
        </w:rPr>
        <w:t>Мектепке дейінгі тәрбие мен оқытудың мемлекеттік жалпыға міндетті стандарты</w:t>
      </w:r>
    </w:p>
    <w:p w:rsidR="00AB472C" w:rsidRPr="00A0019F" w:rsidRDefault="00E43D6D">
      <w:pPr>
        <w:spacing w:line="240" w:lineRule="auto"/>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highlight w:val="white"/>
          <w:lang w:val="kk-KZ"/>
        </w:rPr>
        <w:lastRenderedPageBreak/>
        <w:t>*Қазақстан Республикасы Оқу-ағарту министрінің 2022 жылғы 30 қыркүйектегі № 412 бұйрығымен бекітілген "Қазақстан Республикасындағы бастауыш, негізгі орта, жалпы орта білім берудің үлгілік оқу жоспарлары</w:t>
      </w:r>
    </w:p>
    <w:p w:rsidR="00AB472C" w:rsidRPr="00A0019F" w:rsidRDefault="00E43D6D">
      <w:pPr>
        <w:spacing w:line="240" w:lineRule="auto"/>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2022 жылғы 16 қыркүйекте гі №399 бұйрығы</w:t>
      </w:r>
    </w:p>
    <w:p w:rsidR="00AB472C" w:rsidRPr="00A0019F" w:rsidRDefault="00E43D6D">
      <w:pPr>
        <w:spacing w:line="240" w:lineRule="auto"/>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 xml:space="preserve">*«Білімді ұлт» «Сапалы білім» Ұлттық жобасын бекіту туралы Қазақстан Республикасы Үкіметінің 2021 жылғы 12 қазандағы №726 Қаулысы </w:t>
      </w:r>
    </w:p>
    <w:p w:rsidR="00AB472C" w:rsidRPr="00A0019F" w:rsidRDefault="00E43D6D">
      <w:pPr>
        <w:spacing w:line="240" w:lineRule="auto"/>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 xml:space="preserve">*«Білім алушылардың үлгеріміне ағымдық бақылау, аралық және қорытынды аттестаттау өткізудің үлгілік ережелерін бекіту туралы» (ҚР БҒМ 2008 жылғы 18 наурыздағы № 125 бұйрығы, ҚР Оқу-ағарту министрінің 2023 жылғы 13 сәуірдегі №96 бұйрығымен енгізілген өзгерістерімен </w:t>
      </w:r>
    </w:p>
    <w:p w:rsidR="00AB472C" w:rsidRPr="00A0019F" w:rsidRDefault="00E43D6D">
      <w:pPr>
        <w:spacing w:line="240" w:lineRule="auto"/>
        <w:jc w:val="both"/>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 ҚР Оқу-ағарту министрінің 23.08.2022 №376 бұйрығымен енгізілген өзгерістерімен</w:t>
      </w:r>
    </w:p>
    <w:p w:rsidR="00AB472C" w:rsidRPr="00A0019F" w:rsidRDefault="00E43D6D">
      <w:pP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№70 бұйрығы, ҚР Білім және ғылым министрінің 07.06.2022 №265 бұйрығымен енгізілген өзгерістерімен</w:t>
      </w:r>
    </w:p>
    <w:p w:rsidR="00AB472C" w:rsidRPr="00A0019F" w:rsidRDefault="00E43D6D">
      <w:pP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*«Білім беру қызметіне қойылатын біліктілік талаптарын және оларға сәйкестікті растайтын құжаттар тізбесін бекіту туралы» (ҚР БҒМ 2015 жылғы 17 маусымдағы №391 бұйрығы</w:t>
      </w:r>
    </w:p>
    <w:p w:rsidR="00AB472C" w:rsidRPr="00A0019F" w:rsidRDefault="00E43D6D">
      <w:pP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ҚР Оқу-ағарту министрінің 17.03.2023 жылғы №68 бұйрығымен енгізілген өзгерістерімен</w:t>
      </w:r>
    </w:p>
    <w:p w:rsidR="00AB472C" w:rsidRPr="00A0019F" w:rsidRDefault="00E43D6D">
      <w:pP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 xml:space="preserve">*«Білім беру объектілеріне қойылатын санитариялық-эпидемиологиялық талаптар» санитариялық қағидалары (ҚР Денсаулық сақтау министрінің 2021 жылғы 5 тамыздағы № ҚР ДСМ-76 бұйрығы </w:t>
      </w:r>
    </w:p>
    <w:p w:rsidR="00AB472C" w:rsidRPr="004A6884" w:rsidRDefault="00E43D6D">
      <w:pPr>
        <w:spacing w:line="240" w:lineRule="auto"/>
        <w:ind w:left="-20" w:right="80"/>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*«Орта білім беру ұйымдары үшін міндетті мектеп формасына қойылатын талаптарды бекіту туралы» (ҚР Білім және ғылым министрінің 2016 жылғы 14 қаңтардағы №26 бұйрығы, ҚР Оқу-ағарту министрінің 30.12.2022 №534 бұйрығымен енгізілген өзгерістерімен</w:t>
      </w:r>
      <w:hyperlink r:id="rId7">
        <w:r w:rsidRPr="004A6884">
          <w:rPr>
            <w:rFonts w:ascii="Times New Roman" w:eastAsia="Times New Roman" w:hAnsi="Times New Roman" w:cs="Times New Roman"/>
            <w:sz w:val="24"/>
            <w:szCs w:val="24"/>
            <w:lang w:val="kk-KZ"/>
          </w:rPr>
          <w:t xml:space="preserve">  </w:t>
        </w:r>
      </w:hyperlink>
    </w:p>
    <w:p w:rsidR="00AB472C" w:rsidRPr="004A6884" w:rsidRDefault="00E43D6D">
      <w:pPr>
        <w:spacing w:line="240" w:lineRule="auto"/>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2021-2026 оқу жылдарына арналған мектептің даму бағдарламасы бар. Мектептің мақсаты: оқу – тәрбие үрдісінде инновациялық қызмет сапасын арттыра отырып, бәсекеге қабілетті, білімі терең, интеллектуалды, шығармашыл, жалпыадамзаттық және ұлттық құндылықтар мен иедяларға бағда</w:t>
      </w:r>
    </w:p>
    <w:p w:rsidR="00AB472C" w:rsidRPr="004A6884" w:rsidRDefault="00E43D6D">
      <w:pPr>
        <w:spacing w:line="240" w:lineRule="auto"/>
        <w:ind w:firstLine="720"/>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Мектептің әдістемелік тақырыбы:"білім беру кеңістігін жаңғырту жағдайында оқытудың тиімді инновациялық нысандары мен әдістерін пайдалану арқылы білім алушылардың білім сапасын, құзыреттілігін арттыру".</w:t>
      </w:r>
    </w:p>
    <w:p w:rsidR="004A6884" w:rsidRDefault="004A6884">
      <w:pPr>
        <w:spacing w:line="240" w:lineRule="auto"/>
        <w:jc w:val="center"/>
        <w:rPr>
          <w:rFonts w:ascii="Times New Roman" w:eastAsia="Times New Roman" w:hAnsi="Times New Roman" w:cs="Times New Roman"/>
          <w:b/>
          <w:sz w:val="24"/>
          <w:szCs w:val="24"/>
          <w:lang w:val="kk-KZ"/>
        </w:rPr>
      </w:pPr>
    </w:p>
    <w:p w:rsidR="004A6884" w:rsidRDefault="004A6884">
      <w:pPr>
        <w:spacing w:line="240" w:lineRule="auto"/>
        <w:jc w:val="center"/>
        <w:rPr>
          <w:rFonts w:ascii="Times New Roman" w:eastAsia="Times New Roman" w:hAnsi="Times New Roman" w:cs="Times New Roman"/>
          <w:b/>
          <w:sz w:val="24"/>
          <w:szCs w:val="24"/>
          <w:lang w:val="kk-KZ"/>
        </w:rPr>
      </w:pPr>
    </w:p>
    <w:p w:rsidR="004A6884" w:rsidRDefault="004A6884">
      <w:pPr>
        <w:spacing w:line="240" w:lineRule="auto"/>
        <w:jc w:val="center"/>
        <w:rPr>
          <w:rFonts w:ascii="Times New Roman" w:eastAsia="Times New Roman" w:hAnsi="Times New Roman" w:cs="Times New Roman"/>
          <w:b/>
          <w:sz w:val="24"/>
          <w:szCs w:val="24"/>
          <w:lang w:val="kk-KZ"/>
        </w:rPr>
      </w:pPr>
    </w:p>
    <w:p w:rsidR="00B87294" w:rsidRDefault="00B87294">
      <w:pPr>
        <w:spacing w:line="240" w:lineRule="auto"/>
        <w:jc w:val="center"/>
        <w:rPr>
          <w:rFonts w:ascii="Times New Roman" w:eastAsia="Times New Roman" w:hAnsi="Times New Roman" w:cs="Times New Roman"/>
          <w:b/>
          <w:sz w:val="24"/>
          <w:szCs w:val="24"/>
          <w:lang w:val="kk-KZ"/>
        </w:rPr>
      </w:pPr>
    </w:p>
    <w:p w:rsidR="00B87294" w:rsidRDefault="00B87294">
      <w:pPr>
        <w:spacing w:line="240" w:lineRule="auto"/>
        <w:jc w:val="center"/>
        <w:rPr>
          <w:rFonts w:ascii="Times New Roman" w:eastAsia="Times New Roman" w:hAnsi="Times New Roman" w:cs="Times New Roman"/>
          <w:b/>
          <w:sz w:val="24"/>
          <w:szCs w:val="24"/>
          <w:lang w:val="kk-KZ"/>
        </w:rPr>
      </w:pPr>
    </w:p>
    <w:p w:rsidR="00B87294" w:rsidRDefault="00B87294">
      <w:pPr>
        <w:spacing w:line="240" w:lineRule="auto"/>
        <w:jc w:val="center"/>
        <w:rPr>
          <w:rFonts w:ascii="Times New Roman" w:eastAsia="Times New Roman" w:hAnsi="Times New Roman" w:cs="Times New Roman"/>
          <w:b/>
          <w:sz w:val="24"/>
          <w:szCs w:val="24"/>
          <w:lang w:val="kk-KZ"/>
        </w:rPr>
      </w:pPr>
    </w:p>
    <w:p w:rsidR="00B87294" w:rsidRDefault="00B87294">
      <w:pPr>
        <w:spacing w:line="240" w:lineRule="auto"/>
        <w:jc w:val="center"/>
        <w:rPr>
          <w:rFonts w:ascii="Times New Roman" w:eastAsia="Times New Roman" w:hAnsi="Times New Roman" w:cs="Times New Roman"/>
          <w:b/>
          <w:sz w:val="24"/>
          <w:szCs w:val="24"/>
          <w:lang w:val="kk-KZ"/>
        </w:rPr>
      </w:pPr>
    </w:p>
    <w:p w:rsidR="00B87294" w:rsidRPr="00B87294" w:rsidRDefault="00B87294" w:rsidP="00B87294">
      <w:pPr>
        <w:spacing w:line="240" w:lineRule="auto"/>
        <w:jc w:val="center"/>
        <w:rPr>
          <w:rFonts w:ascii="Times New Roman" w:eastAsia="Times New Roman" w:hAnsi="Times New Roman" w:cs="Times New Roman"/>
          <w:b/>
          <w:sz w:val="24"/>
          <w:szCs w:val="24"/>
          <w:lang w:val="kk-KZ"/>
        </w:rPr>
      </w:pPr>
      <w:r w:rsidRPr="00B87294">
        <w:rPr>
          <w:rFonts w:ascii="Times New Roman" w:eastAsia="Times New Roman" w:hAnsi="Times New Roman" w:cs="Times New Roman"/>
          <w:b/>
          <w:sz w:val="24"/>
          <w:szCs w:val="24"/>
          <w:lang w:val="kk-KZ"/>
        </w:rPr>
        <w:lastRenderedPageBreak/>
        <w:t>Тәрбие жұмысы</w:t>
      </w:r>
    </w:p>
    <w:p w:rsidR="00B87294" w:rsidRPr="00B87294" w:rsidRDefault="00B87294" w:rsidP="00B87294">
      <w:pPr>
        <w:spacing w:line="240" w:lineRule="auto"/>
        <w:ind w:firstLine="720"/>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B87294" w:rsidRPr="00B87294" w:rsidRDefault="00B87294" w:rsidP="00B87294">
      <w:pPr>
        <w:spacing w:line="240" w:lineRule="auto"/>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ұйымдастыру.</w:t>
      </w:r>
    </w:p>
    <w:p w:rsidR="00B87294" w:rsidRPr="00B87294" w:rsidRDefault="00B87294" w:rsidP="00B87294">
      <w:pPr>
        <w:spacing w:line="240" w:lineRule="auto"/>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Мектептегі тәрбие жұмысы нормативтік-құқықтық база негізінде жүзеге асырылады: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БҰ</w:t>
      </w:r>
      <w:proofErr w:type="gramStart"/>
      <w:r>
        <w:rPr>
          <w:rFonts w:ascii="Times New Roman" w:eastAsia="Times New Roman" w:hAnsi="Times New Roman" w:cs="Times New Roman"/>
          <w:i/>
          <w:sz w:val="24"/>
          <w:szCs w:val="24"/>
        </w:rPr>
        <w:t>Ұ-</w:t>
      </w:r>
      <w:proofErr w:type="gramEnd"/>
      <w:r>
        <w:rPr>
          <w:rFonts w:ascii="Times New Roman" w:eastAsia="Times New Roman" w:hAnsi="Times New Roman" w:cs="Times New Roman"/>
          <w:i/>
          <w:sz w:val="24"/>
          <w:szCs w:val="24"/>
        </w:rPr>
        <w:t>ның Бала құқықтары туралы Конвенциясы;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Қазақстан Республикасының Конституциясы;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2011 жылғы 26 желтоқсандағы" Неке (ерл</w:t>
      </w:r>
      <w:proofErr w:type="gramStart"/>
      <w:r>
        <w:rPr>
          <w:rFonts w:ascii="Times New Roman" w:eastAsia="Times New Roman" w:hAnsi="Times New Roman" w:cs="Times New Roman"/>
          <w:i/>
          <w:sz w:val="24"/>
          <w:szCs w:val="24"/>
        </w:rPr>
        <w:t>і-</w:t>
      </w:r>
      <w:proofErr w:type="gramEnd"/>
      <w:r>
        <w:rPr>
          <w:rFonts w:ascii="Times New Roman" w:eastAsia="Times New Roman" w:hAnsi="Times New Roman" w:cs="Times New Roman"/>
          <w:i/>
          <w:sz w:val="24"/>
          <w:szCs w:val="24"/>
        </w:rPr>
        <w:t>зайыптылық) және отбасы туралы " Қазақстан Республикасының Кодексі;</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"Қазақстан Республикасындағы Бала құқықтары туралы"2002 жылғы 8 тамыздағы Қазақстан Республикасыны</w:t>
      </w:r>
      <w:proofErr w:type="gramStart"/>
      <w:r>
        <w:rPr>
          <w:rFonts w:ascii="Times New Roman" w:eastAsia="Times New Roman" w:hAnsi="Times New Roman" w:cs="Times New Roman"/>
          <w:i/>
          <w:sz w:val="24"/>
          <w:szCs w:val="24"/>
        </w:rPr>
        <w:t>ң З</w:t>
      </w:r>
      <w:proofErr w:type="gramEnd"/>
      <w:r>
        <w:rPr>
          <w:rFonts w:ascii="Times New Roman" w:eastAsia="Times New Roman" w:hAnsi="Times New Roman" w:cs="Times New Roman"/>
          <w:i/>
          <w:sz w:val="24"/>
          <w:szCs w:val="24"/>
        </w:rPr>
        <w:t>аңы;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"тұрмыстық зорлық-зомбылықтың алдын алу туралы" 2009 жылғы 4 желтоқсандағы № 214-IV Қазақстан Республикасыны</w:t>
      </w:r>
      <w:proofErr w:type="gramStart"/>
      <w:r>
        <w:rPr>
          <w:rFonts w:ascii="Times New Roman" w:eastAsia="Times New Roman" w:hAnsi="Times New Roman" w:cs="Times New Roman"/>
          <w:i/>
          <w:sz w:val="24"/>
          <w:szCs w:val="24"/>
        </w:rPr>
        <w:t>ң З</w:t>
      </w:r>
      <w:proofErr w:type="gramEnd"/>
      <w:r>
        <w:rPr>
          <w:rFonts w:ascii="Times New Roman" w:eastAsia="Times New Roman" w:hAnsi="Times New Roman" w:cs="Times New Roman"/>
          <w:i/>
          <w:sz w:val="24"/>
          <w:szCs w:val="24"/>
        </w:rPr>
        <w:t>аңы;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"Балаларды денсаулығына және дамуына зиян келтіретін ақпараттан қорғау туралы" 2018 жылғы 2 шілдедегі №169-VI Қазақстан Республикасыны</w:t>
      </w:r>
      <w:proofErr w:type="gramStart"/>
      <w:r>
        <w:rPr>
          <w:rFonts w:ascii="Times New Roman" w:eastAsia="Times New Roman" w:hAnsi="Times New Roman" w:cs="Times New Roman"/>
          <w:i/>
          <w:sz w:val="24"/>
          <w:szCs w:val="24"/>
        </w:rPr>
        <w:t>ң З</w:t>
      </w:r>
      <w:proofErr w:type="gramEnd"/>
      <w:r>
        <w:rPr>
          <w:rFonts w:ascii="Times New Roman" w:eastAsia="Times New Roman" w:hAnsi="Times New Roman" w:cs="Times New Roman"/>
          <w:i/>
          <w:sz w:val="24"/>
          <w:szCs w:val="24"/>
        </w:rPr>
        <w:t>аңы;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"Білім туралы" 2007 жылғы 27 шілдедегі Қазақстан Республикасыны</w:t>
      </w:r>
      <w:proofErr w:type="gramStart"/>
      <w:r>
        <w:rPr>
          <w:rFonts w:ascii="Times New Roman" w:eastAsia="Times New Roman" w:hAnsi="Times New Roman" w:cs="Times New Roman"/>
          <w:i/>
          <w:sz w:val="24"/>
          <w:szCs w:val="24"/>
        </w:rPr>
        <w:t>ң З</w:t>
      </w:r>
      <w:proofErr w:type="gramEnd"/>
      <w:r>
        <w:rPr>
          <w:rFonts w:ascii="Times New Roman" w:eastAsia="Times New Roman" w:hAnsi="Times New Roman" w:cs="Times New Roman"/>
          <w:i/>
          <w:sz w:val="24"/>
          <w:szCs w:val="24"/>
        </w:rPr>
        <w:t>аңы;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8) Қазақстан Республикасы Үкіметінің 2019 жылғы 27 желтоқсандағы №988 қаулысымен бекітілген Қазақстан Республикасыны</w:t>
      </w:r>
      <w:proofErr w:type="gramStart"/>
      <w:r>
        <w:rPr>
          <w:rFonts w:ascii="Times New Roman" w:eastAsia="Times New Roman" w:hAnsi="Times New Roman" w:cs="Times New Roman"/>
          <w:i/>
          <w:sz w:val="24"/>
          <w:szCs w:val="24"/>
        </w:rPr>
        <w:t>ң Б</w:t>
      </w:r>
      <w:proofErr w:type="gramEnd"/>
      <w:r>
        <w:rPr>
          <w:rFonts w:ascii="Times New Roman" w:eastAsia="Times New Roman" w:hAnsi="Times New Roman" w:cs="Times New Roman"/>
          <w:i/>
          <w:sz w:val="24"/>
          <w:szCs w:val="24"/>
        </w:rPr>
        <w:t>ілім және ғылымды дамытудың 2020 - 2025 жылдарға арналған мемлекеттік бағдарламасы;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9) Қазақстан Республикасы</w:t>
      </w:r>
      <w:proofErr w:type="gramStart"/>
      <w:r>
        <w:rPr>
          <w:rFonts w:ascii="Times New Roman" w:eastAsia="Times New Roman" w:hAnsi="Times New Roman" w:cs="Times New Roman"/>
          <w:i/>
          <w:sz w:val="24"/>
          <w:szCs w:val="24"/>
        </w:rPr>
        <w:t xml:space="preserve"> Б</w:t>
      </w:r>
      <w:proofErr w:type="gramEnd"/>
      <w:r>
        <w:rPr>
          <w:rFonts w:ascii="Times New Roman" w:eastAsia="Times New Roman" w:hAnsi="Times New Roman" w:cs="Times New Roman"/>
          <w:i/>
          <w:sz w:val="24"/>
          <w:szCs w:val="24"/>
        </w:rPr>
        <w:t>ілім және ғылым министрінің 2019 жылғы 15 сәуірдегі № 145 бұйрығымен бекітілген "Рухани жаңғыру" бағдарламасын іске асыру жағдайында Тәрбиелеудің тұжырымдамалық негіздері.</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10) Қ</w:t>
      </w: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 xml:space="preserve">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11) Қазақстан Республикасы</w:t>
      </w:r>
      <w:proofErr w:type="gramStart"/>
      <w:r>
        <w:rPr>
          <w:rFonts w:ascii="Times New Roman" w:eastAsia="Times New Roman" w:hAnsi="Times New Roman" w:cs="Times New Roman"/>
          <w:i/>
          <w:sz w:val="24"/>
          <w:szCs w:val="24"/>
        </w:rPr>
        <w:t xml:space="preserve"> Б</w:t>
      </w:r>
      <w:proofErr w:type="gramEnd"/>
      <w:r>
        <w:rPr>
          <w:rFonts w:ascii="Times New Roman" w:eastAsia="Times New Roman" w:hAnsi="Times New Roman" w:cs="Times New Roman"/>
          <w:i/>
          <w:sz w:val="24"/>
          <w:szCs w:val="24"/>
        </w:rPr>
        <w:t>ілім және ғылым министрлігінің 2020.06.12. № 248 бұйрығымен бекітілген 2020-2025 жылдарға арналған "құндылықтарға негізделмеген білім беру" жобасы.</w:t>
      </w:r>
    </w:p>
    <w:p w:rsidR="00B87294" w:rsidRDefault="00B87294" w:rsidP="00B8729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Мектептің тәрбие жұмысы 8 бағыт бойынша, тәрбие жұмысының жылдық мектеп жоспары негізінде құрылады:</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Қазақстандық </w:t>
      </w:r>
      <w:proofErr w:type="gramStart"/>
      <w:r>
        <w:rPr>
          <w:rFonts w:ascii="Times New Roman" w:eastAsia="Times New Roman" w:hAnsi="Times New Roman" w:cs="Times New Roman"/>
          <w:i/>
          <w:sz w:val="24"/>
          <w:szCs w:val="24"/>
        </w:rPr>
        <w:t>патриотизм ж</w:t>
      </w:r>
      <w:proofErr w:type="gramEnd"/>
      <w:r>
        <w:rPr>
          <w:rFonts w:ascii="Times New Roman" w:eastAsia="Times New Roman" w:hAnsi="Times New Roman" w:cs="Times New Roman"/>
          <w:i/>
          <w:sz w:val="24"/>
          <w:szCs w:val="24"/>
        </w:rPr>
        <w:t>әне азаматтық, құқықтық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Рухани-адамгершілік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Ұлттық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Отбасылық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Еңбек, экономикалық және экологиялық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6. Көпмәдениетті және көркем-эстетикалық тәрбие</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Зияткерлік тәрбие, ақпараттық мәдениетті тәрбиелеу</w:t>
      </w:r>
    </w:p>
    <w:p w:rsidR="00B87294" w:rsidRDefault="00B87294" w:rsidP="00B87294">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8. Дене тәрбиесі және салауатты өмі</w:t>
      </w: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 xml:space="preserve"> салты</w:t>
      </w:r>
    </w:p>
    <w:p w:rsidR="00B87294" w:rsidRDefault="00B87294" w:rsidP="00B872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Ә.Марғұлан атындағы </w:t>
      </w:r>
      <w:r>
        <w:rPr>
          <w:rFonts w:ascii="Times New Roman" w:eastAsia="Times New Roman" w:hAnsi="Times New Roman" w:cs="Times New Roman"/>
          <w:sz w:val="24"/>
          <w:szCs w:val="24"/>
        </w:rPr>
        <w:t>ЖОББМ-ң 2022-2023 оқу жылына тәрбие жоспары қыркүйек айында қаралып, бекітілді. Жоспарға сай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ай сайын мектепішілік іс-шаралар жоспары шығарылып отырылды. Сол жоспар бойынша жауаптылар оқушылармен іс-шараларын өткізді.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іс-шара инстаграм, фейзбук парақшаларына жарияланды. </w:t>
      </w:r>
    </w:p>
    <w:p w:rsidR="00B87294" w:rsidRDefault="00B87294" w:rsidP="00B872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1 қыркүйек күні облыстық «Менің туым» жобасы аясында</w:t>
      </w:r>
      <w:r>
        <w:rPr>
          <w:rFonts w:ascii="Times New Roman" w:eastAsia="Times New Roman" w:hAnsi="Times New Roman" w:cs="Times New Roman"/>
          <w:sz w:val="24"/>
          <w:szCs w:val="24"/>
        </w:rPr>
        <w:t xml:space="preserve"> мемлекеттік туды көтеру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әсімі жасалынады. </w:t>
      </w:r>
      <w:r>
        <w:rPr>
          <w:rFonts w:ascii="Times New Roman" w:eastAsia="Times New Roman" w:hAnsi="Times New Roman" w:cs="Times New Roman"/>
          <w:b/>
          <w:i/>
          <w:sz w:val="24"/>
          <w:szCs w:val="24"/>
        </w:rPr>
        <w:t>«Мектепке жол» акциясы</w:t>
      </w:r>
      <w:r>
        <w:rPr>
          <w:rFonts w:ascii="Times New Roman" w:eastAsia="Times New Roman" w:hAnsi="Times New Roman" w:cs="Times New Roman"/>
          <w:sz w:val="24"/>
          <w:szCs w:val="24"/>
        </w:rPr>
        <w:t xml:space="preserve"> аясында жалпы оқу қорынан, </w:t>
      </w:r>
      <w:r>
        <w:rPr>
          <w:rFonts w:ascii="Times New Roman" w:eastAsia="Times New Roman" w:hAnsi="Times New Roman" w:cs="Times New Roman"/>
          <w:sz w:val="24"/>
          <w:szCs w:val="24"/>
          <w:lang w:val="kk-KZ"/>
        </w:rPr>
        <w:t>д</w:t>
      </w:r>
      <w:r>
        <w:rPr>
          <w:rFonts w:ascii="Times New Roman" w:eastAsia="Times New Roman" w:hAnsi="Times New Roman" w:cs="Times New Roman"/>
          <w:sz w:val="24"/>
          <w:szCs w:val="24"/>
        </w:rPr>
        <w:t>емеушілік танытып кеңсе тауарлары алынды. Кеңсе тауарларын аз қамтылған және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балалы отбасыларға таратылды. </w:t>
      </w:r>
    </w:p>
    <w:p w:rsidR="00B87294" w:rsidRPr="00697A26" w:rsidRDefault="00B87294" w:rsidP="00B87294">
      <w:pPr>
        <w:rPr>
          <w:rFonts w:ascii="Times New Roman" w:hAnsi="Times New Roman" w:cs="Times New Roman"/>
          <w:sz w:val="24"/>
          <w:szCs w:val="24"/>
          <w:lang w:val="kk-KZ"/>
        </w:rPr>
      </w:pPr>
      <w:r w:rsidRPr="00697A26">
        <w:rPr>
          <w:rFonts w:ascii="Times New Roman" w:hAnsi="Times New Roman" w:cs="Times New Roman"/>
          <w:sz w:val="24"/>
          <w:szCs w:val="24"/>
        </w:rPr>
        <w:lastRenderedPageBreak/>
        <w:t>Тәрбие жоспары бойынша мектептің психолог маманы Ивашева М. Е. бейемделеу кезеңінің сүйімделеу аясында  1,5,10 сынып а</w:t>
      </w:r>
      <w:r>
        <w:rPr>
          <w:rFonts w:ascii="Times New Roman" w:hAnsi="Times New Roman" w:cs="Times New Roman"/>
          <w:sz w:val="24"/>
          <w:szCs w:val="24"/>
        </w:rPr>
        <w:t>та-аналармен  тренингтер өткіз</w:t>
      </w:r>
      <w:r w:rsidRPr="00697A26">
        <w:rPr>
          <w:rFonts w:ascii="Times New Roman" w:hAnsi="Times New Roman" w:cs="Times New Roman"/>
          <w:sz w:val="24"/>
          <w:szCs w:val="24"/>
        </w:rPr>
        <w:t>ді «Сіздің  баламен</w:t>
      </w:r>
      <w:r>
        <w:rPr>
          <w:rFonts w:ascii="Times New Roman" w:hAnsi="Times New Roman" w:cs="Times New Roman"/>
          <w:sz w:val="24"/>
          <w:szCs w:val="24"/>
        </w:rPr>
        <w:t xml:space="preserve"> қары</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қатынасыңыз».«Мектеп таб</w:t>
      </w:r>
      <w:r>
        <w:rPr>
          <w:rFonts w:ascii="Times New Roman" w:hAnsi="Times New Roman" w:cs="Times New Roman"/>
          <w:sz w:val="24"/>
          <w:szCs w:val="24"/>
          <w:lang w:val="kk-KZ"/>
        </w:rPr>
        <w:t>а</w:t>
      </w:r>
      <w:r w:rsidRPr="00697A26">
        <w:rPr>
          <w:rFonts w:ascii="Times New Roman" w:hAnsi="Times New Roman" w:cs="Times New Roman"/>
          <w:sz w:val="24"/>
          <w:szCs w:val="24"/>
        </w:rPr>
        <w:t xml:space="preserve">лдырығын аттаған балаға  ата -ана көмегі «1 сынып </w:t>
      </w:r>
      <w:r>
        <w:rPr>
          <w:rFonts w:ascii="Times New Roman" w:hAnsi="Times New Roman" w:cs="Times New Roman"/>
          <w:sz w:val="24"/>
          <w:szCs w:val="24"/>
        </w:rPr>
        <w:t>ат</w:t>
      </w:r>
      <w:r>
        <w:rPr>
          <w:rFonts w:ascii="Times New Roman" w:hAnsi="Times New Roman" w:cs="Times New Roman"/>
          <w:sz w:val="24"/>
          <w:szCs w:val="24"/>
          <w:lang w:val="kk-KZ"/>
        </w:rPr>
        <w:t>а</w:t>
      </w:r>
      <w:r>
        <w:rPr>
          <w:rFonts w:ascii="Times New Roman" w:hAnsi="Times New Roman" w:cs="Times New Roman"/>
          <w:sz w:val="24"/>
          <w:szCs w:val="24"/>
        </w:rPr>
        <w:t>-анал</w:t>
      </w:r>
      <w:r>
        <w:rPr>
          <w:rFonts w:ascii="Times New Roman" w:hAnsi="Times New Roman" w:cs="Times New Roman"/>
          <w:sz w:val="24"/>
          <w:szCs w:val="24"/>
          <w:lang w:val="kk-KZ"/>
        </w:rPr>
        <w:t>а</w:t>
      </w:r>
      <w:r w:rsidRPr="00697A26">
        <w:rPr>
          <w:rFonts w:ascii="Times New Roman" w:hAnsi="Times New Roman" w:cs="Times New Roman"/>
          <w:sz w:val="24"/>
          <w:szCs w:val="24"/>
        </w:rPr>
        <w:t xml:space="preserve">рына психологиялық кеңестер берілді. </w:t>
      </w:r>
    </w:p>
    <w:p w:rsidR="00B87294" w:rsidRPr="00697A26" w:rsidRDefault="00B87294" w:rsidP="00B87294">
      <w:pPr>
        <w:rPr>
          <w:rFonts w:ascii="Times New Roman" w:hAnsi="Times New Roman" w:cs="Times New Roman"/>
          <w:sz w:val="24"/>
          <w:szCs w:val="24"/>
          <w:lang w:val="kk-KZ"/>
        </w:rPr>
      </w:pPr>
      <w:r w:rsidRPr="00697A26">
        <w:rPr>
          <w:rFonts w:ascii="Times New Roman" w:hAnsi="Times New Roman" w:cs="Times New Roman"/>
          <w:sz w:val="24"/>
          <w:szCs w:val="24"/>
          <w:lang w:val="kk-KZ"/>
        </w:rPr>
        <w:t xml:space="preserve">Бірінші сынып оқушыларың оқу қызметіне дайындығын анықтау бойынша тренингтер және диагностика жүргізілді «Керн-Йерасек« тест. 5-сынып-«Кондаш» әдістемесі.5-7сыныптағы оқушылардың  өз-ара қарым-қатынасын анықтау әдісі  «Социаметрия» </w:t>
      </w:r>
    </w:p>
    <w:p w:rsidR="00B87294" w:rsidRPr="00697A26" w:rsidRDefault="00B87294" w:rsidP="00B87294">
      <w:pPr>
        <w:rPr>
          <w:rFonts w:ascii="Times New Roman" w:hAnsi="Times New Roman" w:cs="Times New Roman"/>
          <w:sz w:val="24"/>
          <w:szCs w:val="24"/>
          <w:lang w:val="kk-KZ"/>
        </w:rPr>
      </w:pPr>
      <w:r w:rsidRPr="00697A26">
        <w:rPr>
          <w:rFonts w:ascii="Times New Roman" w:hAnsi="Times New Roman" w:cs="Times New Roman"/>
          <w:sz w:val="24"/>
          <w:szCs w:val="24"/>
          <w:lang w:val="kk-KZ"/>
        </w:rPr>
        <w:t xml:space="preserve">6-7сынып оқушыларыңың ситуациядеген қобалжу деңгейін оның шығу </w:t>
      </w:r>
      <w:r>
        <w:rPr>
          <w:rFonts w:ascii="Times New Roman" w:hAnsi="Times New Roman" w:cs="Times New Roman"/>
          <w:sz w:val="24"/>
          <w:szCs w:val="24"/>
          <w:lang w:val="kk-KZ"/>
        </w:rPr>
        <w:t>себебін анықтау барысында «Конда</w:t>
      </w:r>
      <w:r w:rsidRPr="00697A26">
        <w:rPr>
          <w:rFonts w:ascii="Times New Roman" w:hAnsi="Times New Roman" w:cs="Times New Roman"/>
          <w:sz w:val="24"/>
          <w:szCs w:val="24"/>
          <w:lang w:val="kk-KZ"/>
        </w:rPr>
        <w:t xml:space="preserve">ш»  әдістемесі алынды.  </w:t>
      </w:r>
      <w:r w:rsidRPr="00E63DD8">
        <w:rPr>
          <w:rFonts w:ascii="Times New Roman" w:hAnsi="Times New Roman" w:cs="Times New Roman"/>
          <w:sz w:val="24"/>
          <w:szCs w:val="24"/>
          <w:lang w:val="kk-KZ"/>
        </w:rPr>
        <w:t xml:space="preserve">Оқушыларға жағымды  мінез -құлық қалыптастыру тренингі өткізілді. </w:t>
      </w:r>
    </w:p>
    <w:p w:rsidR="00B87294" w:rsidRPr="00E63DD8" w:rsidRDefault="00B87294" w:rsidP="00B87294">
      <w:pPr>
        <w:spacing w:line="240" w:lineRule="auto"/>
        <w:jc w:val="both"/>
        <w:rPr>
          <w:rFonts w:ascii="Times New Roman" w:eastAsia="Times New Roman" w:hAnsi="Times New Roman" w:cs="Times New Roman"/>
          <w:sz w:val="24"/>
          <w:szCs w:val="24"/>
          <w:lang w:val="kk-KZ"/>
        </w:rPr>
      </w:pPr>
    </w:p>
    <w:p w:rsidR="00B87294" w:rsidRPr="00697A26"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Мектепішілік отбасы күні бойынша</w:t>
      </w:r>
      <w:r w:rsidRPr="00B87294">
        <w:rPr>
          <w:rFonts w:ascii="Times New Roman" w:eastAsia="Times New Roman" w:hAnsi="Times New Roman" w:cs="Times New Roman"/>
          <w:sz w:val="24"/>
          <w:szCs w:val="24"/>
          <w:lang w:val="kk-KZ"/>
        </w:rPr>
        <w:t xml:space="preserve"> жоспар жасалынды. Жоспарға сай </w:t>
      </w:r>
      <w:r>
        <w:rPr>
          <w:rFonts w:ascii="Times New Roman" w:eastAsia="Times New Roman" w:hAnsi="Times New Roman" w:cs="Times New Roman"/>
          <w:sz w:val="24"/>
          <w:szCs w:val="24"/>
          <w:lang w:val="kk-KZ"/>
        </w:rPr>
        <w:t xml:space="preserve">"Менің отбасым бақыт мекені" атты сынып сағаттары өткізілді, </w:t>
      </w:r>
      <w:r w:rsidRPr="00B87294">
        <w:rPr>
          <w:rFonts w:ascii="Times New Roman" w:eastAsia="Times New Roman" w:hAnsi="Times New Roman" w:cs="Times New Roman"/>
          <w:sz w:val="24"/>
          <w:szCs w:val="24"/>
          <w:lang w:val="kk-KZ"/>
        </w:rPr>
        <w:t xml:space="preserve">«Менің отбасым» суреттер сайысы, </w:t>
      </w:r>
      <w:r>
        <w:rPr>
          <w:rFonts w:ascii="Times New Roman" w:eastAsia="Times New Roman" w:hAnsi="Times New Roman" w:cs="Times New Roman"/>
          <w:sz w:val="24"/>
          <w:szCs w:val="24"/>
          <w:lang w:val="kk-KZ"/>
        </w:rPr>
        <w:t xml:space="preserve">бастауыш сыныптарда "Толағай" спорттық </w:t>
      </w:r>
      <w:r w:rsidRPr="00B87294">
        <w:rPr>
          <w:rFonts w:ascii="Times New Roman" w:eastAsia="Times New Roman" w:hAnsi="Times New Roman" w:cs="Times New Roman"/>
          <w:sz w:val="24"/>
          <w:szCs w:val="24"/>
          <w:lang w:val="kk-KZ"/>
        </w:rPr>
        <w:t>эстафеталық ойын, «Мен және отбасым» фотоколлаж байқауы өтті. «Family day»  отбасымен бір күн,</w:t>
      </w:r>
      <w:r>
        <w:rPr>
          <w:rFonts w:ascii="Times New Roman" w:eastAsia="Times New Roman" w:hAnsi="Times New Roman" w:cs="Times New Roman"/>
          <w:sz w:val="24"/>
          <w:szCs w:val="24"/>
          <w:lang w:val="kk-KZ"/>
        </w:rPr>
        <w:t xml:space="preserve"> «Отбасындағы басты құндылықтар» Дөңгелек үстел, «Менің отбасым шағын Отаным» суреттер байқауы</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 xml:space="preserve"> </w:t>
      </w:r>
    </w:p>
    <w:p w:rsidR="00B87294" w:rsidRPr="006A6986"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Ұстаздар күні бойынша жоспар</w:t>
      </w:r>
      <w:r w:rsidRPr="00B87294">
        <w:rPr>
          <w:rFonts w:ascii="Times New Roman" w:eastAsia="Times New Roman" w:hAnsi="Times New Roman" w:cs="Times New Roman"/>
          <w:sz w:val="24"/>
          <w:szCs w:val="24"/>
          <w:lang w:val="kk-KZ"/>
        </w:rPr>
        <w:t xml:space="preserve"> жасалды. Жоспар бойынша оқушылар</w:t>
      </w:r>
      <w:r>
        <w:rPr>
          <w:rFonts w:ascii="Times New Roman" w:eastAsia="Times New Roman" w:hAnsi="Times New Roman" w:cs="Times New Roman"/>
          <w:sz w:val="24"/>
          <w:szCs w:val="24"/>
          <w:lang w:val="kk-KZ"/>
        </w:rPr>
        <w:t xml:space="preserve"> өзін-өзі басқару күнін өткізді,</w:t>
      </w:r>
      <w:r w:rsidRPr="00B87294">
        <w:rPr>
          <w:rFonts w:ascii="Times New Roman" w:eastAsia="Times New Roman" w:hAnsi="Times New Roman" w:cs="Times New Roman"/>
          <w:sz w:val="24"/>
          <w:szCs w:val="24"/>
          <w:lang w:val="kk-KZ"/>
        </w:rPr>
        <w:t xml:space="preserve"> ұстаздарын құттықтау</w:t>
      </w:r>
      <w:r>
        <w:rPr>
          <w:rFonts w:ascii="Times New Roman" w:eastAsia="Times New Roman" w:hAnsi="Times New Roman" w:cs="Times New Roman"/>
          <w:sz w:val="24"/>
          <w:szCs w:val="24"/>
          <w:lang w:val="kk-KZ"/>
        </w:rPr>
        <w:t xml:space="preserve"> барысында,</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зейнетке шыққан ұстаздарға арнап </w:t>
      </w:r>
      <w:r w:rsidRPr="00B87294">
        <w:rPr>
          <w:rFonts w:ascii="Times New Roman" w:eastAsia="Times New Roman" w:hAnsi="Times New Roman" w:cs="Times New Roman"/>
          <w:sz w:val="24"/>
          <w:szCs w:val="24"/>
          <w:lang w:val="kk-KZ"/>
        </w:rPr>
        <w:t>бейнероликтерін жасады, «Ұстаз ол ...» челлендж, «Ұстазынды құттықта» акциясы, «Ұстаз аты биік,әрі мәңгілік» сынып сағаты, мектеп түлектері ұстаздарына бейнероликтерін ұсынды</w:t>
      </w:r>
      <w:r>
        <w:rPr>
          <w:rFonts w:ascii="Times New Roman" w:eastAsia="Times New Roman" w:hAnsi="Times New Roman" w:cs="Times New Roman"/>
          <w:sz w:val="24"/>
          <w:szCs w:val="24"/>
          <w:lang w:val="kk-KZ"/>
        </w:rPr>
        <w:t xml:space="preserve"> және концерттіқ бағдарламамен аяқтады.</w:t>
      </w:r>
    </w:p>
    <w:p w:rsidR="00B87294" w:rsidRPr="006A6986" w:rsidRDefault="00B87294" w:rsidP="00B87294">
      <w:pPr>
        <w:spacing w:line="240" w:lineRule="auto"/>
        <w:jc w:val="both"/>
        <w:rPr>
          <w:rFonts w:ascii="Times New Roman" w:eastAsia="Times New Roman" w:hAnsi="Times New Roman" w:cs="Times New Roman"/>
          <w:sz w:val="24"/>
          <w:szCs w:val="24"/>
          <w:lang w:val="kk-KZ"/>
        </w:rPr>
      </w:pPr>
      <w:r w:rsidRPr="00E63DD8">
        <w:rPr>
          <w:rFonts w:ascii="Times New Roman" w:eastAsia="Times New Roman" w:hAnsi="Times New Roman" w:cs="Times New Roman"/>
          <w:b/>
          <w:i/>
          <w:sz w:val="24"/>
          <w:szCs w:val="24"/>
          <w:lang w:val="kk-KZ"/>
        </w:rPr>
        <w:t>Қарттар күніне орай</w:t>
      </w:r>
      <w:r w:rsidRPr="00E63DD8">
        <w:rPr>
          <w:rFonts w:ascii="Times New Roman" w:eastAsia="Times New Roman" w:hAnsi="Times New Roman" w:cs="Times New Roman"/>
          <w:sz w:val="24"/>
          <w:szCs w:val="24"/>
          <w:lang w:val="kk-KZ"/>
        </w:rPr>
        <w:t xml:space="preserve"> «Менің сүйікті атам мен әжем» фотосурет көрмесі, «Қарттарды аялайық» сынып сағаты, қарттар күнімен оқушылар бейне</w:t>
      </w:r>
      <w:r>
        <w:rPr>
          <w:rFonts w:ascii="Times New Roman" w:eastAsia="Times New Roman" w:hAnsi="Times New Roman" w:cs="Times New Roman"/>
          <w:sz w:val="24"/>
          <w:szCs w:val="24"/>
          <w:lang w:val="kk-KZ"/>
        </w:rPr>
        <w:t xml:space="preserve"> </w:t>
      </w:r>
      <w:r w:rsidRPr="00E63DD8">
        <w:rPr>
          <w:rFonts w:ascii="Times New Roman" w:eastAsia="Times New Roman" w:hAnsi="Times New Roman" w:cs="Times New Roman"/>
          <w:sz w:val="24"/>
          <w:szCs w:val="24"/>
          <w:lang w:val="kk-KZ"/>
        </w:rPr>
        <w:t>баяндарымен құттықтады. Мектеп оқушылары ауылымы</w:t>
      </w:r>
      <w:r>
        <w:rPr>
          <w:rFonts w:ascii="Times New Roman" w:eastAsia="Times New Roman" w:hAnsi="Times New Roman" w:cs="Times New Roman"/>
          <w:sz w:val="24"/>
          <w:szCs w:val="24"/>
          <w:lang w:val="kk-KZ"/>
        </w:rPr>
        <w:t>з</w:t>
      </w:r>
      <w:r w:rsidRPr="00E63DD8">
        <w:rPr>
          <w:rFonts w:ascii="Times New Roman" w:eastAsia="Times New Roman" w:hAnsi="Times New Roman" w:cs="Times New Roman"/>
          <w:sz w:val="24"/>
          <w:szCs w:val="24"/>
          <w:lang w:val="kk-KZ"/>
        </w:rPr>
        <w:t>дың қарттарына бар</w:t>
      </w:r>
      <w:r>
        <w:rPr>
          <w:rFonts w:ascii="Times New Roman" w:eastAsia="Times New Roman" w:hAnsi="Times New Roman" w:cs="Times New Roman"/>
          <w:sz w:val="24"/>
          <w:szCs w:val="24"/>
          <w:lang w:val="kk-KZ"/>
        </w:rPr>
        <w:t>ды, көмектерін көрсетті</w:t>
      </w:r>
      <w:r w:rsidRPr="00E63DD8">
        <w:rPr>
          <w:rFonts w:ascii="Times New Roman" w:eastAsia="Times New Roman" w:hAnsi="Times New Roman" w:cs="Times New Roman"/>
          <w:sz w:val="24"/>
          <w:szCs w:val="24"/>
          <w:lang w:val="kk-KZ"/>
        </w:rPr>
        <w:t>, құттықта</w:t>
      </w:r>
      <w:r>
        <w:rPr>
          <w:rFonts w:ascii="Times New Roman" w:eastAsia="Times New Roman" w:hAnsi="Times New Roman" w:cs="Times New Roman"/>
          <w:sz w:val="24"/>
          <w:szCs w:val="24"/>
          <w:lang w:val="kk-KZ"/>
        </w:rPr>
        <w:t>у сөздерін айтты,</w:t>
      </w:r>
      <w:r w:rsidRPr="00E63DD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әнмен</w:t>
      </w:r>
      <w:r w:rsidRPr="00E63DD8">
        <w:rPr>
          <w:rFonts w:ascii="Times New Roman" w:eastAsia="Times New Roman" w:hAnsi="Times New Roman" w:cs="Times New Roman"/>
          <w:sz w:val="24"/>
          <w:szCs w:val="24"/>
          <w:lang w:val="kk-KZ"/>
        </w:rPr>
        <w:t xml:space="preserve"> шашу жасады</w:t>
      </w:r>
      <w:r>
        <w:rPr>
          <w:rFonts w:ascii="Times New Roman" w:eastAsia="Times New Roman" w:hAnsi="Times New Roman" w:cs="Times New Roman"/>
          <w:sz w:val="24"/>
          <w:szCs w:val="24"/>
          <w:lang w:val="kk-KZ"/>
        </w:rPr>
        <w:t>.</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 xml:space="preserve">Мектепте 8 қазан күні 1-11 сынып оқушылар арасында «Алтын күз» мерекесі аталып өтті. Барлық оқушылардың өнері, қолөнерлері инстаграм парақшасына жүктелді.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Мектебімізде үйірме, спорттық секция жұмысы.</w:t>
      </w:r>
      <w:r w:rsidRPr="00B87294">
        <w:rPr>
          <w:rFonts w:ascii="Times New Roman" w:eastAsia="Times New Roman" w:hAnsi="Times New Roman" w:cs="Times New Roman"/>
          <w:sz w:val="24"/>
          <w:szCs w:val="24"/>
          <w:lang w:val="kk-KZ"/>
        </w:rPr>
        <w:t xml:space="preserve"> Мектебіміз бойынша жалпы 4 ақылы </w:t>
      </w:r>
      <w:r>
        <w:rPr>
          <w:rFonts w:ascii="Times New Roman" w:eastAsia="Times New Roman" w:hAnsi="Times New Roman" w:cs="Times New Roman"/>
          <w:sz w:val="24"/>
          <w:szCs w:val="24"/>
          <w:lang w:val="kk-KZ"/>
        </w:rPr>
        <w:t xml:space="preserve">спорт секциясы </w:t>
      </w:r>
      <w:r w:rsidRPr="00B87294">
        <w:rPr>
          <w:rFonts w:ascii="Times New Roman" w:eastAsia="Times New Roman" w:hAnsi="Times New Roman" w:cs="Times New Roman"/>
          <w:sz w:val="24"/>
          <w:szCs w:val="24"/>
          <w:lang w:val="kk-KZ"/>
        </w:rPr>
        <w:t xml:space="preserve"> ұйымдастырылған. Олар «</w:t>
      </w:r>
      <w:r>
        <w:rPr>
          <w:rFonts w:ascii="Times New Roman" w:eastAsia="Times New Roman" w:hAnsi="Times New Roman" w:cs="Times New Roman"/>
          <w:sz w:val="24"/>
          <w:szCs w:val="24"/>
          <w:lang w:val="kk-KZ"/>
        </w:rPr>
        <w:t>Волейбол</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ұлдар</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w:t>
      </w:r>
      <w:r w:rsidRPr="00B87294">
        <w:rPr>
          <w:rFonts w:ascii="Times New Roman" w:eastAsia="Times New Roman" w:hAnsi="Times New Roman" w:cs="Times New Roman"/>
          <w:sz w:val="24"/>
          <w:szCs w:val="24"/>
          <w:lang w:val="kk-KZ"/>
        </w:rPr>
        <w:t>ахматшы»,</w:t>
      </w:r>
      <w:r>
        <w:rPr>
          <w:rFonts w:ascii="Times New Roman" w:eastAsia="Times New Roman" w:hAnsi="Times New Roman" w:cs="Times New Roman"/>
          <w:sz w:val="24"/>
          <w:szCs w:val="24"/>
          <w:lang w:val="kk-KZ"/>
        </w:rPr>
        <w:t xml:space="preserve"> "Үстел тенисі" "Асық ату"</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қосымша</w:t>
      </w:r>
      <w:r w:rsidRPr="00B87294">
        <w:rPr>
          <w:rFonts w:ascii="Times New Roman" w:eastAsia="Times New Roman" w:hAnsi="Times New Roman" w:cs="Times New Roman"/>
          <w:sz w:val="24"/>
          <w:szCs w:val="24"/>
          <w:lang w:val="kk-KZ"/>
        </w:rPr>
        <w:t xml:space="preserve"> спорт секция</w:t>
      </w:r>
      <w:r>
        <w:rPr>
          <w:rFonts w:ascii="Times New Roman" w:eastAsia="Times New Roman" w:hAnsi="Times New Roman" w:cs="Times New Roman"/>
          <w:sz w:val="24"/>
          <w:szCs w:val="24"/>
          <w:lang w:val="kk-KZ"/>
        </w:rPr>
        <w:t xml:space="preserve">лары жұмыс жасайды </w:t>
      </w:r>
      <w:r w:rsidRPr="00B87294">
        <w:rPr>
          <w:rFonts w:ascii="Times New Roman" w:eastAsia="Times New Roman" w:hAnsi="Times New Roman" w:cs="Times New Roman"/>
          <w:sz w:val="24"/>
          <w:szCs w:val="24"/>
          <w:lang w:val="kk-KZ"/>
        </w:rPr>
        <w:t xml:space="preserve">. Олар волейбол (ұлдар, қыздар), </w:t>
      </w:r>
      <w:r>
        <w:rPr>
          <w:rFonts w:ascii="Times New Roman" w:eastAsia="Times New Roman" w:hAnsi="Times New Roman" w:cs="Times New Roman"/>
          <w:sz w:val="24"/>
          <w:szCs w:val="24"/>
          <w:lang w:val="kk-KZ"/>
        </w:rPr>
        <w:t>бокс</w:t>
      </w:r>
      <w:r w:rsidRPr="00B87294">
        <w:rPr>
          <w:rFonts w:ascii="Times New Roman" w:eastAsia="Times New Roman" w:hAnsi="Times New Roman" w:cs="Times New Roman"/>
          <w:sz w:val="24"/>
          <w:szCs w:val="24"/>
          <w:lang w:val="kk-KZ"/>
        </w:rPr>
        <w:t>. Мектепте ақысыз ұйірмелер де жұмыс жасайды. Оларға «Кітап</w:t>
      </w:r>
      <w:r>
        <w:rPr>
          <w:rFonts w:ascii="Times New Roman" w:eastAsia="Times New Roman" w:hAnsi="Times New Roman" w:cs="Times New Roman"/>
          <w:sz w:val="24"/>
          <w:szCs w:val="24"/>
          <w:lang w:val="kk-KZ"/>
        </w:rPr>
        <w:t xml:space="preserve"> ғажайып </w:t>
      </w:r>
      <w:r w:rsidRPr="00B87294">
        <w:rPr>
          <w:rFonts w:ascii="Times New Roman" w:eastAsia="Times New Roman" w:hAnsi="Times New Roman" w:cs="Times New Roman"/>
          <w:sz w:val="24"/>
          <w:szCs w:val="24"/>
          <w:lang w:val="kk-KZ"/>
        </w:rPr>
        <w:t xml:space="preserve"> дос», «</w:t>
      </w:r>
      <w:r>
        <w:rPr>
          <w:rFonts w:ascii="Times New Roman" w:eastAsia="Times New Roman" w:hAnsi="Times New Roman" w:cs="Times New Roman"/>
          <w:sz w:val="24"/>
          <w:szCs w:val="24"/>
          <w:lang w:val="kk-KZ"/>
        </w:rPr>
        <w:t>Меломен</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вокал,</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Квилинг</w:t>
      </w:r>
      <w:r w:rsidRPr="00B87294">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Жалын</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жастар клубы, </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Мирас</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ұлдар  клубы</w:t>
      </w:r>
      <w:r w:rsidRPr="00B87294">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Аққу</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қыздар клубы,</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Кел сурет салайық</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Шебер қолдар</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Домбыра</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Хореография</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B87294">
        <w:rPr>
          <w:rFonts w:ascii="Times New Roman" w:eastAsia="Times New Roman" w:hAnsi="Times New Roman" w:cs="Times New Roman"/>
          <w:sz w:val="24"/>
          <w:szCs w:val="24"/>
          <w:lang w:val="kk-KZ"/>
        </w:rPr>
        <w:t>үйірмелері. Аталған ұйірмелердің жоспары бекітілген, мақсат , міндеттері бар, оқушыла</w:t>
      </w:r>
      <w:r>
        <w:rPr>
          <w:rFonts w:ascii="Times New Roman" w:eastAsia="Times New Roman" w:hAnsi="Times New Roman" w:cs="Times New Roman"/>
          <w:sz w:val="24"/>
          <w:szCs w:val="24"/>
          <w:lang w:val="kk-KZ"/>
        </w:rPr>
        <w:t>р</w:t>
      </w:r>
      <w:r w:rsidRPr="00B87294">
        <w:rPr>
          <w:rFonts w:ascii="Times New Roman" w:eastAsia="Times New Roman" w:hAnsi="Times New Roman" w:cs="Times New Roman"/>
          <w:sz w:val="24"/>
          <w:szCs w:val="24"/>
          <w:lang w:val="kk-KZ"/>
        </w:rPr>
        <w:t>дың тізімі құрылған. Қыркүйек айында үйірме, спорт секциясының кестесі құрылып бекітілді. Барлық іс-шаралар уақытылы, спалы түрде өтеді. Үйірме жетекшілері айлық, жартыжылдық, жылдық есептерін жазып отырады. Каникул уақытында жоспар бойынша үйірмелер жұмыс жасайды. Оқушылардың бос уақыты қамтамасыз етілген.</w:t>
      </w:r>
    </w:p>
    <w:p w:rsidR="00B87294" w:rsidRPr="00EE4748"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sz w:val="24"/>
          <w:szCs w:val="24"/>
          <w:lang w:val="kk-KZ"/>
        </w:rPr>
        <w:t>Мектепте «Болашақ» дебат клубы</w:t>
      </w:r>
      <w:r w:rsidRPr="00B87294">
        <w:rPr>
          <w:rFonts w:ascii="Times New Roman" w:eastAsia="Times New Roman" w:hAnsi="Times New Roman" w:cs="Times New Roman"/>
          <w:sz w:val="24"/>
          <w:szCs w:val="24"/>
          <w:lang w:val="kk-KZ"/>
        </w:rPr>
        <w:t xml:space="preserve"> жұмыс жасайды, дебаттар жоспар бойынша өтті, аудандық кезеңде 1 орын алып жеңімпаз атанды, облысқа жолдама алды, облысттық дебатқа қатысып сертификатқа ие болды. Серк Мархаббат 9 сынып оқушысы, Теміртай Дәурен 10 сынып оқушысы, Айкен Аделя, 10 сынып оқушысы.  </w:t>
      </w:r>
    </w:p>
    <w:p w:rsidR="00B87294" w:rsidRPr="00A27ACE"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Облыстық Экоboom жобасы</w:t>
      </w:r>
      <w:r w:rsidRPr="00B87294">
        <w:rPr>
          <w:rFonts w:ascii="Times New Roman" w:eastAsia="Times New Roman" w:hAnsi="Times New Roman" w:cs="Times New Roman"/>
          <w:sz w:val="24"/>
          <w:szCs w:val="24"/>
          <w:lang w:val="kk-KZ"/>
        </w:rPr>
        <w:t xml:space="preserve"> аясында «Болашақ» акциясы негізінде </w:t>
      </w:r>
      <w:r>
        <w:rPr>
          <w:rFonts w:ascii="Times New Roman" w:eastAsia="Times New Roman" w:hAnsi="Times New Roman" w:cs="Times New Roman"/>
          <w:sz w:val="24"/>
          <w:szCs w:val="24"/>
          <w:lang w:val="kk-KZ"/>
        </w:rPr>
        <w:t xml:space="preserve">« Күз тартуы» жобасына қатысты,  </w:t>
      </w:r>
      <w:r w:rsidRPr="00B87294">
        <w:rPr>
          <w:rFonts w:ascii="Times New Roman" w:eastAsia="Times New Roman" w:hAnsi="Times New Roman" w:cs="Times New Roman"/>
          <w:sz w:val="24"/>
          <w:szCs w:val="24"/>
          <w:lang w:val="kk-KZ"/>
        </w:rPr>
        <w:t>1 сынып оқушылары ата-анасымен мектеп ауласының маңына ағаш</w:t>
      </w:r>
      <w:r>
        <w:rPr>
          <w:rFonts w:ascii="Times New Roman" w:eastAsia="Times New Roman" w:hAnsi="Times New Roman" w:cs="Times New Roman"/>
          <w:sz w:val="24"/>
          <w:szCs w:val="24"/>
          <w:lang w:val="kk-KZ"/>
        </w:rPr>
        <w:t>тар</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отырғызды</w:t>
      </w:r>
      <w:r w:rsidRPr="00B87294">
        <w:rPr>
          <w:rFonts w:ascii="Times New Roman" w:eastAsia="Times New Roman" w:hAnsi="Times New Roman" w:cs="Times New Roman"/>
          <w:sz w:val="24"/>
          <w:szCs w:val="24"/>
          <w:lang w:val="kk-KZ"/>
        </w:rPr>
        <w:t xml:space="preserve">. «Энергия және су болашақ үшін» акциясы ұйымдастырылды. </w:t>
      </w:r>
      <w:r w:rsidRPr="00B87294">
        <w:rPr>
          <w:rFonts w:ascii="Times New Roman" w:eastAsia="Times New Roman" w:hAnsi="Times New Roman" w:cs="Times New Roman"/>
          <w:sz w:val="24"/>
          <w:szCs w:val="24"/>
          <w:lang w:val="kk-KZ"/>
        </w:rPr>
        <w:lastRenderedPageBreak/>
        <w:t>«Қолданылған</w:t>
      </w:r>
      <w:r>
        <w:rPr>
          <w:rFonts w:ascii="Times New Roman" w:eastAsia="Times New Roman" w:hAnsi="Times New Roman" w:cs="Times New Roman"/>
          <w:sz w:val="24"/>
          <w:szCs w:val="24"/>
          <w:lang w:val="kk-KZ"/>
        </w:rPr>
        <w:t xml:space="preserve"> </w:t>
      </w:r>
      <w:r w:rsidRPr="00B87294">
        <w:rPr>
          <w:rFonts w:ascii="Times New Roman" w:eastAsia="Times New Roman" w:hAnsi="Times New Roman" w:cs="Times New Roman"/>
          <w:sz w:val="24"/>
          <w:szCs w:val="24"/>
          <w:lang w:val="kk-KZ"/>
        </w:rPr>
        <w:t>батарейкалар мен ПВХ өнімдерін жою» акциясы 1-</w:t>
      </w:r>
      <w:r>
        <w:rPr>
          <w:rFonts w:ascii="Times New Roman" w:eastAsia="Times New Roman" w:hAnsi="Times New Roman" w:cs="Times New Roman"/>
          <w:sz w:val="24"/>
          <w:szCs w:val="24"/>
          <w:lang w:val="kk-KZ"/>
        </w:rPr>
        <w:t>11</w:t>
      </w:r>
      <w:r w:rsidRPr="00B87294">
        <w:rPr>
          <w:rFonts w:ascii="Times New Roman" w:eastAsia="Times New Roman" w:hAnsi="Times New Roman" w:cs="Times New Roman"/>
          <w:sz w:val="24"/>
          <w:szCs w:val="24"/>
          <w:lang w:val="kk-KZ"/>
        </w:rPr>
        <w:t xml:space="preserve"> сынып оқушылар арасында бастау алды</w:t>
      </w:r>
      <w:r>
        <w:rPr>
          <w:rFonts w:ascii="Times New Roman" w:eastAsia="Times New Roman" w:hAnsi="Times New Roman" w:cs="Times New Roman"/>
          <w:sz w:val="24"/>
          <w:szCs w:val="24"/>
          <w:lang w:val="kk-KZ"/>
        </w:rPr>
        <w:t>.</w:t>
      </w:r>
    </w:p>
    <w:p w:rsidR="00B87294" w:rsidRPr="00B10198" w:rsidRDefault="00B87294" w:rsidP="00B87294">
      <w:pPr>
        <w:spacing w:line="240" w:lineRule="auto"/>
        <w:jc w:val="both"/>
        <w:rPr>
          <w:rFonts w:ascii="Times New Roman" w:eastAsia="Times New Roman" w:hAnsi="Times New Roman" w:cs="Times New Roman"/>
          <w:sz w:val="24"/>
          <w:szCs w:val="24"/>
          <w:lang w:val="kk-KZ"/>
        </w:rPr>
      </w:pPr>
      <w:r w:rsidRPr="00E63DD8">
        <w:rPr>
          <w:rFonts w:ascii="Times New Roman" w:eastAsia="Times New Roman" w:hAnsi="Times New Roman" w:cs="Times New Roman"/>
          <w:b/>
          <w:sz w:val="24"/>
          <w:szCs w:val="24"/>
          <w:lang w:val="kk-KZ"/>
        </w:rPr>
        <w:t>Облыстық «Мирас» жобасы</w:t>
      </w:r>
      <w:r>
        <w:rPr>
          <w:rFonts w:ascii="Times New Roman" w:eastAsia="Times New Roman" w:hAnsi="Times New Roman" w:cs="Times New Roman"/>
          <w:sz w:val="24"/>
          <w:szCs w:val="24"/>
          <w:lang w:val="kk-KZ"/>
        </w:rPr>
        <w:t xml:space="preserve"> аясындағы  «Мен болашақ жауынгер» облыстық байқауының аудандық кезеңін Ә.Марғұлан атындағы мектебімізде өткіздік. Оқушыларымыз 2 орынға ие болды.Байқау мақсаты : балаларға ұлттық тәрбие беру, рухани байлықты, моральдық тазалықты және физикалық кемелдікті біріктіретін тұлғаның жан – жақты дамуына жағдай жасау болса, қазақстандық патриотизмге тәрбиелеу, балалардың шығармашылық қабілеттерін дамыту, ана тіліне, мемлекеттік тілге, қазақ халқының мәдениетіне құрметпен қарау.</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Қаңтар-ақпан айларында «Жақсылық жаса»</w:t>
      </w:r>
      <w:r w:rsidRPr="00B87294">
        <w:rPr>
          <w:rFonts w:ascii="Times New Roman" w:eastAsia="Times New Roman" w:hAnsi="Times New Roman" w:cs="Times New Roman"/>
          <w:sz w:val="24"/>
          <w:szCs w:val="24"/>
          <w:lang w:val="kk-KZ"/>
        </w:rPr>
        <w:t xml:space="preserve"> пластикалық қалпақшаларды жинау акциясы аталып өтті. Барлық оқушылардың жинаған қалпақшалар саны-</w:t>
      </w:r>
      <w:r>
        <w:rPr>
          <w:rFonts w:ascii="Times New Roman" w:eastAsia="Times New Roman" w:hAnsi="Times New Roman" w:cs="Times New Roman"/>
          <w:sz w:val="24"/>
          <w:szCs w:val="24"/>
          <w:lang w:val="kk-KZ"/>
        </w:rPr>
        <w:t>әр сынып бір -екі 5 литрлық платстиктан жасалған бутылкаларды толтырды</w:t>
      </w:r>
      <w:r w:rsidRPr="00B87294">
        <w:rPr>
          <w:rFonts w:ascii="Times New Roman" w:eastAsia="Times New Roman" w:hAnsi="Times New Roman" w:cs="Times New Roman"/>
          <w:sz w:val="24"/>
          <w:szCs w:val="24"/>
          <w:lang w:val="kk-KZ"/>
        </w:rPr>
        <w:t xml:space="preserve">  5л пластикалық бөтелкеге қалпақшаларды салып, сыртына мектептің аты жазылып ауданға тапсырылды.</w:t>
      </w:r>
      <w:r>
        <w:rPr>
          <w:rFonts w:ascii="Times New Roman" w:eastAsia="Times New Roman" w:hAnsi="Times New Roman" w:cs="Times New Roman"/>
          <w:sz w:val="24"/>
          <w:szCs w:val="24"/>
          <w:lang w:val="kk-KZ"/>
        </w:rPr>
        <w:t xml:space="preserve">Мектеп оқушылары </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Сәуір айында "Таза аула"</w:t>
      </w:r>
      <w:r w:rsidRPr="00B87294">
        <w:rPr>
          <w:rFonts w:ascii="Times New Roman" w:eastAsia="Times New Roman" w:hAnsi="Times New Roman" w:cs="Times New Roman"/>
          <w:sz w:val="24"/>
          <w:szCs w:val="24"/>
          <w:lang w:val="kk-KZ"/>
        </w:rPr>
        <w:t xml:space="preserve"> акциясы</w:t>
      </w:r>
      <w:r>
        <w:rPr>
          <w:rFonts w:ascii="Times New Roman" w:eastAsia="Times New Roman" w:hAnsi="Times New Roman" w:cs="Times New Roman"/>
          <w:sz w:val="24"/>
          <w:szCs w:val="24"/>
          <w:lang w:val="kk-KZ"/>
        </w:rPr>
        <w:t>на, оқушылар, ауылдың ішінде өткен сенбілікке ата-аналарымен қатысты</w:t>
      </w:r>
      <w:r w:rsidRPr="00B87294">
        <w:rPr>
          <w:rFonts w:ascii="Times New Roman" w:eastAsia="Times New Roman" w:hAnsi="Times New Roman" w:cs="Times New Roman"/>
          <w:sz w:val="24"/>
          <w:szCs w:val="24"/>
          <w:lang w:val="kk-KZ"/>
        </w:rPr>
        <w:t>. Ақпан айында оқушылар «Құстарға арналған кафе» акциясына қатысып, мектеп ауласындағы ағашқа</w:t>
      </w:r>
      <w:r>
        <w:rPr>
          <w:rFonts w:ascii="Times New Roman" w:eastAsia="Times New Roman" w:hAnsi="Times New Roman" w:cs="Times New Roman"/>
          <w:sz w:val="24"/>
          <w:szCs w:val="24"/>
          <w:lang w:val="kk-KZ"/>
        </w:rPr>
        <w:t xml:space="preserve"> жәшіктер </w:t>
      </w:r>
      <w:r w:rsidRPr="00B87294">
        <w:rPr>
          <w:rFonts w:ascii="Times New Roman" w:eastAsia="Times New Roman" w:hAnsi="Times New Roman" w:cs="Times New Roman"/>
          <w:sz w:val="24"/>
          <w:szCs w:val="24"/>
          <w:lang w:val="kk-KZ"/>
        </w:rPr>
        <w:t xml:space="preserve"> ілді. Ақпан, наурыз айларында Family day жобасы бастау алды. Жобаға қатысқан оқушылар - </w:t>
      </w:r>
      <w:r>
        <w:rPr>
          <w:rFonts w:ascii="Times New Roman" w:eastAsia="Times New Roman" w:hAnsi="Times New Roman" w:cs="Times New Roman"/>
          <w:sz w:val="24"/>
          <w:szCs w:val="24"/>
          <w:lang w:val="kk-KZ"/>
        </w:rPr>
        <w:t>Ілдебай Дәнел, Аужанова Жансая, Нағымтай Айнұр  т.б</w:t>
      </w:r>
      <w:r w:rsidRPr="00B87294">
        <w:rPr>
          <w:rFonts w:ascii="Times New Roman" w:eastAsia="Times New Roman" w:hAnsi="Times New Roman" w:cs="Times New Roman"/>
          <w:sz w:val="24"/>
          <w:szCs w:val="24"/>
          <w:lang w:val="kk-KZ"/>
        </w:rPr>
        <w:t xml:space="preserve">  </w:t>
      </w:r>
    </w:p>
    <w:p w:rsidR="00B87294" w:rsidRPr="00A56F0A"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Еріктілер жоспары бойынша</w:t>
      </w:r>
      <w:r w:rsidRPr="00B87294">
        <w:rPr>
          <w:rFonts w:ascii="Times New Roman" w:eastAsia="Times New Roman" w:hAnsi="Times New Roman" w:cs="Times New Roman"/>
          <w:sz w:val="24"/>
          <w:szCs w:val="24"/>
          <w:lang w:val="kk-KZ"/>
        </w:rPr>
        <w:t xml:space="preserve"> «Жасқырандардың мектеп ауласын тазалау» акциясы, «</w:t>
      </w:r>
      <w:r>
        <w:rPr>
          <w:rFonts w:ascii="Times New Roman" w:eastAsia="Times New Roman" w:hAnsi="Times New Roman" w:cs="Times New Roman"/>
          <w:sz w:val="24"/>
          <w:szCs w:val="24"/>
          <w:lang w:val="kk-KZ"/>
        </w:rPr>
        <w:t>Біз буллингке қарсымыз</w:t>
      </w:r>
      <w:r w:rsidRPr="00B87294">
        <w:rPr>
          <w:rFonts w:ascii="Times New Roman" w:eastAsia="Times New Roman" w:hAnsi="Times New Roman" w:cs="Times New Roman"/>
          <w:sz w:val="24"/>
          <w:szCs w:val="24"/>
          <w:lang w:val="kk-KZ"/>
        </w:rPr>
        <w:t xml:space="preserve">»  тақырыбында бейнеролик, күзгі демалыс жоспары </w:t>
      </w:r>
      <w:r>
        <w:rPr>
          <w:rFonts w:ascii="Times New Roman" w:eastAsia="Times New Roman" w:hAnsi="Times New Roman" w:cs="Times New Roman"/>
          <w:sz w:val="24"/>
          <w:szCs w:val="24"/>
          <w:lang w:val="kk-KZ"/>
        </w:rPr>
        <w:t>бойынша оқушылар спорттық, ұлттық ойындарға қатысты</w:t>
      </w:r>
      <w:r w:rsidRPr="00B87294">
        <w:rPr>
          <w:rFonts w:ascii="Times New Roman" w:eastAsia="Times New Roman" w:hAnsi="Times New Roman" w:cs="Times New Roman"/>
          <w:sz w:val="24"/>
          <w:szCs w:val="24"/>
          <w:lang w:val="kk-KZ"/>
        </w:rPr>
        <w:t>, «А</w:t>
      </w:r>
      <w:r>
        <w:rPr>
          <w:rFonts w:ascii="Times New Roman" w:eastAsia="Times New Roman" w:hAnsi="Times New Roman" w:cs="Times New Roman"/>
          <w:sz w:val="24"/>
          <w:szCs w:val="24"/>
          <w:lang w:val="kk-KZ"/>
        </w:rPr>
        <w:t>лтын жүрек</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челленджі</w:t>
      </w:r>
      <w:r w:rsidRPr="00B87294">
        <w:rPr>
          <w:rFonts w:ascii="Times New Roman" w:eastAsia="Times New Roman" w:hAnsi="Times New Roman" w:cs="Times New Roman"/>
          <w:sz w:val="24"/>
          <w:szCs w:val="24"/>
          <w:lang w:val="kk-KZ"/>
        </w:rPr>
        <w:t xml:space="preserve">,  «Жанында жүр жақсы адам» акциясы өтті. 9,11 сынып оқушыларына «Қоғамдық тәртіп негіздері» атты дөңгелек үстел өтті. Еріктілер тобы «Қайырымдылық сенің жанында» әлеуметтік акциясын қолдап қарт ата-әжелеріміздің үйіне барып, көмек көрсетті. Мектеп ұжымы мен оқушылары сенбіліктерде, әр жұма күндері мектеп ауласын жинап, тазалау жұмыстарын жүргізді. Еріктілер тобы «Мейірімділік – татулықтың кепілі» челленджіне қатысып, гүлдерді суарып, күтіп баптады. Халықаралық Жер күніне орай «Эко CROSS» акциясы өткізілді. </w:t>
      </w:r>
      <w:r>
        <w:rPr>
          <w:rFonts w:ascii="Times New Roman" w:eastAsia="Times New Roman" w:hAnsi="Times New Roman" w:cs="Times New Roman"/>
          <w:sz w:val="24"/>
          <w:szCs w:val="24"/>
          <w:lang w:val="kk-KZ"/>
        </w:rPr>
        <w:t>Наурыз</w:t>
      </w:r>
      <w:r w:rsidRPr="00B87294">
        <w:rPr>
          <w:rFonts w:ascii="Times New Roman" w:eastAsia="Times New Roman" w:hAnsi="Times New Roman" w:cs="Times New Roman"/>
          <w:sz w:val="24"/>
          <w:szCs w:val="24"/>
          <w:lang w:val="kk-KZ"/>
        </w:rPr>
        <w:t xml:space="preserve"> айында еріктілер тобы «А</w:t>
      </w:r>
      <w:r>
        <w:rPr>
          <w:rFonts w:ascii="Times New Roman" w:eastAsia="Times New Roman" w:hAnsi="Times New Roman" w:cs="Times New Roman"/>
          <w:sz w:val="24"/>
          <w:szCs w:val="24"/>
          <w:lang w:val="kk-KZ"/>
        </w:rPr>
        <w:t>қ бата</w:t>
      </w:r>
      <w:r w:rsidRPr="00B87294">
        <w:rPr>
          <w:rFonts w:ascii="Times New Roman" w:eastAsia="Times New Roman" w:hAnsi="Times New Roman" w:cs="Times New Roman"/>
          <w:sz w:val="24"/>
          <w:szCs w:val="24"/>
          <w:lang w:val="kk-KZ"/>
        </w:rPr>
        <w:t>» акциясына қатысып, қарт ата-әжелеріміздің үйіне барып, көше ауласын тазалап берді. Мам</w:t>
      </w:r>
      <w:r>
        <w:rPr>
          <w:rFonts w:ascii="Times New Roman" w:eastAsia="Times New Roman" w:hAnsi="Times New Roman" w:cs="Times New Roman"/>
          <w:sz w:val="24"/>
          <w:szCs w:val="24"/>
          <w:lang w:val="kk-KZ"/>
        </w:rPr>
        <w:t xml:space="preserve">ыр айында аудандық </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Жас экологтар</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форумына қатыстық, оқушылар ауланы жинады, макулатура, қалтық қалбырлар, пластикалық ботелкелерді тапсырды, мектебімізден 5 оқушы, бір жетекші қатысты.  </w:t>
      </w:r>
    </w:p>
    <w:p w:rsidR="00B87294" w:rsidRPr="00DD6474" w:rsidRDefault="00B87294" w:rsidP="00B87294">
      <w:pPr>
        <w:rPr>
          <w:rFonts w:ascii="Times New Roman" w:hAnsi="Times New Roman" w:cs="Times New Roman"/>
          <w:sz w:val="24"/>
          <w:szCs w:val="24"/>
          <w:lang w:val="kk-KZ"/>
        </w:rPr>
      </w:pPr>
      <w:r w:rsidRPr="00DD6474">
        <w:rPr>
          <w:rFonts w:ascii="Times New Roman" w:eastAsia="Times New Roman" w:hAnsi="Times New Roman" w:cs="Times New Roman"/>
          <w:b/>
          <w:i/>
          <w:sz w:val="24"/>
          <w:szCs w:val="24"/>
          <w:lang w:val="kk-KZ"/>
        </w:rPr>
        <w:t>«Салауатты өмір салтын сақтау» жоспары бойынша өткен іс-шаралар.</w:t>
      </w:r>
      <w:r w:rsidRPr="00B030A5">
        <w:rPr>
          <w:rFonts w:ascii="Times New Roman" w:hAnsi="Times New Roman" w:cs="Times New Roman"/>
          <w:sz w:val="28"/>
          <w:szCs w:val="28"/>
          <w:lang w:val="kk-KZ"/>
        </w:rPr>
        <w:t xml:space="preserve">      </w:t>
      </w:r>
      <w:r w:rsidRPr="00DD6474">
        <w:rPr>
          <w:rFonts w:ascii="Times New Roman" w:hAnsi="Times New Roman" w:cs="Times New Roman"/>
          <w:sz w:val="24"/>
          <w:szCs w:val="24"/>
          <w:lang w:val="kk-KZ"/>
        </w:rPr>
        <w:t>«Салауатты өмір салтын сақтау» жоспары бойынша өткен іс-шаралар.</w:t>
      </w:r>
    </w:p>
    <w:p w:rsidR="00B87294" w:rsidRPr="00DD6474" w:rsidRDefault="00B87294" w:rsidP="00B87294">
      <w:pPr>
        <w:rPr>
          <w:rFonts w:ascii="Times New Roman" w:hAnsi="Times New Roman" w:cs="Times New Roman"/>
          <w:sz w:val="24"/>
          <w:szCs w:val="24"/>
          <w:lang w:val="kk-KZ"/>
        </w:rPr>
      </w:pPr>
      <w:r w:rsidRPr="00DD6474">
        <w:rPr>
          <w:rFonts w:ascii="Times New Roman" w:hAnsi="Times New Roman" w:cs="Times New Roman"/>
          <w:sz w:val="24"/>
          <w:szCs w:val="24"/>
          <w:lang w:val="kk-KZ"/>
        </w:rPr>
        <w:t xml:space="preserve">Жоспарға қосымша баянауыл аудандық бақылау басқармасының нұсқауы бойынша қыркүйек айында жұқпалы ауру « құтырма» ауруының алдын алу мақсатында 5-9 сынып аралығында жатжазу жазғызылды мақсаты оқушылар аурудан қорғануды,үй жануарларының екпе алуының маңызды екенін білді .«Жүрек ауруымен күрес»  күніне орай салауатты өмір салтын қалыптастыру орталығының нұсқауымен «Балапан» шағын орталығының тәрбиенушілерімен жаттығулар жасалып және флешмоб билеп қимыл-қозғалыс адам ағзасына жүрекке пайдалы екені түсіндірілді. «Тұмау, жедел респираторлық ауруының алдын алу мақсатында оқушыларға видеоролик көрсетіліп ауруға анықтама беріліп сақтану жолы түсіндіріліп, жатжазу жазғызылды мақсаты аурудың белгілерін анықтауын, жұқпалы ауру жеке бастың тазалығын сақтамаудан жұғуын түсіндіру.Ерте жүктіліктің алдын алу мақсатында жасөспірім қыздарға баяндама оқылып слайд көрсетіліп,сұраққа жауап беріліп психолог сауалнама алды,мақсаты жалпы елімізде болып жатқан келеңсіз оқиғалардың алдын алу ,ерте </w:t>
      </w:r>
      <w:r w:rsidRPr="00DD6474">
        <w:rPr>
          <w:rFonts w:ascii="Times New Roman" w:hAnsi="Times New Roman" w:cs="Times New Roman"/>
          <w:sz w:val="24"/>
          <w:szCs w:val="24"/>
          <w:lang w:val="kk-KZ"/>
        </w:rPr>
        <w:lastRenderedPageBreak/>
        <w:t>жүктіліктің денсаулыққа зиян екендігін түсіндіре отырып қыз бала тәрбиесіне дұрыс көңіл бөлуге,ақыл –кеңес беру.</w:t>
      </w:r>
    </w:p>
    <w:p w:rsidR="00B87294" w:rsidRPr="00DD6474" w:rsidRDefault="00B87294" w:rsidP="00B87294">
      <w:pPr>
        <w:rPr>
          <w:rFonts w:ascii="Times New Roman" w:hAnsi="Times New Roman" w:cs="Times New Roman"/>
          <w:sz w:val="24"/>
          <w:szCs w:val="24"/>
          <w:lang w:val="kk-KZ"/>
        </w:rPr>
      </w:pPr>
      <w:r w:rsidRPr="00DD6474">
        <w:rPr>
          <w:rFonts w:ascii="Times New Roman" w:hAnsi="Times New Roman" w:cs="Times New Roman"/>
          <w:sz w:val="24"/>
          <w:szCs w:val="24"/>
          <w:lang w:val="kk-KZ"/>
        </w:rPr>
        <w:t>«Педикулез» ауруының алдын алу мақсатында 1-11сынып аралығында бұл қансорғыш жәндік-биттер паразитарлық ауруына анықтама беріліп,таралу жолы,сақтану жолы түсіндіріліп видероликтер көрсетілді.</w:t>
      </w:r>
    </w:p>
    <w:p w:rsidR="00B87294" w:rsidRPr="00FF4DC6" w:rsidRDefault="00B87294" w:rsidP="00B87294">
      <w:pPr>
        <w:rPr>
          <w:rFonts w:ascii="Times New Roman" w:hAnsi="Times New Roman" w:cs="Times New Roman"/>
          <w:sz w:val="24"/>
          <w:szCs w:val="24"/>
          <w:lang w:val="kk-KZ"/>
        </w:rPr>
      </w:pPr>
      <w:r w:rsidRPr="00DD6474">
        <w:rPr>
          <w:rFonts w:ascii="Times New Roman" w:hAnsi="Times New Roman" w:cs="Times New Roman"/>
          <w:sz w:val="24"/>
          <w:szCs w:val="24"/>
          <w:lang w:val="kk-KZ"/>
        </w:rPr>
        <w:t>Туберкулез ауруымен күрес айлығының барысында ұстаздарға,кіші қызметкерлерге,ата-аналарға «Түберкулез және COVID-19 жайлы не білеміз»,Түберкулез қандай ауру,Түберкулезден сақтану жолдары тақырыпта бая</w:t>
      </w:r>
      <w:r>
        <w:rPr>
          <w:rFonts w:ascii="Times New Roman" w:hAnsi="Times New Roman" w:cs="Times New Roman"/>
          <w:sz w:val="24"/>
          <w:szCs w:val="24"/>
          <w:lang w:val="kk-KZ"/>
        </w:rPr>
        <w:t xml:space="preserve">ндама оқылып, сауалнама алынып </w:t>
      </w:r>
      <w:r w:rsidRPr="00DD6474">
        <w:rPr>
          <w:rFonts w:ascii="Times New Roman" w:hAnsi="Times New Roman" w:cs="Times New Roman"/>
          <w:sz w:val="24"/>
          <w:szCs w:val="24"/>
          <w:lang w:val="kk-KZ"/>
        </w:rPr>
        <w:t>Түберкулезден сатану,екпенің маңызы жайлы жаднамалар таратылды.Қоғамды керікетіретін әдеттерден аулақ болуға тәрбиелеу мақсатында,өркениетті елдің азаматының денсаулығы мықты болу үшін зиянды әдеттерден—нашақор,ішімдік,темекі,насыбай денсаулыққа болашақ ұрпаққа жау екендігін түсіндіре отырып спортпен белсене шұғылдануға ықпал ету мақсатында 6-11сынып аралығында баяндама оқылып ,видеороликтер көрсетіліп ,сұрақтарға жауап берілді.</w:t>
      </w:r>
    </w:p>
    <w:p w:rsidR="00B87294" w:rsidRDefault="00B87294" w:rsidP="00B87294">
      <w:pPr>
        <w:spacing w:line="240" w:lineRule="auto"/>
        <w:jc w:val="both"/>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Ата -аналар назарына </w:t>
      </w:r>
    </w:p>
    <w:p w:rsidR="00B87294" w:rsidRDefault="00B87294" w:rsidP="00B87294">
      <w:pPr>
        <w:spacing w:line="240" w:lineRule="auto"/>
        <w:jc w:val="both"/>
        <w:rPr>
          <w:rFonts w:ascii="Times New Roman" w:eastAsia="Times New Roman" w:hAnsi="Times New Roman" w:cs="Times New Roman"/>
          <w:sz w:val="24"/>
          <w:szCs w:val="24"/>
          <w:lang w:val="kk-KZ"/>
        </w:rPr>
      </w:pPr>
      <w:r w:rsidRPr="00F02AA2">
        <w:rPr>
          <w:rFonts w:ascii="Times New Roman" w:eastAsia="Times New Roman" w:hAnsi="Times New Roman" w:cs="Times New Roman"/>
          <w:sz w:val="24"/>
          <w:szCs w:val="24"/>
          <w:lang w:val="kk-KZ"/>
        </w:rPr>
        <w:t>"Абайла, ашық терезе"</w:t>
      </w:r>
      <w:r>
        <w:rPr>
          <w:rFonts w:ascii="Times New Roman" w:eastAsia="Times New Roman" w:hAnsi="Times New Roman" w:cs="Times New Roman"/>
          <w:b/>
          <w:i/>
          <w:sz w:val="24"/>
          <w:szCs w:val="24"/>
          <w:lang w:val="kk-KZ"/>
        </w:rPr>
        <w:t xml:space="preserve"> </w:t>
      </w:r>
      <w:r>
        <w:rPr>
          <w:rFonts w:ascii="Times New Roman" w:eastAsia="Times New Roman" w:hAnsi="Times New Roman" w:cs="Times New Roman"/>
          <w:sz w:val="24"/>
          <w:szCs w:val="24"/>
          <w:lang w:val="kk-KZ"/>
        </w:rPr>
        <w:t xml:space="preserve">Видеороликтер ұсынылды, </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оқуға құштар мектеп жобасы аясында көктемгі демалыста кітап оқу "Әлем әдебиетін бірге оқимыз" атты іс -шара өткізілді, </w:t>
      </w:r>
      <w:r w:rsidRPr="00F02AA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Вейп</w:t>
      </w:r>
      <w:r w:rsidRPr="00F02AA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темекінің зардабы, ата-аналарға дәріс оқылды</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Жазғы демалыс уақытында қауіпсіздіқ ережелерімен таныстыру жөнінде,1-11 сыныптардың ата-аналарымен жиналыстар өтті.</w:t>
      </w:r>
    </w:p>
    <w:p w:rsidR="00B87294" w:rsidRPr="00FF4111" w:rsidRDefault="00B87294" w:rsidP="00B87294">
      <w:pPr>
        <w:spacing w:line="240" w:lineRule="auto"/>
        <w:jc w:val="both"/>
        <w:rPr>
          <w:rFonts w:ascii="Times New Roman" w:eastAsia="Times New Roman" w:hAnsi="Times New Roman" w:cs="Times New Roman"/>
          <w:b/>
          <w:i/>
          <w:sz w:val="24"/>
          <w:szCs w:val="24"/>
          <w:lang w:val="kk-KZ"/>
        </w:rPr>
      </w:pPr>
      <w:r w:rsidRPr="00FF4111">
        <w:rPr>
          <w:rFonts w:ascii="Times New Roman" w:eastAsia="Times New Roman" w:hAnsi="Times New Roman" w:cs="Times New Roman"/>
          <w:b/>
          <w:i/>
          <w:sz w:val="24"/>
          <w:szCs w:val="24"/>
          <w:lang w:val="kk-KZ"/>
        </w:rPr>
        <w:t xml:space="preserve">Кітапханадағы тәрбие жұмысы  </w:t>
      </w:r>
    </w:p>
    <w:p w:rsidR="00B87294" w:rsidRPr="00A2674B"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2674B">
        <w:rPr>
          <w:rFonts w:ascii="Times New Roman" w:eastAsia="Times New Roman" w:hAnsi="Times New Roman" w:cs="Times New Roman"/>
          <w:sz w:val="24"/>
          <w:szCs w:val="24"/>
          <w:lang w:val="kk-KZ"/>
        </w:rPr>
        <w:t>Тәрбие жоспары бойынша мектеп кітапханашысы атқарған жұмыстары. Жусупова Г.Т. «Саин Мұратбековтың туғанына 85 жыл» көрме, Дулат Бабатайұлының 220 жылдығына орай кітап көрмесі, «Оқуға құштар мектеп» жобасы аясында, «Біз отбасымызбен кітап оқимыз» еркін тақырыпта 5 пен 8 сынып оқушыларының,  ата – аналарымен үй жағдайында челлендждер өткізілді,. ұстаздар мен оқушыларға арнап «Буккросинг» бұрышын жасады, "Оқуға құштар мектеп" жобасы аясында «Мен оқыған кітапты сен де оқы» атты оқырман бенефисі өтті. «Кітапты қолдану ережесі» кітапханалық сағат, «Тәуелсіздік-елімнің ерлік жолы» көрме, «Көп ұлттың татулығы-бірлікте» көрмелері ұйымдастырылды, «Кітап біздің досымыз» қызықты кітаптар оқуды ұйымдастырды.</w:t>
      </w:r>
    </w:p>
    <w:p w:rsidR="00B87294" w:rsidRPr="00A2674B" w:rsidRDefault="00B87294" w:rsidP="00B87294">
      <w:pPr>
        <w:spacing w:line="240" w:lineRule="auto"/>
        <w:jc w:val="both"/>
        <w:rPr>
          <w:rFonts w:ascii="Times New Roman" w:eastAsia="Times New Roman" w:hAnsi="Times New Roman" w:cs="Times New Roman"/>
          <w:sz w:val="24"/>
          <w:szCs w:val="24"/>
          <w:lang w:val="kk-KZ"/>
        </w:rPr>
      </w:pPr>
      <w:r w:rsidRPr="00A2674B">
        <w:rPr>
          <w:rFonts w:ascii="Times New Roman" w:eastAsia="Times New Roman" w:hAnsi="Times New Roman" w:cs="Times New Roman"/>
          <w:sz w:val="24"/>
          <w:szCs w:val="24"/>
          <w:lang w:val="kk-KZ"/>
        </w:rPr>
        <w:t xml:space="preserve">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 xml:space="preserve">Жас Ұлан мен Жас Қыран </w:t>
      </w:r>
      <w:r w:rsidRPr="00B87294">
        <w:rPr>
          <w:rFonts w:ascii="Times New Roman" w:eastAsia="Times New Roman" w:hAnsi="Times New Roman" w:cs="Times New Roman"/>
          <w:sz w:val="24"/>
          <w:szCs w:val="24"/>
          <w:lang w:val="kk-KZ"/>
        </w:rPr>
        <w:t xml:space="preserve">жоспары бойынша Аға тәлімгер Жас Ұлан ұйымының мүшелерімен кезекті отырыс өткізді, оқушылар </w:t>
      </w:r>
      <w:r w:rsidRPr="00883E59">
        <w:rPr>
          <w:rFonts w:ascii="Times New Roman" w:eastAsia="Times New Roman" w:hAnsi="Times New Roman" w:cs="Times New Roman"/>
          <w:sz w:val="24"/>
          <w:szCs w:val="24"/>
          <w:lang w:val="kk-KZ"/>
        </w:rPr>
        <w:t xml:space="preserve">Павлодар </w:t>
      </w:r>
      <w:r w:rsidRPr="00B87294">
        <w:rPr>
          <w:rFonts w:ascii="Times New Roman" w:eastAsia="Times New Roman" w:hAnsi="Times New Roman" w:cs="Times New Roman"/>
          <w:sz w:val="24"/>
          <w:szCs w:val="24"/>
          <w:lang w:val="kk-KZ"/>
        </w:rPr>
        <w:t>облыс</w:t>
      </w:r>
      <w:r w:rsidRPr="00883E59">
        <w:rPr>
          <w:rFonts w:ascii="Times New Roman" w:eastAsia="Times New Roman" w:hAnsi="Times New Roman" w:cs="Times New Roman"/>
          <w:sz w:val="24"/>
          <w:szCs w:val="24"/>
          <w:lang w:val="kk-KZ"/>
        </w:rPr>
        <w:t xml:space="preserve">ының ББЖҰ «Жас Ұлан» ұйымының </w:t>
      </w:r>
      <w:r w:rsidRPr="00B87294">
        <w:rPr>
          <w:rFonts w:ascii="Times New Roman" w:eastAsia="Times New Roman" w:hAnsi="Times New Roman" w:cs="Times New Roman"/>
          <w:sz w:val="24"/>
          <w:szCs w:val="24"/>
          <w:lang w:val="kk-KZ"/>
        </w:rPr>
        <w:t>«</w:t>
      </w:r>
      <w:r w:rsidRPr="00883E59">
        <w:rPr>
          <w:rFonts w:ascii="Times New Roman" w:eastAsia="Times New Roman" w:hAnsi="Times New Roman" w:cs="Times New Roman"/>
          <w:sz w:val="24"/>
          <w:szCs w:val="24"/>
          <w:lang w:val="kk-KZ"/>
        </w:rPr>
        <w:t>Жетістік.</w:t>
      </w:r>
      <w:r w:rsidRPr="00B87294">
        <w:rPr>
          <w:rFonts w:ascii="Times New Roman" w:eastAsia="Times New Roman" w:hAnsi="Times New Roman" w:cs="Times New Roman"/>
          <w:sz w:val="24"/>
          <w:szCs w:val="24"/>
          <w:lang w:val="kk-KZ"/>
        </w:rPr>
        <w:t xml:space="preserve">fm» </w:t>
      </w:r>
      <w:r w:rsidRPr="00883E59">
        <w:rPr>
          <w:rFonts w:ascii="Times New Roman" w:eastAsia="Times New Roman" w:hAnsi="Times New Roman" w:cs="Times New Roman"/>
          <w:sz w:val="24"/>
          <w:szCs w:val="24"/>
          <w:lang w:val="kk-KZ"/>
        </w:rPr>
        <w:t xml:space="preserve">тиімді көшбасшысының мектебі облыстық семинарына оқушыларымыз акциясына </w:t>
      </w:r>
      <w:r w:rsidRPr="00B87294">
        <w:rPr>
          <w:rFonts w:ascii="Times New Roman" w:eastAsia="Times New Roman" w:hAnsi="Times New Roman" w:cs="Times New Roman"/>
          <w:sz w:val="24"/>
          <w:szCs w:val="24"/>
          <w:lang w:val="kk-KZ"/>
        </w:rPr>
        <w:t>қатысты,</w:t>
      </w:r>
      <w:r w:rsidRPr="00883E59">
        <w:rPr>
          <w:rFonts w:ascii="Times New Roman" w:eastAsia="Times New Roman" w:hAnsi="Times New Roman" w:cs="Times New Roman"/>
          <w:sz w:val="24"/>
          <w:szCs w:val="24"/>
          <w:lang w:val="kk-KZ"/>
        </w:rPr>
        <w:t xml:space="preserve"> сертификаттармен марапатталды</w:t>
      </w:r>
      <w:r w:rsidRPr="00B87294">
        <w:rPr>
          <w:rFonts w:ascii="Times New Roman" w:eastAsia="Times New Roman" w:hAnsi="Times New Roman" w:cs="Times New Roman"/>
          <w:sz w:val="24"/>
          <w:szCs w:val="24"/>
          <w:lang w:val="kk-KZ"/>
        </w:rPr>
        <w:t>, мектепішілік «Президент сайлауы» өтті, «Жас Ұлан» балалар мен жасөспірімдер ұйымына қабылдау салтанатты жиыны өтті</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w:t>
      </w:r>
      <w:r w:rsidRPr="00943631">
        <w:rPr>
          <w:rFonts w:ascii="Times New Roman" w:eastAsia="Times New Roman" w:hAnsi="Times New Roman" w:cs="Times New Roman"/>
          <w:sz w:val="24"/>
          <w:szCs w:val="24"/>
          <w:lang w:val="kk-KZ"/>
        </w:rPr>
        <w:t>Балалар жылы аясында, Қазақстан Республисының Тәуелсіздігіне орай «Мен өз елімнің патриотымын» тақырыбындағы аудандық көрме</w:t>
      </w:r>
      <w:r w:rsidRPr="00B87294">
        <w:rPr>
          <w:rFonts w:ascii="Times New Roman" w:eastAsia="Times New Roman" w:hAnsi="Times New Roman" w:cs="Times New Roman"/>
          <w:sz w:val="24"/>
          <w:szCs w:val="24"/>
          <w:lang w:val="kk-KZ"/>
        </w:rPr>
        <w:t>-</w:t>
      </w:r>
      <w:r w:rsidRPr="00943631">
        <w:rPr>
          <w:rFonts w:ascii="Times New Roman" w:eastAsia="Times New Roman" w:hAnsi="Times New Roman" w:cs="Times New Roman"/>
          <w:sz w:val="24"/>
          <w:szCs w:val="24"/>
          <w:lang w:val="kk-KZ"/>
        </w:rPr>
        <w:t xml:space="preserve">конкурсына мектебіміздің  </w:t>
      </w:r>
      <w:r w:rsidRPr="00B87294">
        <w:rPr>
          <w:rFonts w:ascii="Times New Roman" w:eastAsia="Times New Roman" w:hAnsi="Times New Roman" w:cs="Times New Roman"/>
          <w:sz w:val="24"/>
          <w:szCs w:val="24"/>
          <w:lang w:val="kk-KZ"/>
        </w:rPr>
        <w:t xml:space="preserve">7- сынып </w:t>
      </w:r>
      <w:r w:rsidRPr="00943631">
        <w:rPr>
          <w:rFonts w:ascii="Times New Roman" w:eastAsia="Times New Roman" w:hAnsi="Times New Roman" w:cs="Times New Roman"/>
          <w:sz w:val="24"/>
          <w:szCs w:val="24"/>
          <w:lang w:val="kk-KZ"/>
        </w:rPr>
        <w:t>оқушысы Иманхан Айбар белсенді қатысқаны үшін сертификатпен марапатталды</w:t>
      </w:r>
      <w:r w:rsidRPr="00FC71FE">
        <w:rPr>
          <w:rFonts w:ascii="Times New Roman" w:eastAsia="Times New Roman" w:hAnsi="Times New Roman" w:cs="Times New Roman"/>
          <w:sz w:val="24"/>
          <w:szCs w:val="24"/>
          <w:lang w:val="kk-KZ"/>
        </w:rPr>
        <w:t>. «Қазақстан-халықтар достығың мекені» тақырыбында мерекелік шара өткізілді</w:t>
      </w:r>
      <w:r w:rsidRPr="00B87294">
        <w:rPr>
          <w:rFonts w:ascii="Times New Roman" w:eastAsia="Times New Roman" w:hAnsi="Times New Roman" w:cs="Times New Roman"/>
          <w:sz w:val="24"/>
          <w:szCs w:val="24"/>
          <w:lang w:val="kk-KZ"/>
        </w:rPr>
        <w:t xml:space="preserve">. біріккен күндер күнтізбесі «Жеті жарғы» бойынша 8-11 сыныптармен «Своя игра» интеллектуалдық ойыны, «Ұшқыр ой аланы » мектебімізде тәрбие жоспарына сәйкес дебат-пікірталас ойына қолға алынып, мектеп ішінде 8-9 сынып оқушылар арасында пікір – талас ойыны ұйымдастырылды, «Қысқы фотошашу» фотосессиясы , оқушылар мектебіміздегі </w:t>
      </w:r>
      <w:r w:rsidRPr="00B87294">
        <w:rPr>
          <w:rFonts w:ascii="Times New Roman" w:eastAsia="Times New Roman" w:hAnsi="Times New Roman" w:cs="Times New Roman"/>
          <w:sz w:val="24"/>
          <w:szCs w:val="24"/>
          <w:lang w:val="kk-KZ"/>
        </w:rPr>
        <w:lastRenderedPageBreak/>
        <w:t>«Атамұра» мұражайына саяхат жасады, Жас Ұландықтарға «Адамгершілік – асыл қасиет» атты тәрбие сағаты өтті. 29 наурыз күні 7-10 сынып арасында «Галамтордың пайдасы мен зияны» атты пікір сайыс өтті. Жас Ұлан мен Жас қыран оқушыларымыз Павлодар облысының ББЖҰ «Жас Ұлан» ұйымының «Жетістік.fm» көшбасшы семинарына қатысты. Мектебіміздің 1 сынып оқушыларына Жас Қыран ұйымының қатарына қабылданды. «Жеті қазына» облыстық жобасының салауат бағыты бойынша Жас қырандарға «Мен салауат жолындамын» спорттық эстафетасы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Рухани жаңғыру бағдарламасы бойынша</w:t>
      </w:r>
      <w:r w:rsidRPr="00B87294">
        <w:rPr>
          <w:rFonts w:ascii="Times New Roman" w:eastAsia="Times New Roman" w:hAnsi="Times New Roman" w:cs="Times New Roman"/>
          <w:sz w:val="24"/>
          <w:szCs w:val="24"/>
          <w:lang w:val="kk-KZ"/>
        </w:rPr>
        <w:t xml:space="preserve"> «Қазақ асханасының бірегей тағамдары» жобасы аясында 5-11 сынып оқушылар аралығында «Ұмыт бола бастаған тағамдар» атты викторина сайысы, «Мамандықты таңдау болашақты таңдау» дөңгелек үстел, «Дені саудың – жаны сау» эстафеталық сайыс, мектепте «Атамұра» мұражайының салтанатты түрде ашылды. Наурыз айында мектепішілік «Асық ату» жарысы өтті. Сәуір айында 6-10 сынып оқушыларына мектепішілік Волейбол жарысы ұйымдастырылды. Оқушылар арасында «Арқан тартыс», «Көкпар», «Аударыспақ» атты қазақтың ұлттық ойындары ойнатылды. Еңбек пәнінің мұғалімі оқушыларға қыздар арасында «Ең іскер» атты аппликация жасаудан жарыс, ұлдар арасында «Ең шебер» қамшы өруден жарыстар өткізді.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 xml:space="preserve">Өткен сынып сағаттары: «Қазақстан- құқықтық мемлекет» ақпараттық сағат, «Қоқыссыз әлем», «Біз табиғатты қорғаймыз», «Не? Қайда? Қашан?» мамандық туралы викторинасы, «Теңге-ұлттық табыстың кепілі», «Толеранттылық ұлттық құндылық»,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Адал ұрпақ жоспары бойынша</w:t>
      </w:r>
      <w:r w:rsidRPr="00B87294">
        <w:rPr>
          <w:rFonts w:ascii="Times New Roman" w:eastAsia="Times New Roman" w:hAnsi="Times New Roman" w:cs="Times New Roman"/>
          <w:sz w:val="24"/>
          <w:szCs w:val="24"/>
          <w:lang w:val="kk-KZ"/>
        </w:rPr>
        <w:t xml:space="preserve"> «Жемқорлық құқық бұзушылықтың картасы» тақырыбында 9-сыныпқа шара ұйымдастырылды.клубының көрінісі бойынша суреттер салды, «Мемлекеттік қызметтерді алу» іскерлік ойын өтті. 2,4 сынып оқушыларына «Әдептілік-тәрбие бастауы» сынып сағаты, 5-11 сынып оқушыларына «Әділ адамның адамгершілік қасиеттері заңды жоқтатпайды» атты сынып сағаты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 xml:space="preserve"> «Аққу» қыздар клубы жоспары бойынша</w:t>
      </w:r>
      <w:r w:rsidRPr="00B87294">
        <w:rPr>
          <w:rFonts w:ascii="Times New Roman" w:eastAsia="Times New Roman" w:hAnsi="Times New Roman" w:cs="Times New Roman"/>
          <w:sz w:val="24"/>
          <w:szCs w:val="24"/>
          <w:lang w:val="kk-KZ"/>
        </w:rPr>
        <w:t xml:space="preserve"> 7-11 сынып қыздары арасында «Қызға қырық үйден тыйым» атты  дөнгелек үстел өтті. «Жыныстық өмір деген не және ерте жүктіліктің алдын алу» тақырыбында іс-шара өткізілді. «Қыз қылығымен көрікті» тақырыбында тренинг сабағы өткізілді «Шаш өру қазақ қызына тән» атты қыздар арасында іс-шара өтті.Наурыз мейрамы 5-8-сыныптар арасында «Көктем аруы» байқауы өтті.мүшеліктегі қыздарға тренинг, мектеп медбикесі </w:t>
      </w:r>
      <w:r>
        <w:rPr>
          <w:rFonts w:ascii="Times New Roman" w:eastAsia="Times New Roman" w:hAnsi="Times New Roman" w:cs="Times New Roman"/>
          <w:sz w:val="24"/>
          <w:szCs w:val="24"/>
          <w:lang w:val="kk-KZ"/>
        </w:rPr>
        <w:t>Изатбекова Қ Н</w:t>
      </w:r>
      <w:r w:rsidRPr="00B87294">
        <w:rPr>
          <w:rFonts w:ascii="Times New Roman" w:eastAsia="Times New Roman" w:hAnsi="Times New Roman" w:cs="Times New Roman"/>
          <w:sz w:val="24"/>
          <w:szCs w:val="24"/>
          <w:lang w:val="kk-KZ"/>
        </w:rPr>
        <w:t>. «Темекі тартқаның, өзіңді құртқаның» дәріс, «Бақытты отбасы құпиясы» тренинг, «Қыз тәрбиесі-ұл болашағы» атты дөңгелек үстел, клуб мүшелеріне «Болашақ ананың бейнесі» әдеби монтаж көрсетілімі болды. Мектеп медбикесі қыз балаларға «Жасөспірім арасында жүктілік» тақырыбында түсіндірме жұмысы жүргізіліп, сауалнама алынды.</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«Бала құқығы-Адам құқығы» айлығы аясында, құқықбұзушылықтың алдын алу жоспары бойынша</w:t>
      </w:r>
      <w:r w:rsidRPr="00B87294">
        <w:rPr>
          <w:rFonts w:ascii="Times New Roman" w:eastAsia="Times New Roman" w:hAnsi="Times New Roman" w:cs="Times New Roman"/>
          <w:sz w:val="24"/>
          <w:szCs w:val="24"/>
          <w:lang w:val="kk-KZ"/>
        </w:rPr>
        <w:t xml:space="preserve"> «сенің құқықтарын мен міндеттерін» атты сауланама, «Ата-аналар мен мектептің серіктестігі» ата-аналарға арналған құқықтық сағат, «Бақытты ана-бақытты бала-бақытты отбасы-бақытты ел » ата-аналармен кездесу, «Бақытты балалық шақ» фотоконкурсы, «Балалар не туралы армандайды» бейне конкурс, «Әлем балалар көзімен» суреттер байқауы, «Бала Сreative» көрмесі, «Кибербуллинг деген не?» сынып сағаты, «Интернет және Мен» атты тренинг, «Интернеттің пайдасы мен зияны» сауалнама, «Интернеттіг алаяқтық» тақырыбында кезедесу іс-шаралары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 xml:space="preserve"> </w:t>
      </w:r>
      <w:r w:rsidRPr="00B87294">
        <w:rPr>
          <w:rFonts w:ascii="Times New Roman" w:eastAsia="Times New Roman" w:hAnsi="Times New Roman" w:cs="Times New Roman"/>
          <w:b/>
          <w:i/>
          <w:sz w:val="24"/>
          <w:szCs w:val="24"/>
          <w:lang w:val="kk-KZ"/>
        </w:rPr>
        <w:t>Секция, үйірмелер жоспары бойынша күзгі</w:t>
      </w:r>
      <w:r>
        <w:rPr>
          <w:rFonts w:ascii="Times New Roman" w:eastAsia="Times New Roman" w:hAnsi="Times New Roman" w:cs="Times New Roman"/>
          <w:b/>
          <w:i/>
          <w:sz w:val="24"/>
          <w:szCs w:val="24"/>
          <w:lang w:val="kk-KZ"/>
        </w:rPr>
        <w:t>, қысқы, көктемдегі</w:t>
      </w:r>
      <w:r w:rsidRPr="00B87294">
        <w:rPr>
          <w:rFonts w:ascii="Times New Roman" w:eastAsia="Times New Roman" w:hAnsi="Times New Roman" w:cs="Times New Roman"/>
          <w:b/>
          <w:i/>
          <w:sz w:val="24"/>
          <w:szCs w:val="24"/>
          <w:lang w:val="kk-KZ"/>
        </w:rPr>
        <w:t xml:space="preserve"> каникул кезінде</w:t>
      </w:r>
      <w:r w:rsidRPr="00B87294">
        <w:rPr>
          <w:rFonts w:ascii="Times New Roman" w:eastAsia="Times New Roman" w:hAnsi="Times New Roman" w:cs="Times New Roman"/>
          <w:sz w:val="24"/>
          <w:szCs w:val="24"/>
          <w:lang w:val="kk-KZ"/>
        </w:rPr>
        <w:t xml:space="preserve"> «Волейбол» жарысы өтті, «Болашақтың ұшқыр ойлы ұрпағы» </w:t>
      </w:r>
      <w:r>
        <w:rPr>
          <w:rFonts w:ascii="Times New Roman" w:eastAsia="Times New Roman" w:hAnsi="Times New Roman" w:cs="Times New Roman"/>
          <w:sz w:val="24"/>
          <w:szCs w:val="24"/>
          <w:lang w:val="kk-KZ"/>
        </w:rPr>
        <w:t>тоғызқұмалақ</w:t>
      </w:r>
      <w:r w:rsidRPr="00B87294">
        <w:rPr>
          <w:rFonts w:ascii="Times New Roman" w:eastAsia="Times New Roman" w:hAnsi="Times New Roman" w:cs="Times New Roman"/>
          <w:sz w:val="24"/>
          <w:szCs w:val="24"/>
          <w:lang w:val="kk-KZ"/>
        </w:rPr>
        <w:t xml:space="preserve"> турнирі, «Менің денсаулығым-менің болашағым» спорттық жарыс, «Болашақ Сарбаз» патриоттық ойындары ұйымдастырылып өткізілді.Қысқы демалыс уақытында мектепішілік «Волейбол» жарысы өтті.  «</w:t>
      </w:r>
      <w:r>
        <w:rPr>
          <w:rFonts w:ascii="Times New Roman" w:eastAsia="Times New Roman" w:hAnsi="Times New Roman" w:cs="Times New Roman"/>
          <w:sz w:val="24"/>
          <w:szCs w:val="24"/>
          <w:lang w:val="kk-KZ"/>
        </w:rPr>
        <w:t>Ш</w:t>
      </w:r>
      <w:r w:rsidRPr="00B87294">
        <w:rPr>
          <w:rFonts w:ascii="Times New Roman" w:eastAsia="Times New Roman" w:hAnsi="Times New Roman" w:cs="Times New Roman"/>
          <w:sz w:val="24"/>
          <w:szCs w:val="24"/>
          <w:lang w:val="kk-KZ"/>
        </w:rPr>
        <w:t>ахмат» турнирі өтті. 22 наурыз мерекесіне орай «Арқан тартыс», «Қол күрес» ұлттық ойындары ұйымдастырыл</w:t>
      </w:r>
      <w:r>
        <w:rPr>
          <w:rFonts w:ascii="Times New Roman" w:eastAsia="Times New Roman" w:hAnsi="Times New Roman" w:cs="Times New Roman"/>
          <w:sz w:val="24"/>
          <w:szCs w:val="24"/>
          <w:lang w:val="kk-KZ"/>
        </w:rPr>
        <w:t>ды.</w:t>
      </w:r>
      <w:r w:rsidRPr="00B87294">
        <w:rPr>
          <w:rFonts w:ascii="Times New Roman" w:eastAsia="Times New Roman" w:hAnsi="Times New Roman" w:cs="Times New Roman"/>
          <w:sz w:val="24"/>
          <w:szCs w:val="24"/>
          <w:lang w:val="kk-KZ"/>
        </w:rPr>
        <w:t xml:space="preserve"> </w:t>
      </w:r>
    </w:p>
    <w:p w:rsidR="00B87294" w:rsidRPr="00616991" w:rsidRDefault="00B87294" w:rsidP="00B87294">
      <w:pPr>
        <w:spacing w:line="240" w:lineRule="auto"/>
        <w:jc w:val="both"/>
        <w:rPr>
          <w:rFonts w:ascii="Times New Roman" w:eastAsia="Times New Roman" w:hAnsi="Times New Roman" w:cs="Times New Roman"/>
          <w:sz w:val="24"/>
          <w:szCs w:val="24"/>
          <w:lang w:val="kk-KZ"/>
        </w:rPr>
      </w:pPr>
      <w:r w:rsidRPr="00616991">
        <w:rPr>
          <w:rFonts w:ascii="Times New Roman" w:eastAsia="Times New Roman" w:hAnsi="Times New Roman" w:cs="Times New Roman"/>
          <w:b/>
          <w:i/>
          <w:sz w:val="24"/>
          <w:szCs w:val="24"/>
          <w:lang w:val="kk-KZ"/>
        </w:rPr>
        <w:lastRenderedPageBreak/>
        <w:t xml:space="preserve">«Қатыгездік және зорлық зомбылықсыз балалық шақ» айлығы бойынша </w:t>
      </w:r>
      <w:r>
        <w:rPr>
          <w:rFonts w:ascii="Times New Roman" w:eastAsia="Times New Roman" w:hAnsi="Times New Roman" w:cs="Times New Roman"/>
          <w:b/>
          <w:i/>
          <w:sz w:val="24"/>
          <w:szCs w:val="24"/>
          <w:lang w:val="kk-KZ"/>
        </w:rPr>
        <w:t>1-11</w:t>
      </w:r>
      <w:r w:rsidRPr="00616991">
        <w:rPr>
          <w:rFonts w:ascii="Times New Roman" w:eastAsia="Times New Roman" w:hAnsi="Times New Roman" w:cs="Times New Roman"/>
          <w:sz w:val="24"/>
          <w:szCs w:val="24"/>
          <w:lang w:val="kk-KZ"/>
        </w:rPr>
        <w:t xml:space="preserve"> сынып оқушыларына «Зорлық зомбылықсыз балалық шақ» тақырыбында сынып сағаты, «Зорлық зомбылықсыз балалық шақ» тақырыбында ақпараттық видеоролик көрсетіліп, оқушыларға түсіндірме жұмыстары жүргізілді, ауылымызды</w:t>
      </w:r>
      <w:r>
        <w:rPr>
          <w:rFonts w:ascii="Times New Roman" w:eastAsia="Times New Roman" w:hAnsi="Times New Roman" w:cs="Times New Roman"/>
          <w:sz w:val="24"/>
          <w:szCs w:val="24"/>
          <w:lang w:val="kk-KZ"/>
        </w:rPr>
        <w:t>ң участок инспекторы Қабдолла Ж.  «З</w:t>
      </w:r>
      <w:r w:rsidRPr="00616991">
        <w:rPr>
          <w:rFonts w:ascii="Times New Roman" w:eastAsia="Times New Roman" w:hAnsi="Times New Roman" w:cs="Times New Roman"/>
          <w:sz w:val="24"/>
          <w:szCs w:val="24"/>
          <w:lang w:val="kk-KZ"/>
        </w:rPr>
        <w:t>орлық</w:t>
      </w:r>
      <w:r>
        <w:rPr>
          <w:rFonts w:ascii="Times New Roman" w:eastAsia="Times New Roman" w:hAnsi="Times New Roman" w:cs="Times New Roman"/>
          <w:sz w:val="24"/>
          <w:szCs w:val="24"/>
          <w:lang w:val="kk-KZ"/>
        </w:rPr>
        <w:t>-</w:t>
      </w:r>
      <w:r w:rsidRPr="00616991">
        <w:rPr>
          <w:rFonts w:ascii="Times New Roman" w:eastAsia="Times New Roman" w:hAnsi="Times New Roman" w:cs="Times New Roman"/>
          <w:sz w:val="24"/>
          <w:szCs w:val="24"/>
          <w:lang w:val="kk-KZ"/>
        </w:rPr>
        <w:t xml:space="preserve"> зомбылықсы</w:t>
      </w:r>
      <w:r>
        <w:rPr>
          <w:rFonts w:ascii="Times New Roman" w:eastAsia="Times New Roman" w:hAnsi="Times New Roman" w:cs="Times New Roman"/>
          <w:sz w:val="24"/>
          <w:szCs w:val="24"/>
          <w:lang w:val="kk-KZ"/>
        </w:rPr>
        <w:t xml:space="preserve">з аумақ» </w:t>
      </w:r>
      <w:r w:rsidRPr="0061699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дәріс оқыды</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Мектепте Жаңа жыл</w:t>
      </w:r>
      <w:r w:rsidRPr="00B87294">
        <w:rPr>
          <w:rFonts w:ascii="Times New Roman" w:eastAsia="Times New Roman" w:hAnsi="Times New Roman" w:cs="Times New Roman"/>
          <w:sz w:val="24"/>
          <w:szCs w:val="24"/>
          <w:lang w:val="kk-KZ"/>
        </w:rPr>
        <w:t xml:space="preserve"> әр сыныпта жеке-жеке өтті. Әр сыныптар мен мектеп іші мер</w:t>
      </w:r>
      <w:r>
        <w:rPr>
          <w:rFonts w:ascii="Times New Roman" w:eastAsia="Times New Roman" w:hAnsi="Times New Roman" w:cs="Times New Roman"/>
          <w:sz w:val="24"/>
          <w:szCs w:val="24"/>
          <w:lang w:val="kk-KZ"/>
        </w:rPr>
        <w:t>е</w:t>
      </w:r>
      <w:r w:rsidRPr="00B87294">
        <w:rPr>
          <w:rFonts w:ascii="Times New Roman" w:eastAsia="Times New Roman" w:hAnsi="Times New Roman" w:cs="Times New Roman"/>
          <w:sz w:val="24"/>
          <w:szCs w:val="24"/>
          <w:lang w:val="kk-KZ"/>
        </w:rPr>
        <w:t>кеге байланысты безендірілді. Әр сынып өздерерінің өнерлерін көрсет</w:t>
      </w:r>
      <w:r>
        <w:rPr>
          <w:rFonts w:ascii="Times New Roman" w:eastAsia="Times New Roman" w:hAnsi="Times New Roman" w:cs="Times New Roman"/>
          <w:sz w:val="24"/>
          <w:szCs w:val="24"/>
          <w:lang w:val="kk-KZ"/>
        </w:rPr>
        <w:t>ті</w:t>
      </w:r>
      <w:r w:rsidRPr="00B87294">
        <w:rPr>
          <w:rFonts w:ascii="Times New Roman" w:eastAsia="Times New Roman" w:hAnsi="Times New Roman" w:cs="Times New Roman"/>
          <w:sz w:val="24"/>
          <w:szCs w:val="24"/>
          <w:lang w:val="kk-KZ"/>
        </w:rPr>
        <w:t>, Аяз ата мен ақшақарға дайындаған өлен, тақпақ шумақтырын, құттықтау тілектерін айтып тәтті сыйлықтарын алды. Әр сынып оқушылары сыйлықтарын алды.</w:t>
      </w:r>
    </w:p>
    <w:p w:rsidR="00B87294" w:rsidRPr="00616991"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 xml:space="preserve">Демеушіліктердің көмегімен алынған сыйлықтар аз қамтылған және көпбалалы отбасыларына табысталды. </w:t>
      </w:r>
      <w:r>
        <w:rPr>
          <w:rFonts w:ascii="Times New Roman" w:eastAsia="Times New Roman" w:hAnsi="Times New Roman" w:cs="Times New Roman"/>
          <w:sz w:val="24"/>
          <w:szCs w:val="24"/>
          <w:lang w:val="kk-KZ"/>
        </w:rPr>
        <w:t xml:space="preserve">Үздік оқитын оқушыларға </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Аманат</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партиясының қорынан сыйлықтар табысталды.</w:t>
      </w:r>
    </w:p>
    <w:p w:rsid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 xml:space="preserve">Желтоқсан айында оқушыларға қысқы демалыс бойынша жоспар </w:t>
      </w:r>
      <w:r w:rsidRPr="00B87294">
        <w:rPr>
          <w:rFonts w:ascii="Times New Roman" w:eastAsia="Times New Roman" w:hAnsi="Times New Roman" w:cs="Times New Roman"/>
          <w:sz w:val="24"/>
          <w:szCs w:val="24"/>
          <w:lang w:val="kk-KZ"/>
        </w:rPr>
        <w:t>жасалды. Жоспар бойынша «Өз қолымнан жасаған сыйлық» акциясы, «Қауіпсіз демалыс» атты бейнероликтері көрсетілді, «Жаңа жыл отбасылық мереке» фото коллаж байқауы, «Жаңа жылмен құттықтаймыз, отбасылық тілек сыйлаймыз» құттықтау челленджі, «Жаңа жыл символдары» постерлер салынды, «Менің хоббиім» байқауы, «Жігерлі ұлт» ұлттық ойыны, «Қыс кереметі» суреттер байқауы</w:t>
      </w:r>
      <w:r>
        <w:rPr>
          <w:rFonts w:ascii="Times New Roman" w:eastAsia="Times New Roman" w:hAnsi="Times New Roman" w:cs="Times New Roman"/>
          <w:sz w:val="24"/>
          <w:szCs w:val="24"/>
          <w:lang w:val="kk-KZ"/>
        </w:rPr>
        <w:t xml:space="preserve"> өтті</w:t>
      </w:r>
    </w:p>
    <w:p w:rsidR="00B87294" w:rsidRPr="00616991" w:rsidRDefault="00B87294" w:rsidP="00B87294">
      <w:pPr>
        <w:spacing w:line="240" w:lineRule="auto"/>
        <w:jc w:val="both"/>
        <w:rPr>
          <w:rFonts w:ascii="Times New Roman" w:eastAsia="Times New Roman" w:hAnsi="Times New Roman" w:cs="Times New Roman"/>
          <w:sz w:val="24"/>
          <w:szCs w:val="24"/>
          <w:lang w:val="kk-KZ"/>
        </w:rPr>
      </w:pPr>
      <w:r w:rsidRPr="009D1B4D">
        <w:rPr>
          <w:rFonts w:ascii="Times New Roman" w:eastAsia="Times New Roman" w:hAnsi="Times New Roman" w:cs="Times New Roman"/>
          <w:b/>
          <w:i/>
          <w:sz w:val="24"/>
          <w:szCs w:val="24"/>
          <w:lang w:val="kk-KZ"/>
        </w:rPr>
        <w:t>Бала жарақаты бойынша</w:t>
      </w:r>
      <w:r w:rsidRPr="009D1B4D">
        <w:rPr>
          <w:rFonts w:ascii="Times New Roman" w:eastAsia="Times New Roman" w:hAnsi="Times New Roman" w:cs="Times New Roman"/>
          <w:sz w:val="24"/>
          <w:szCs w:val="24"/>
          <w:lang w:val="kk-KZ"/>
        </w:rPr>
        <w:t xml:space="preserve">  «Сақ болуды қажет ететін заттар» атты сынып сағаты, 1 сынып оқушыларына «Мен қауіпсіздік туралы білуім керек» атты сынып сағаты, 1-4 сынып оқушыларына «Жаман әдеттерге жол жоқ» сынып сағаты, 1-11 сынып оқушыларына «Техногендік сипаттағы төтенше жағдайлар мен терроризм актісін жасау қаупі туындаған кездегі білім алушылардың іс-қимылы» тақырыбында сынып сағаты, «5-</w:t>
      </w:r>
      <w:r>
        <w:rPr>
          <w:rFonts w:ascii="Times New Roman" w:eastAsia="Times New Roman" w:hAnsi="Times New Roman" w:cs="Times New Roman"/>
          <w:sz w:val="24"/>
          <w:szCs w:val="24"/>
          <w:lang w:val="kk-KZ"/>
        </w:rPr>
        <w:t>11</w:t>
      </w:r>
      <w:r w:rsidRPr="009D1B4D">
        <w:rPr>
          <w:rFonts w:ascii="Times New Roman" w:eastAsia="Times New Roman" w:hAnsi="Times New Roman" w:cs="Times New Roman"/>
          <w:sz w:val="24"/>
          <w:szCs w:val="24"/>
          <w:lang w:val="kk-KZ"/>
        </w:rPr>
        <w:t xml:space="preserve"> сыныпқа «Өрт пен су қауіпсіздігі», 1-11 сынып оқушыларына «Жол көлік оқиғаларының себептері», «Көше мен ауладағы негізгі қағидалар» , «Жаяу жүргіншілер мен велосипедшілердің міндеттері және олардың жол қозғалысы ережелерін бұзғаны үшін жауапкершілігі» тақырыбында құқықтық сағаттар өткізілді.</w:t>
      </w:r>
      <w:r>
        <w:rPr>
          <w:rFonts w:ascii="Times New Roman" w:eastAsia="Times New Roman" w:hAnsi="Times New Roman" w:cs="Times New Roman"/>
          <w:sz w:val="24"/>
          <w:szCs w:val="24"/>
          <w:lang w:val="kk-KZ"/>
        </w:rPr>
        <w:t xml:space="preserve"> "Түнгі рейд" кестесі бойынша жұмыстар жүргізілді.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Мектебімізде «Қауіпсіз интернет» онкүндігіне</w:t>
      </w:r>
      <w:r w:rsidRPr="00B87294">
        <w:rPr>
          <w:rFonts w:ascii="Times New Roman" w:eastAsia="Times New Roman" w:hAnsi="Times New Roman" w:cs="Times New Roman"/>
          <w:sz w:val="24"/>
          <w:szCs w:val="24"/>
          <w:lang w:val="kk-KZ"/>
        </w:rPr>
        <w:t xml:space="preserve"> орай жоспар жасалды. Жоспар бойынша сынып сағаттары, сауланамалар, </w:t>
      </w:r>
      <w:r>
        <w:rPr>
          <w:rFonts w:ascii="Times New Roman" w:eastAsia="Times New Roman" w:hAnsi="Times New Roman" w:cs="Times New Roman"/>
          <w:sz w:val="24"/>
          <w:szCs w:val="24"/>
          <w:lang w:val="kk-KZ"/>
        </w:rPr>
        <w:t>оқушылар плакаттар салды</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оқушыларға </w:t>
      </w:r>
      <w:r w:rsidRPr="00B87294">
        <w:rPr>
          <w:rFonts w:ascii="Times New Roman" w:eastAsia="Times New Roman" w:hAnsi="Times New Roman" w:cs="Times New Roman"/>
          <w:sz w:val="24"/>
          <w:szCs w:val="24"/>
          <w:lang w:val="kk-KZ"/>
        </w:rPr>
        <w:t xml:space="preserve">түсіндірме видеолар көрсетілді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Сыбайлас пен жемқорлық жоспары бойынша</w:t>
      </w:r>
      <w:r w:rsidRPr="00B87294">
        <w:rPr>
          <w:rFonts w:ascii="Times New Roman" w:eastAsia="Times New Roman" w:hAnsi="Times New Roman" w:cs="Times New Roman"/>
          <w:sz w:val="24"/>
          <w:szCs w:val="24"/>
          <w:lang w:val="kk-KZ"/>
        </w:rPr>
        <w:t xml:space="preserve"> «Біз жемқорлыққа қарсымыз» суреттер салды, «Жемқорлыққа жол жоқ» сынып сағаттары өтті. 5-11 сынып оқушыларына «Сыбайлас жемқорлыққа жол жоқ!» тақырыбында сынып сағаты ұйымдастарылып, оқушылар платкаттар салды. «Біз өмір сүретін әлем» тақырыбында отырыс өтті. «Сыбайлас жемқорлық және қоғам» тақырыбында оқушлармен дөңгелек үстел отырыс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Ахмет Байтұрсыновтың 150 жылдығын тойлау жоспары бойынша</w:t>
      </w:r>
      <w:r w:rsidRPr="00B87294">
        <w:rPr>
          <w:rFonts w:ascii="Times New Roman" w:eastAsia="Times New Roman" w:hAnsi="Times New Roman" w:cs="Times New Roman"/>
          <w:sz w:val="24"/>
          <w:szCs w:val="24"/>
          <w:lang w:val="kk-KZ"/>
        </w:rPr>
        <w:t xml:space="preserve"> </w:t>
      </w:r>
    </w:p>
    <w:p w:rsidR="00B87294" w:rsidRPr="00A4173C"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«ұлттың ұлы ұстазы»  танымдық –интелектуалдық ойыны өтті,  « Алаш мұраты және тәуелсіздік құндылығы» тақырыбында дөңгелек үстел өткізілді. Өткізген тарих пәні мұғалімі С.О.Касимова, </w:t>
      </w:r>
      <w:r w:rsidRPr="00A4173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Ахмет Байтұрсынұлы мұрасы</w:t>
      </w:r>
      <w:r w:rsidRPr="00A4173C">
        <w:rPr>
          <w:rFonts w:ascii="Times New Roman" w:eastAsia="Times New Roman" w:hAnsi="Times New Roman" w:cs="Times New Roman"/>
          <w:sz w:val="24"/>
          <w:szCs w:val="24"/>
          <w:lang w:val="kk-KZ"/>
        </w:rPr>
        <w:t>» атты әдеби кеш</w:t>
      </w:r>
      <w:r>
        <w:rPr>
          <w:rFonts w:ascii="Times New Roman" w:eastAsia="Times New Roman" w:hAnsi="Times New Roman" w:cs="Times New Roman"/>
          <w:sz w:val="24"/>
          <w:szCs w:val="24"/>
          <w:lang w:val="kk-KZ"/>
        </w:rPr>
        <w:t xml:space="preserve"> өтті , өткізген кітапханашы Г.Т.Жусупова</w:t>
      </w:r>
      <w:r w:rsidRPr="00A4173C">
        <w:rPr>
          <w:rFonts w:ascii="Times New Roman" w:eastAsia="Times New Roman" w:hAnsi="Times New Roman" w:cs="Times New Roman"/>
          <w:sz w:val="24"/>
          <w:szCs w:val="24"/>
          <w:lang w:val="kk-KZ"/>
        </w:rPr>
        <w:t>,  4-11 сынып оқушылары арасында «Ахмет Байтұрсын</w:t>
      </w:r>
      <w:r>
        <w:rPr>
          <w:rFonts w:ascii="Times New Roman" w:eastAsia="Times New Roman" w:hAnsi="Times New Roman" w:cs="Times New Roman"/>
          <w:sz w:val="24"/>
          <w:szCs w:val="24"/>
          <w:lang w:val="kk-KZ"/>
        </w:rPr>
        <w:t>ұлына 150 жыл</w:t>
      </w:r>
      <w:r w:rsidRPr="00A4173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тәрбие сағаты</w:t>
      </w:r>
      <w:r w:rsidRPr="00A4173C">
        <w:rPr>
          <w:rFonts w:ascii="Times New Roman" w:eastAsia="Times New Roman" w:hAnsi="Times New Roman" w:cs="Times New Roman"/>
          <w:sz w:val="24"/>
          <w:szCs w:val="24"/>
          <w:lang w:val="kk-KZ"/>
        </w:rPr>
        <w:t>, 8-11 сыныптарға ақынның шығармашылығымен танысу сағаты ұйымдастырылды. А.Байтұрсыновтың 150 жы</w:t>
      </w:r>
      <w:r>
        <w:rPr>
          <w:rFonts w:ascii="Times New Roman" w:eastAsia="Times New Roman" w:hAnsi="Times New Roman" w:cs="Times New Roman"/>
          <w:sz w:val="24"/>
          <w:szCs w:val="24"/>
          <w:lang w:val="kk-KZ"/>
        </w:rPr>
        <w:t xml:space="preserve">лдығына орай эссе жазылды , «Ұлы ұстаз мұралары» тақырыбында сынып сағаты өтті, өткізген А.К. Ахметова </w:t>
      </w:r>
    </w:p>
    <w:p w:rsid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1-Наурыз алғыс айту күніне арналған жоспар бойынша</w:t>
      </w:r>
      <w:r w:rsidRPr="00B8729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Алтын жүрек</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«Ал</w:t>
      </w:r>
      <w:r>
        <w:rPr>
          <w:rFonts w:ascii="Times New Roman" w:eastAsia="Times New Roman" w:hAnsi="Times New Roman" w:cs="Times New Roman"/>
          <w:sz w:val="24"/>
          <w:szCs w:val="24"/>
          <w:lang w:val="kk-KZ"/>
        </w:rPr>
        <w:t>ғысымыз шексіз</w:t>
      </w:r>
      <w:r w:rsidRPr="00B87294">
        <w:rPr>
          <w:rFonts w:ascii="Times New Roman" w:eastAsia="Times New Roman" w:hAnsi="Times New Roman" w:cs="Times New Roman"/>
          <w:sz w:val="24"/>
          <w:szCs w:val="24"/>
          <w:lang w:val="kk-KZ"/>
        </w:rPr>
        <w:t xml:space="preserve">» құттықтау челленджі, «Бір Отан – бір отбасы» атты сынып сағаты, «1-наурыз – Алғыс айту күні» атты дөңгелек үстел, «Алғысымды айтамын» құттықтау видеоролик, мектеп оқушылары ардақты да аяулы ұстаздары мен апайларын </w:t>
      </w:r>
      <w:r w:rsidRPr="00B87294">
        <w:rPr>
          <w:rFonts w:ascii="Times New Roman" w:eastAsia="Times New Roman" w:hAnsi="Times New Roman" w:cs="Times New Roman"/>
          <w:sz w:val="24"/>
          <w:szCs w:val="24"/>
          <w:lang w:val="kk-KZ"/>
        </w:rPr>
        <w:lastRenderedPageBreak/>
        <w:t>1- наурыз Алғыс айту күнімен құттықтады. «</w:t>
      </w:r>
      <w:r>
        <w:rPr>
          <w:rFonts w:ascii="Times New Roman" w:eastAsia="Times New Roman" w:hAnsi="Times New Roman" w:cs="Times New Roman"/>
          <w:sz w:val="24"/>
          <w:szCs w:val="24"/>
          <w:lang w:val="kk-KZ"/>
        </w:rPr>
        <w:t>Қазақ еліне тағзым</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көрме ұйымдастырылды.</w:t>
      </w:r>
    </w:p>
    <w:p w:rsidR="00B87294" w:rsidRPr="00A64998" w:rsidRDefault="00B87294" w:rsidP="00B87294">
      <w:pPr>
        <w:spacing w:line="240" w:lineRule="auto"/>
        <w:jc w:val="both"/>
        <w:rPr>
          <w:rFonts w:ascii="Times New Roman" w:eastAsia="Times New Roman" w:hAnsi="Times New Roman" w:cs="Times New Roman"/>
          <w:sz w:val="24"/>
          <w:szCs w:val="24"/>
          <w:lang w:val="kk-KZ"/>
        </w:rPr>
      </w:pPr>
      <w:r w:rsidRPr="00A64998">
        <w:rPr>
          <w:rFonts w:ascii="Times New Roman" w:eastAsia="Times New Roman" w:hAnsi="Times New Roman" w:cs="Times New Roman"/>
          <w:sz w:val="24"/>
          <w:szCs w:val="24"/>
          <w:lang w:val="kk-KZ"/>
        </w:rPr>
        <w:t>Мерекелік концертте «Аяулы ана» әні шырқалып оқушылар өлең шумақтарымен құттықтауларын айтты.</w:t>
      </w:r>
    </w:p>
    <w:p w:rsidR="00B87294" w:rsidRPr="00CB3900"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 xml:space="preserve">8 - наурыз мерекесі бойынша </w:t>
      </w:r>
      <w:r w:rsidRPr="00B87294">
        <w:rPr>
          <w:rFonts w:ascii="Times New Roman" w:eastAsia="Times New Roman" w:hAnsi="Times New Roman" w:cs="Times New Roman"/>
          <w:sz w:val="24"/>
          <w:szCs w:val="24"/>
          <w:lang w:val="kk-KZ"/>
        </w:rPr>
        <w:t>жоспар құралды. Жоспарға сай «</w:t>
      </w:r>
      <w:r>
        <w:rPr>
          <w:rFonts w:ascii="Times New Roman" w:eastAsia="Times New Roman" w:hAnsi="Times New Roman" w:cs="Times New Roman"/>
          <w:sz w:val="24"/>
          <w:szCs w:val="24"/>
          <w:lang w:val="kk-KZ"/>
        </w:rPr>
        <w:t>8 наурыз</w:t>
      </w:r>
      <w:r w:rsidRPr="00B87294">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Қыздарға асемдік жарасады</w:t>
      </w:r>
      <w:r w:rsidRPr="00B87294">
        <w:rPr>
          <w:rFonts w:ascii="Times New Roman" w:eastAsia="Times New Roman" w:hAnsi="Times New Roman" w:cs="Times New Roman"/>
          <w:sz w:val="24"/>
          <w:szCs w:val="24"/>
          <w:lang w:val="kk-KZ"/>
        </w:rPr>
        <w:t>» тәрбие сағаты, «Мәңгілік көктемім-АНА» челленджі, оқушыларымыз аналарын «Әлемде көктем бүгіннен басталады» атты құттықтау бейнероликтерін жасады, оқушылар «Ана – өмір шуағы» атты поэзия сағаты ұйымдастырды, «Аяулы Анашым» суреттер көрмесі ұйымдастырылды. Оқушылардың қатысуымен «</w:t>
      </w:r>
      <w:r>
        <w:rPr>
          <w:rFonts w:ascii="Times New Roman" w:eastAsia="Times New Roman" w:hAnsi="Times New Roman" w:cs="Times New Roman"/>
          <w:sz w:val="24"/>
          <w:szCs w:val="24"/>
          <w:lang w:val="kk-KZ"/>
        </w:rPr>
        <w:t>Әлемнің жарығын сыйладың сен маған</w:t>
      </w:r>
      <w:r w:rsidRPr="00B87294">
        <w:rPr>
          <w:rFonts w:ascii="Times New Roman" w:eastAsia="Times New Roman" w:hAnsi="Times New Roman" w:cs="Times New Roman"/>
          <w:sz w:val="24"/>
          <w:szCs w:val="24"/>
          <w:lang w:val="kk-KZ"/>
        </w:rPr>
        <w:t>»  мерекелік концерт өтті. «</w:t>
      </w:r>
      <w:r>
        <w:rPr>
          <w:rFonts w:ascii="Times New Roman" w:eastAsia="Times New Roman" w:hAnsi="Times New Roman" w:cs="Times New Roman"/>
          <w:sz w:val="24"/>
          <w:szCs w:val="24"/>
          <w:lang w:val="kk-KZ"/>
        </w:rPr>
        <w:t>Ақ бата</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қамқорлық акция аясында апа -әжелерді құттықтау өткізілді.</w:t>
      </w:r>
      <w:r w:rsidRPr="00CB390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Эстетикалық тәрбие беру, салт -дәстүрді насихаттау, ұлттық құндылықтардықалыптастыру  мақсатында, мектепте </w:t>
      </w:r>
      <w:r w:rsidRPr="00CB390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Көктем аруы</w:t>
      </w:r>
      <w:r w:rsidRPr="00CB390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байқауы өтті, 5-8 сыныптар арасында. </w:t>
      </w:r>
    </w:p>
    <w:p w:rsidR="00B87294" w:rsidRPr="00255671" w:rsidRDefault="00B87294" w:rsidP="00B87294">
      <w:pPr>
        <w:spacing w:line="240" w:lineRule="auto"/>
        <w:jc w:val="both"/>
        <w:rPr>
          <w:rFonts w:ascii="Times New Roman" w:eastAsia="Times New Roman" w:hAnsi="Times New Roman" w:cs="Times New Roman"/>
          <w:sz w:val="24"/>
          <w:szCs w:val="24"/>
          <w:lang w:val="kk-KZ"/>
        </w:rPr>
      </w:pPr>
      <w:r w:rsidRPr="00255671">
        <w:rPr>
          <w:rFonts w:ascii="Times New Roman" w:eastAsia="Times New Roman" w:hAnsi="Times New Roman" w:cs="Times New Roman"/>
          <w:b/>
          <w:sz w:val="24"/>
          <w:szCs w:val="24"/>
          <w:lang w:val="kk-KZ"/>
        </w:rPr>
        <w:t xml:space="preserve">14 </w:t>
      </w:r>
      <w:r w:rsidRPr="00255671">
        <w:rPr>
          <w:rFonts w:ascii="Times New Roman" w:eastAsia="Times New Roman" w:hAnsi="Times New Roman" w:cs="Times New Roman"/>
          <w:b/>
          <w:i/>
          <w:sz w:val="24"/>
          <w:szCs w:val="24"/>
          <w:lang w:val="kk-KZ"/>
        </w:rPr>
        <w:t>наурыз -Көрісу күні</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 Сыныптар бір - бірімен көрісіп, жылы лебіздерін  айты, өздері қолдарымен жасаған сыйлықтарды табыстады. </w:t>
      </w:r>
    </w:p>
    <w:p w:rsidR="00B87294" w:rsidRDefault="00B87294" w:rsidP="00B87294">
      <w:pPr>
        <w:spacing w:line="240" w:lineRule="auto"/>
        <w:jc w:val="both"/>
        <w:rPr>
          <w:rFonts w:ascii="Times New Roman" w:eastAsia="Times New Roman" w:hAnsi="Times New Roman" w:cs="Times New Roman"/>
          <w:sz w:val="24"/>
          <w:szCs w:val="24"/>
          <w:lang w:val="kk-KZ"/>
        </w:rPr>
      </w:pPr>
      <w:r w:rsidRPr="00CB3900">
        <w:rPr>
          <w:rFonts w:ascii="Times New Roman" w:eastAsia="Times New Roman" w:hAnsi="Times New Roman" w:cs="Times New Roman"/>
          <w:b/>
          <w:i/>
          <w:sz w:val="24"/>
          <w:szCs w:val="24"/>
          <w:lang w:val="kk-KZ"/>
        </w:rPr>
        <w:t>Ұлыстың ұлы күні Наурыз мерекесіне орай</w:t>
      </w:r>
      <w:r w:rsidRPr="00CB3900">
        <w:rPr>
          <w:rFonts w:ascii="Times New Roman" w:eastAsia="Times New Roman" w:hAnsi="Times New Roman" w:cs="Times New Roman"/>
          <w:sz w:val="24"/>
          <w:szCs w:val="24"/>
          <w:lang w:val="kk-KZ"/>
        </w:rPr>
        <w:t xml:space="preserve"> </w:t>
      </w:r>
    </w:p>
    <w:p w:rsidR="00B87294" w:rsidRPr="00595987"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 мейрамы қарсаңында мектептің ата-аналарымен тығыз жұмыстар атқарылды.</w:t>
      </w:r>
      <w:r w:rsidRPr="00CB390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Отбасы - бақыт мекені </w:t>
      </w:r>
      <w:r w:rsidRPr="00CB390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тақырыбында ұлттық спорттық жарыстар ұйымдастырылды.</w:t>
      </w:r>
      <w:r w:rsidRPr="00CB390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Ұлттықтағамдар фестивалі</w:t>
      </w:r>
      <w:r w:rsidRPr="00CB3900">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өтті, ата-аналар белсенді қатысты, іс - шараның өтуіне оқушылырға  үлкен қолдау көрсетті.Мектепте 1- 11 сыныптар арасында </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Ұлыстың ұлы күні- әз -Наурыз</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5959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Армысың әз -Наурыз</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5959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Қазақтың ұлттық ойындары</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тақырыбында сынып сағаттары өтті.</w:t>
      </w:r>
      <w:r w:rsidRPr="005959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Наурыз -қайырымдылық пен мейірімділік мерекесіне орай</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атты Қайырымды жүрт акциясы өтті, оқушылар қарт аналардың батасын алды.</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Ұлттық көлөнерді насихаттау мақсатында мектептің жоғарғы сынып қыздары </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Тақия fashion</w:t>
      </w:r>
      <w:r w:rsidRPr="0059598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week</w:t>
      </w:r>
      <w:r w:rsidRPr="0059598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жобасына қатысты.</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Мектепте оқушылар </w:t>
      </w:r>
      <w:r w:rsidRPr="00D87E0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Наурыз -Ұлыстың ұлы күні</w:t>
      </w:r>
      <w:r w:rsidRPr="00D87E0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тақырыбында өткен сурет сайысына үлкен  белсенділік ,  суреттер көрмесі ұйымдастырылды, оқушылар сыйлықтар алды, марапатталды.</w:t>
      </w:r>
    </w:p>
    <w:p w:rsidR="00B87294" w:rsidRPr="00D87E09"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Ұлыстың ұлы күніне орай мектеп ұжымы оқушыларға арнап мерекенің басты тағамы -Наурыз көже әзірлеп, бауырсақ </w:t>
      </w:r>
      <w:r w:rsidRPr="00D87E09">
        <w:rPr>
          <w:rFonts w:ascii="Times New Roman" w:eastAsia="Times New Roman" w:hAnsi="Times New Roman" w:cs="Times New Roman"/>
          <w:sz w:val="24"/>
          <w:szCs w:val="24"/>
          <w:lang w:val="kk-KZ"/>
        </w:rPr>
        <w:t>«Paty» акциясын қолдап өтті, қосымша тәттілер таратылды.</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Сыныптар арасында ұлттық ойындар жарысы өтті.</w:t>
      </w:r>
    </w:p>
    <w:p w:rsidR="00B87294" w:rsidRPr="00D87E09" w:rsidRDefault="00B87294" w:rsidP="00B87294">
      <w:pPr>
        <w:spacing w:line="240" w:lineRule="auto"/>
        <w:jc w:val="both"/>
        <w:rPr>
          <w:rFonts w:ascii="Times New Roman" w:eastAsia="Times New Roman" w:hAnsi="Times New Roman" w:cs="Times New Roman"/>
          <w:sz w:val="24"/>
          <w:szCs w:val="24"/>
          <w:lang w:val="kk-KZ"/>
        </w:rPr>
      </w:pPr>
      <w:r w:rsidRPr="00CB3900">
        <w:rPr>
          <w:rFonts w:ascii="Times New Roman" w:eastAsia="Times New Roman" w:hAnsi="Times New Roman" w:cs="Times New Roman"/>
          <w:b/>
          <w:i/>
          <w:sz w:val="24"/>
          <w:szCs w:val="24"/>
          <w:lang w:val="kk-KZ"/>
        </w:rPr>
        <w:t xml:space="preserve"> қауіпсіздік инспекторы</w:t>
      </w:r>
      <w:r>
        <w:rPr>
          <w:rFonts w:ascii="Times New Roman" w:eastAsia="Times New Roman" w:hAnsi="Times New Roman" w:cs="Times New Roman"/>
          <w:sz w:val="24"/>
          <w:szCs w:val="24"/>
          <w:lang w:val="kk-KZ"/>
        </w:rPr>
        <w:t xml:space="preserve"> Подтабачный Р.В және сынып жетекшілер</w:t>
      </w:r>
      <w:r w:rsidRPr="00CB3900">
        <w:rPr>
          <w:rFonts w:ascii="Times New Roman" w:eastAsia="Times New Roman" w:hAnsi="Times New Roman" w:cs="Times New Roman"/>
          <w:sz w:val="24"/>
          <w:szCs w:val="24"/>
          <w:lang w:val="kk-KZ"/>
        </w:rPr>
        <w:t xml:space="preserve"> оқушыларға көктем мезгіліндегі қауіпсіздік ережесі туралы түсіндірме жұмысын жүргізді. </w:t>
      </w:r>
      <w:r w:rsidRPr="00B87294">
        <w:rPr>
          <w:rFonts w:ascii="Times New Roman" w:eastAsia="Times New Roman" w:hAnsi="Times New Roman" w:cs="Times New Roman"/>
          <w:sz w:val="24"/>
          <w:szCs w:val="24"/>
          <w:lang w:val="kk-KZ"/>
        </w:rPr>
        <w:t>Оқушылар мен ата-аналардың назарына «Көктайғақтан абайлаңыздар!» атты видео материалдар жарияланды. 1-11 сынып оқушыларына «Өрт, су қауіпсіздігі» бойынша түсіндірме</w:t>
      </w:r>
      <w:r>
        <w:rPr>
          <w:rFonts w:ascii="Times New Roman" w:eastAsia="Times New Roman" w:hAnsi="Times New Roman" w:cs="Times New Roman"/>
          <w:sz w:val="24"/>
          <w:szCs w:val="24"/>
          <w:lang w:val="kk-KZ"/>
        </w:rPr>
        <w:t xml:space="preserve"> </w:t>
      </w:r>
      <w:r w:rsidRPr="00B87294">
        <w:rPr>
          <w:rFonts w:ascii="Times New Roman" w:eastAsia="Times New Roman" w:hAnsi="Times New Roman" w:cs="Times New Roman"/>
          <w:sz w:val="24"/>
          <w:szCs w:val="24"/>
          <w:lang w:val="kk-KZ"/>
        </w:rPr>
        <w:t>жасал</w:t>
      </w:r>
      <w:r>
        <w:rPr>
          <w:rFonts w:ascii="Times New Roman" w:eastAsia="Times New Roman" w:hAnsi="Times New Roman" w:cs="Times New Roman"/>
          <w:sz w:val="24"/>
          <w:szCs w:val="24"/>
          <w:lang w:val="kk-KZ"/>
        </w:rPr>
        <w:t>ды</w:t>
      </w:r>
      <w:r w:rsidRPr="00B87294">
        <w:rPr>
          <w:rFonts w:ascii="Times New Roman" w:eastAsia="Times New Roman" w:hAnsi="Times New Roman" w:cs="Times New Roman"/>
          <w:sz w:val="24"/>
          <w:szCs w:val="24"/>
          <w:lang w:val="kk-KZ"/>
        </w:rPr>
        <w:t>, ойын түрінде тәрбие сағаттары өтті. Қауіпсіздік инспекторы  мектеп ұжымына өрт қауіпсіздік ережелері, апатты жағдайлардың алдын алу жолдары бойынша нұсқаулық жүргізді.  5-11 сынып оқушыларына күзгі демалыс кезіндегі қауіпсіздік ережелерімен таныстырды, әлемдік азаматтық қорғаныс күніне орай</w:t>
      </w:r>
      <w:r>
        <w:rPr>
          <w:rFonts w:ascii="Times New Roman" w:eastAsia="Times New Roman" w:hAnsi="Times New Roman" w:cs="Times New Roman"/>
          <w:sz w:val="24"/>
          <w:szCs w:val="24"/>
          <w:lang w:val="kk-KZ"/>
        </w:rPr>
        <w:t xml:space="preserve"> әсери дайындық мұғалімі Б.Т.Жабагин </w:t>
      </w:r>
      <w:r w:rsidRPr="00B87294">
        <w:rPr>
          <w:rFonts w:ascii="Times New Roman" w:eastAsia="Times New Roman" w:hAnsi="Times New Roman" w:cs="Times New Roman"/>
          <w:sz w:val="24"/>
          <w:szCs w:val="24"/>
          <w:lang w:val="kk-KZ"/>
        </w:rPr>
        <w:t xml:space="preserve"> мектепі</w:t>
      </w:r>
      <w:r>
        <w:rPr>
          <w:rFonts w:ascii="Times New Roman" w:eastAsia="Times New Roman" w:hAnsi="Times New Roman" w:cs="Times New Roman"/>
          <w:sz w:val="24"/>
          <w:szCs w:val="24"/>
          <w:lang w:val="kk-KZ"/>
        </w:rPr>
        <w:t>ш</w:t>
      </w:r>
      <w:r w:rsidRPr="00B87294">
        <w:rPr>
          <w:rFonts w:ascii="Times New Roman" w:eastAsia="Times New Roman" w:hAnsi="Times New Roman" w:cs="Times New Roman"/>
          <w:sz w:val="24"/>
          <w:szCs w:val="24"/>
          <w:lang w:val="kk-KZ"/>
        </w:rPr>
        <w:t xml:space="preserve">ілік «Дабыл» </w:t>
      </w:r>
      <w:r>
        <w:rPr>
          <w:rFonts w:ascii="Times New Roman" w:eastAsia="Times New Roman" w:hAnsi="Times New Roman" w:cs="Times New Roman"/>
          <w:sz w:val="24"/>
          <w:szCs w:val="24"/>
          <w:lang w:val="kk-KZ"/>
        </w:rPr>
        <w:t xml:space="preserve">оқу -жаттығу шарасын </w:t>
      </w:r>
      <w:r w:rsidRPr="00B87294">
        <w:rPr>
          <w:rFonts w:ascii="Times New Roman" w:eastAsia="Times New Roman" w:hAnsi="Times New Roman" w:cs="Times New Roman"/>
          <w:sz w:val="24"/>
          <w:szCs w:val="24"/>
          <w:lang w:val="kk-KZ"/>
        </w:rPr>
        <w:t xml:space="preserve">ұйымдастырды.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Қауіпсіз балалық шақ акциясы</w:t>
      </w:r>
      <w:r w:rsidRPr="00B87294">
        <w:rPr>
          <w:rFonts w:ascii="Times New Roman" w:eastAsia="Times New Roman" w:hAnsi="Times New Roman" w:cs="Times New Roman"/>
          <w:sz w:val="24"/>
          <w:szCs w:val="24"/>
          <w:lang w:val="kk-KZ"/>
        </w:rPr>
        <w:t xml:space="preserve"> мектебімізде жоспарланып , ұйымдастырылды. Жоспарға сай «Бала қауіпсіздігі» сынып сағаты өтті. Сынып сағатында қаралған тақырыптар:</w:t>
      </w:r>
    </w:p>
    <w:p w:rsidR="00B87294" w:rsidRPr="00B87294" w:rsidRDefault="00B87294" w:rsidP="00B87294">
      <w:pPr>
        <w:numPr>
          <w:ilvl w:val="0"/>
          <w:numId w:val="5"/>
        </w:numPr>
        <w:spacing w:line="259"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Жазғы демалыстағы қауіпсіздік ережелер (суға шомылудағы, өрт және т.б.)</w:t>
      </w:r>
    </w:p>
    <w:p w:rsidR="00B87294" w:rsidRPr="00432DE6" w:rsidRDefault="00B87294" w:rsidP="00B87294">
      <w:pPr>
        <w:numPr>
          <w:ilvl w:val="0"/>
          <w:numId w:val="5"/>
        </w:numPr>
        <w:spacing w:line="259" w:lineRule="auto"/>
        <w:jc w:val="both"/>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Көшелер мен жолдарда қауіпсіз жүріс-тұрыс.</w:t>
      </w:r>
    </w:p>
    <w:p w:rsidR="00B87294" w:rsidRPr="00432DE6" w:rsidRDefault="00B87294" w:rsidP="00B87294">
      <w:pPr>
        <w:numPr>
          <w:ilvl w:val="0"/>
          <w:numId w:val="5"/>
        </w:numPr>
        <w:spacing w:line="259"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Төтенше жағдайлар мен оқиғаларға ден қою алгоритмдерімен таныстыру жұмыстары жүргізілді</w:t>
      </w:r>
    </w:p>
    <w:p w:rsidR="00B87294" w:rsidRPr="00432DE6" w:rsidRDefault="00B87294" w:rsidP="00B87294">
      <w:pPr>
        <w:numPr>
          <w:ilvl w:val="0"/>
          <w:numId w:val="5"/>
        </w:numPr>
        <w:spacing w:line="259"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Оқушылармен балаларға қатысты зорлық – зомбылық фактілеріне түсіндірме жұмыстар жүргізілді</w:t>
      </w:r>
    </w:p>
    <w:p w:rsidR="00B87294" w:rsidRDefault="00B87294" w:rsidP="00B87294">
      <w:pPr>
        <w:spacing w:line="240" w:lineRule="auto"/>
        <w:jc w:val="both"/>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 xml:space="preserve"> </w:t>
      </w:r>
      <w:r w:rsidRPr="00432DE6">
        <w:rPr>
          <w:rFonts w:ascii="Times New Roman" w:eastAsia="Times New Roman" w:hAnsi="Times New Roman" w:cs="Times New Roman"/>
          <w:b/>
          <w:i/>
          <w:sz w:val="24"/>
          <w:szCs w:val="24"/>
          <w:lang w:val="kk-KZ"/>
        </w:rPr>
        <w:t>Көктемгі каникул жоспары бойынша</w:t>
      </w:r>
      <w:r w:rsidRPr="00432DE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p>
    <w:p w:rsidR="00B87294" w:rsidRDefault="00B87294" w:rsidP="00B87294">
      <w:pPr>
        <w:spacing w:line="240" w:lineRule="auto"/>
        <w:jc w:val="both"/>
        <w:rPr>
          <w:rFonts w:ascii="Times New Roman" w:eastAsia="Times New Roman" w:hAnsi="Times New Roman" w:cs="Times New Roman"/>
          <w:sz w:val="24"/>
          <w:szCs w:val="24"/>
          <w:lang w:val="kk-KZ"/>
        </w:rPr>
      </w:pPr>
      <w:r w:rsidRPr="0027204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Әлем әдебиетін бірге оқимыз</w:t>
      </w:r>
      <w:r w:rsidRPr="0027204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r w:rsidRPr="0027204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Каникулда кітап оқимыз</w:t>
      </w:r>
      <w:r w:rsidRPr="0027204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атты шара</w:t>
      </w:r>
      <w:r w:rsidRPr="00272046">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өтті,</w:t>
      </w:r>
      <w:r w:rsidRPr="00272046">
        <w:rPr>
          <w:rFonts w:ascii="Times New Roman" w:eastAsia="Times New Roman" w:hAnsi="Times New Roman" w:cs="Times New Roman"/>
          <w:sz w:val="24"/>
          <w:szCs w:val="24"/>
          <w:lang w:val="kk-KZ"/>
        </w:rPr>
        <w:t xml:space="preserve"> сынып оқушыларына «Ойлан тап» ойыны өтті. </w:t>
      </w:r>
      <w:r w:rsidRPr="00B87294">
        <w:rPr>
          <w:rFonts w:ascii="Times New Roman" w:eastAsia="Times New Roman" w:hAnsi="Times New Roman" w:cs="Times New Roman"/>
          <w:sz w:val="24"/>
          <w:szCs w:val="24"/>
          <w:lang w:val="kk-KZ"/>
        </w:rPr>
        <w:t>Мектепте өртке қарсы іс-қимыл әрекет жасау бойынша оқу жаттығулар өтті.</w:t>
      </w:r>
    </w:p>
    <w:p w:rsidR="00B87294" w:rsidRPr="00272046" w:rsidRDefault="00B87294" w:rsidP="00B87294">
      <w:pPr>
        <w:spacing w:line="240" w:lineRule="auto"/>
        <w:jc w:val="both"/>
        <w:rPr>
          <w:rFonts w:ascii="Times New Roman" w:eastAsia="Times New Roman" w:hAnsi="Times New Roman" w:cs="Times New Roman"/>
          <w:sz w:val="24"/>
          <w:szCs w:val="24"/>
          <w:lang w:val="kk-KZ"/>
        </w:rPr>
      </w:pPr>
    </w:p>
    <w:p w:rsidR="00B87294" w:rsidRPr="00A64998" w:rsidRDefault="00B87294" w:rsidP="00B87294">
      <w:pPr>
        <w:spacing w:line="240" w:lineRule="auto"/>
        <w:jc w:val="both"/>
        <w:rPr>
          <w:rFonts w:ascii="Times New Roman" w:eastAsia="Times New Roman" w:hAnsi="Times New Roman" w:cs="Times New Roman"/>
          <w:sz w:val="24"/>
          <w:szCs w:val="24"/>
          <w:lang w:val="kk-KZ"/>
        </w:rPr>
      </w:pPr>
      <w:r w:rsidRPr="00A64998">
        <w:rPr>
          <w:rFonts w:ascii="Times New Roman" w:eastAsia="Times New Roman" w:hAnsi="Times New Roman" w:cs="Times New Roman"/>
          <w:sz w:val="24"/>
          <w:szCs w:val="24"/>
          <w:lang w:val="kk-KZ"/>
        </w:rPr>
        <w:t>Павлодар облысының төтенше жағдайлар департаменті мектебіміздің ұстаздары мен қызметкерлеріне «Өрт қауіпсіздік шараларын сақтау туралы» түсіндір ме жұмысын өткізіп, жаднама таратылды.</w:t>
      </w:r>
    </w:p>
    <w:p w:rsidR="00B87294" w:rsidRPr="00A64998" w:rsidRDefault="00B87294" w:rsidP="00B87294">
      <w:pPr>
        <w:spacing w:line="240" w:lineRule="auto"/>
        <w:jc w:val="both"/>
        <w:rPr>
          <w:rFonts w:ascii="Times New Roman" w:eastAsia="Times New Roman" w:hAnsi="Times New Roman" w:cs="Times New Roman"/>
          <w:sz w:val="24"/>
          <w:szCs w:val="24"/>
          <w:lang w:val="kk-KZ"/>
        </w:rPr>
      </w:pPr>
      <w:r w:rsidRPr="00A64998">
        <w:rPr>
          <w:rFonts w:ascii="Times New Roman" w:eastAsia="Times New Roman" w:hAnsi="Times New Roman" w:cs="Times New Roman"/>
          <w:sz w:val="24"/>
          <w:szCs w:val="24"/>
          <w:lang w:val="kk-KZ"/>
        </w:rPr>
        <w:t xml:space="preserve">  </w:t>
      </w:r>
    </w:p>
    <w:p w:rsidR="00B87294" w:rsidRPr="00F844A4" w:rsidRDefault="00B87294" w:rsidP="00B87294">
      <w:pPr>
        <w:spacing w:line="240" w:lineRule="auto"/>
        <w:jc w:val="both"/>
        <w:rPr>
          <w:rFonts w:ascii="Times New Roman" w:eastAsia="Times New Roman" w:hAnsi="Times New Roman" w:cs="Times New Roman"/>
          <w:sz w:val="24"/>
          <w:szCs w:val="24"/>
          <w:lang w:val="kk-KZ"/>
        </w:rPr>
      </w:pPr>
      <w:r w:rsidRPr="00F844A4">
        <w:rPr>
          <w:rFonts w:ascii="Times New Roman" w:eastAsia="Times New Roman" w:hAnsi="Times New Roman" w:cs="Times New Roman"/>
          <w:b/>
          <w:i/>
          <w:sz w:val="24"/>
          <w:szCs w:val="24"/>
          <w:lang w:val="kk-KZ"/>
        </w:rPr>
        <w:t>Кәсіптік бағдар беру жоспарына</w:t>
      </w:r>
      <w:r w:rsidRPr="00F844A4">
        <w:rPr>
          <w:rFonts w:ascii="Times New Roman" w:eastAsia="Times New Roman" w:hAnsi="Times New Roman" w:cs="Times New Roman"/>
          <w:sz w:val="24"/>
          <w:szCs w:val="24"/>
          <w:lang w:val="kk-KZ"/>
        </w:rPr>
        <w:t xml:space="preserve"> сай мектебіміздің 9-11 сынып оқушылары онлайн форматында өткен «Торайғыров Университеті-ашық есік күні» атты конференцияға қатысты, «Мамандық</w:t>
      </w:r>
      <w:r>
        <w:rPr>
          <w:rFonts w:ascii="Times New Roman" w:eastAsia="Times New Roman" w:hAnsi="Times New Roman" w:cs="Times New Roman"/>
          <w:sz w:val="24"/>
          <w:szCs w:val="24"/>
          <w:lang w:val="kk-KZ"/>
        </w:rPr>
        <w:t xml:space="preserve"> калейдоскопы» атты ақпараттық түсіндірме жұмыстары өткізілді</w:t>
      </w:r>
      <w:r w:rsidRPr="00F844A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Өңіріміздегі колледждер жайлы ақпарат берілді, мамандықтар тізбектері көрсетілді, оқушылар тарапынан қабылданатын құжаттар  тізімімен гранттар туралы мағлұматтар берілді, </w:t>
      </w:r>
      <w:r w:rsidRPr="00F844A4">
        <w:rPr>
          <w:rFonts w:ascii="Times New Roman" w:eastAsia="Times New Roman" w:hAnsi="Times New Roman" w:cs="Times New Roman"/>
          <w:sz w:val="24"/>
          <w:szCs w:val="24"/>
          <w:lang w:val="kk-KZ"/>
        </w:rPr>
        <w:t>оқуғ</w:t>
      </w:r>
      <w:r>
        <w:rPr>
          <w:rFonts w:ascii="Times New Roman" w:eastAsia="Times New Roman" w:hAnsi="Times New Roman" w:cs="Times New Roman"/>
          <w:sz w:val="24"/>
          <w:szCs w:val="24"/>
          <w:lang w:val="kk-KZ"/>
        </w:rPr>
        <w:t>а түсу ша</w:t>
      </w:r>
      <w:r w:rsidRPr="00F844A4">
        <w:rPr>
          <w:rFonts w:ascii="Times New Roman" w:eastAsia="Times New Roman" w:hAnsi="Times New Roman" w:cs="Times New Roman"/>
          <w:sz w:val="24"/>
          <w:szCs w:val="24"/>
          <w:lang w:val="kk-KZ"/>
        </w:rPr>
        <w:t>рттары интаграм парақшаларына жарияланды, кәсіптік бағдар беру жоспары бойынша 9-11 сынып оқушылары онлайн конференцияға қатысты. 9,11 сынып оқушыларына</w:t>
      </w:r>
      <w:r>
        <w:rPr>
          <w:rFonts w:ascii="Times New Roman" w:eastAsia="Times New Roman" w:hAnsi="Times New Roman" w:cs="Times New Roman"/>
          <w:sz w:val="24"/>
          <w:szCs w:val="24"/>
          <w:lang w:val="kk-KZ"/>
        </w:rPr>
        <w:t>н</w:t>
      </w:r>
      <w:r w:rsidRPr="00F844A4">
        <w:rPr>
          <w:rFonts w:ascii="Times New Roman" w:eastAsia="Times New Roman" w:hAnsi="Times New Roman" w:cs="Times New Roman"/>
          <w:sz w:val="24"/>
          <w:szCs w:val="24"/>
          <w:lang w:val="kk-KZ"/>
        </w:rPr>
        <w:t xml:space="preserve"> «EDU навигатор» </w:t>
      </w:r>
      <w:r>
        <w:rPr>
          <w:rFonts w:ascii="Times New Roman" w:eastAsia="Times New Roman" w:hAnsi="Times New Roman" w:cs="Times New Roman"/>
          <w:sz w:val="24"/>
          <w:szCs w:val="24"/>
          <w:lang w:val="kk-KZ"/>
        </w:rPr>
        <w:t xml:space="preserve">платформа бойынша сауалнама алынды,  «Мамандық таңдау </w:t>
      </w:r>
      <w:r w:rsidRPr="00F844A4">
        <w:rPr>
          <w:rFonts w:ascii="Times New Roman" w:eastAsia="Times New Roman" w:hAnsi="Times New Roman" w:cs="Times New Roman"/>
          <w:sz w:val="24"/>
          <w:szCs w:val="24"/>
          <w:lang w:val="kk-KZ"/>
        </w:rPr>
        <w:t xml:space="preserve">тақырыбында ақпараттық сағат өтті. </w:t>
      </w:r>
      <w:r>
        <w:rPr>
          <w:rFonts w:ascii="Times New Roman" w:eastAsia="Times New Roman" w:hAnsi="Times New Roman" w:cs="Times New Roman"/>
          <w:sz w:val="24"/>
          <w:szCs w:val="24"/>
          <w:lang w:val="kk-KZ"/>
        </w:rPr>
        <w:t>Қазақстан жоғарғы оқу орындарына виртуалдық экскурсия жүргізілді.</w:t>
      </w:r>
    </w:p>
    <w:p w:rsidR="00B87294" w:rsidRDefault="00B87294" w:rsidP="00B87294">
      <w:pPr>
        <w:spacing w:line="240" w:lineRule="auto"/>
        <w:jc w:val="both"/>
        <w:rPr>
          <w:rFonts w:ascii="Times New Roman" w:eastAsia="Times New Roman" w:hAnsi="Times New Roman" w:cs="Times New Roman"/>
          <w:b/>
          <w:i/>
          <w:sz w:val="24"/>
          <w:szCs w:val="24"/>
          <w:lang w:val="kk-KZ"/>
        </w:rPr>
      </w:pPr>
      <w:r w:rsidRPr="00F844A4">
        <w:rPr>
          <w:rFonts w:ascii="Times New Roman" w:eastAsia="Times New Roman" w:hAnsi="Times New Roman" w:cs="Times New Roman"/>
          <w:b/>
          <w:i/>
          <w:sz w:val="24"/>
          <w:szCs w:val="24"/>
          <w:lang w:val="kk-KZ"/>
        </w:rPr>
        <w:t>Тәрбие жоспарына байланысты тіл мұғалімдердің өткізген іс – шаралары:</w:t>
      </w:r>
    </w:p>
    <w:p w:rsidR="00B87294" w:rsidRDefault="00B87294" w:rsidP="00B87294">
      <w:pPr>
        <w:spacing w:line="240" w:lineRule="auto"/>
        <w:jc w:val="both"/>
        <w:rPr>
          <w:rFonts w:ascii="Times New Roman" w:eastAsia="Times New Roman" w:hAnsi="Times New Roman" w:cs="Times New Roman"/>
          <w:sz w:val="24"/>
          <w:szCs w:val="24"/>
          <w:lang w:val="kk-KZ"/>
        </w:rPr>
      </w:pPr>
      <w:r w:rsidRPr="00F844A4">
        <w:rPr>
          <w:rFonts w:ascii="Times New Roman" w:eastAsia="Times New Roman" w:hAnsi="Times New Roman" w:cs="Times New Roman"/>
          <w:sz w:val="24"/>
          <w:szCs w:val="24"/>
          <w:lang w:val="kk-KZ"/>
        </w:rPr>
        <w:t>Мектеп оқушылары мен ұстаздарға «Мәшхүр-Жүсіпті</w:t>
      </w:r>
      <w:r w:rsidRPr="00EE4748">
        <w:rPr>
          <w:rFonts w:ascii="Times New Roman" w:eastAsia="Times New Roman" w:hAnsi="Times New Roman" w:cs="Times New Roman"/>
          <w:sz w:val="24"/>
          <w:szCs w:val="24"/>
          <w:lang w:val="kk-KZ"/>
        </w:rPr>
        <w:t>ң әділдік философиясы» атты адалдық сағаты өтті.</w:t>
      </w:r>
    </w:p>
    <w:p w:rsidR="00B87294" w:rsidRPr="00A2674B"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«Дулат Бабатайұлына 200 жыл» кітапханада көрме ұйымдастырылды, оқушыларға ақының өмірі туралы, шығармашылығы жайлы мағлұматтар берілді және «Ұлттың ұлы жыршысы» тақырыбында  танымдық сағаты өткізілді. </w:t>
      </w:r>
      <w:r w:rsidRPr="00A2674B">
        <w:rPr>
          <w:rFonts w:ascii="Times New Roman" w:hAnsi="Times New Roman" w:cs="Times New Roman"/>
          <w:color w:val="000000"/>
          <w:shd w:val="clear" w:color="auto" w:fill="FFFFFF"/>
          <w:lang w:val="kk-KZ"/>
        </w:rPr>
        <w:t>«Тіл – тірегіміз, соғып тұрған жүрегіміз» атты онкүндік</w:t>
      </w:r>
      <w:r>
        <w:rPr>
          <w:rFonts w:ascii="Times New Roman" w:hAnsi="Times New Roman" w:cs="Times New Roman"/>
          <w:color w:val="000000"/>
          <w:shd w:val="clear" w:color="auto" w:fill="FFFFFF"/>
          <w:lang w:val="kk-KZ"/>
        </w:rPr>
        <w:t xml:space="preserve"> өтті 1-11 сыныптар қатысты</w:t>
      </w:r>
    </w:p>
    <w:p w:rsidR="00B87294" w:rsidRPr="00CE6623" w:rsidRDefault="00B87294" w:rsidP="00B87294">
      <w:pPr>
        <w:spacing w:line="240" w:lineRule="auto"/>
        <w:jc w:val="both"/>
        <w:rPr>
          <w:rFonts w:ascii="Times New Roman" w:eastAsia="Times New Roman" w:hAnsi="Times New Roman" w:cs="Times New Roman"/>
          <w:sz w:val="24"/>
          <w:szCs w:val="24"/>
          <w:lang w:val="kk-KZ"/>
        </w:rPr>
      </w:pPr>
      <w:r w:rsidRPr="00A2674B">
        <w:rPr>
          <w:rFonts w:ascii="Times New Roman" w:eastAsia="Times New Roman" w:hAnsi="Times New Roman" w:cs="Times New Roman"/>
          <w:sz w:val="24"/>
          <w:szCs w:val="24"/>
          <w:lang w:val="kk-KZ"/>
        </w:rPr>
        <w:t>5-10 сынып оқушыларына «Еңбек түбі - береке», «Жемқорлыққа жол жоқ» тақырыбында сынып сағаттары өтті.</w:t>
      </w:r>
      <w:r w:rsidRPr="00CE6623">
        <w:rPr>
          <w:rFonts w:ascii="Times New Roman" w:eastAsia="Times New Roman" w:hAnsi="Times New Roman" w:cs="Times New Roman"/>
          <w:sz w:val="24"/>
          <w:szCs w:val="24"/>
          <w:lang w:val="kk-KZ"/>
        </w:rPr>
        <w:t>Мектепішілік Мұқағали Мақ</w:t>
      </w:r>
      <w:r>
        <w:rPr>
          <w:rFonts w:ascii="Times New Roman" w:eastAsia="Times New Roman" w:hAnsi="Times New Roman" w:cs="Times New Roman"/>
          <w:sz w:val="24"/>
          <w:szCs w:val="24"/>
          <w:lang w:val="kk-KZ"/>
        </w:rPr>
        <w:t xml:space="preserve">атаев , Мағжан Жұмабаев оқуларына дайындық жұмыстары </w:t>
      </w:r>
      <w:r w:rsidRPr="00CE6623">
        <w:rPr>
          <w:rFonts w:ascii="Times New Roman" w:eastAsia="Times New Roman" w:hAnsi="Times New Roman" w:cs="Times New Roman"/>
          <w:sz w:val="24"/>
          <w:szCs w:val="24"/>
          <w:lang w:val="kk-KZ"/>
        </w:rPr>
        <w:t xml:space="preserve">өтті. </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CE6623">
        <w:rPr>
          <w:rFonts w:ascii="Times New Roman" w:eastAsia="Times New Roman" w:hAnsi="Times New Roman" w:cs="Times New Roman"/>
          <w:sz w:val="24"/>
          <w:szCs w:val="24"/>
          <w:lang w:val="kk-KZ"/>
        </w:rPr>
        <w:t>Оқушылар Қаз дауы</w:t>
      </w:r>
      <w:r>
        <w:rPr>
          <w:rFonts w:ascii="Times New Roman" w:eastAsia="Times New Roman" w:hAnsi="Times New Roman" w:cs="Times New Roman"/>
          <w:sz w:val="24"/>
          <w:szCs w:val="24"/>
          <w:lang w:val="kk-KZ"/>
        </w:rPr>
        <w:t>с</w:t>
      </w:r>
      <w:r w:rsidRPr="00CE6623">
        <w:rPr>
          <w:rFonts w:ascii="Times New Roman" w:eastAsia="Times New Roman" w:hAnsi="Times New Roman" w:cs="Times New Roman"/>
          <w:sz w:val="24"/>
          <w:szCs w:val="24"/>
          <w:lang w:val="kk-KZ"/>
        </w:rPr>
        <w:t xml:space="preserve">ты Қазыбек бидің 355 жылдығына орай шешендік </w:t>
      </w:r>
      <w:r w:rsidRPr="00B87294">
        <w:rPr>
          <w:rFonts w:ascii="Times New Roman" w:eastAsia="Times New Roman" w:hAnsi="Times New Roman" w:cs="Times New Roman"/>
          <w:sz w:val="24"/>
          <w:szCs w:val="24"/>
          <w:lang w:val="kk-KZ"/>
        </w:rPr>
        <w:t>сөздерін жарыса айтты, 8- сынып оқу</w:t>
      </w:r>
      <w:r>
        <w:rPr>
          <w:rFonts w:ascii="Times New Roman" w:eastAsia="Times New Roman" w:hAnsi="Times New Roman" w:cs="Times New Roman"/>
          <w:sz w:val="24"/>
          <w:szCs w:val="24"/>
          <w:lang w:val="kk-KZ"/>
        </w:rPr>
        <w:t>ш</w:t>
      </w:r>
      <w:r w:rsidRPr="00B87294">
        <w:rPr>
          <w:rFonts w:ascii="Times New Roman" w:eastAsia="Times New Roman" w:hAnsi="Times New Roman" w:cs="Times New Roman"/>
          <w:sz w:val="24"/>
          <w:szCs w:val="24"/>
          <w:lang w:val="kk-KZ"/>
        </w:rPr>
        <w:t>ыларына «Жыр алабы-Жамбыл» сынып сағаты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sz w:val="24"/>
          <w:szCs w:val="24"/>
          <w:lang w:val="kk-KZ"/>
        </w:rPr>
        <w:t>Мектеп оқушыларына «Мұхтар Әуезов және әлім әдебиеті» атты дөңгелек үстел өтті.</w:t>
      </w:r>
    </w:p>
    <w:p w:rsidR="00B87294" w:rsidRPr="00432DE6" w:rsidRDefault="00B87294" w:rsidP="00B87294">
      <w:pPr>
        <w:spacing w:line="240" w:lineRule="auto"/>
        <w:jc w:val="both"/>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«Қасым Аманжоловтың туғанына 110 жыл» тақырыбында 7-11 сынып оқушылар арасында әдеби кеш өтті.</w:t>
      </w:r>
    </w:p>
    <w:p w:rsidR="00B87294" w:rsidRPr="00432DE6" w:rsidRDefault="00B87294" w:rsidP="00B87294">
      <w:pPr>
        <w:spacing w:line="240" w:lineRule="auto"/>
        <w:jc w:val="both"/>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«Р. Сейсенбаевтың туғанына 75 жыл» тақырыбында 5-11 сынып оқушыларына дөңгелек үстел өтті.</w:t>
      </w:r>
    </w:p>
    <w:p w:rsidR="00B87294" w:rsidRDefault="00B87294" w:rsidP="00B87294">
      <w:pPr>
        <w:spacing w:line="240" w:lineRule="auto"/>
        <w:jc w:val="both"/>
        <w:rPr>
          <w:rFonts w:ascii="Times New Roman" w:eastAsia="Times New Roman" w:hAnsi="Times New Roman" w:cs="Times New Roman"/>
          <w:b/>
          <w:i/>
          <w:sz w:val="24"/>
          <w:szCs w:val="24"/>
        </w:rPr>
      </w:pPr>
      <w:r w:rsidRPr="0029704B">
        <w:rPr>
          <w:rFonts w:ascii="Times New Roman" w:eastAsia="Times New Roman" w:hAnsi="Times New Roman" w:cs="Times New Roman"/>
          <w:b/>
          <w:i/>
          <w:sz w:val="24"/>
          <w:szCs w:val="24"/>
          <w:lang w:val="kk-KZ"/>
        </w:rPr>
        <w:t xml:space="preserve">Адамгершілік жыныстық тәрбие, ерте жүктіліктің алдын алу жоспары бойынша </w:t>
      </w:r>
      <w:r w:rsidRPr="0029704B">
        <w:rPr>
          <w:rFonts w:ascii="Times New Roman" w:eastAsia="Times New Roman" w:hAnsi="Times New Roman" w:cs="Times New Roman"/>
          <w:sz w:val="24"/>
          <w:szCs w:val="24"/>
          <w:lang w:val="kk-KZ"/>
        </w:rPr>
        <w:t xml:space="preserve"> Жыл басында аз қамтылған отбасылардың біріктірілген базасы құрылды. Толық емес және өгей ата-анасымен тұратын оқушылардың деректер қоры құрылды. </w:t>
      </w:r>
      <w:r w:rsidRPr="00FA6E5B">
        <w:rPr>
          <w:rFonts w:ascii="Times New Roman" w:eastAsia="Times New Roman" w:hAnsi="Times New Roman" w:cs="Times New Roman"/>
          <w:sz w:val="24"/>
          <w:szCs w:val="24"/>
          <w:lang w:val="kk-KZ"/>
        </w:rPr>
        <w:t xml:space="preserve">Мектепте «Сенім» телефоны мен сенім кабинеті жұмыс жасайды. Қыркүйек айынан бастап «Түнгі ауылдағы балалар рейд» кезекшілік кестесі құрылды. Медбике «Қыз баланың бой жетуі» атты кездесу өтті. Мектеп психолог маманы «Жыныстық өмір деген не және ерте жүктіліктің алдын алу» жасөспірім қыздарға арналған тренинг сабақ өткізді.Мамыр айында «Репрудуктивті денсаулық» тақырыбында тренинг өтті. </w:t>
      </w:r>
      <w:r>
        <w:rPr>
          <w:rFonts w:ascii="Times New Roman" w:eastAsia="Times New Roman" w:hAnsi="Times New Roman" w:cs="Times New Roman"/>
          <w:sz w:val="24"/>
          <w:szCs w:val="24"/>
        </w:rPr>
        <w:t>Сынып жетекшілер «Адамгершілік-жыныстық тәрбие-ұрпақтың денсаулығын сақтау мен нығайтудың негізі» сынып сағаты өтті.«Ерте жүктіліктің алдын алу» тақырыбында «</w:t>
      </w:r>
      <w:r>
        <w:rPr>
          <w:rFonts w:ascii="Times New Roman" w:eastAsia="Times New Roman" w:hAnsi="Times New Roman" w:cs="Times New Roman"/>
          <w:sz w:val="24"/>
          <w:szCs w:val="24"/>
          <w:lang w:val="kk-KZ"/>
        </w:rPr>
        <w:t>Аққу</w:t>
      </w:r>
      <w:r>
        <w:rPr>
          <w:rFonts w:ascii="Times New Roman" w:eastAsia="Times New Roman" w:hAnsi="Times New Roman" w:cs="Times New Roman"/>
          <w:sz w:val="24"/>
          <w:szCs w:val="24"/>
        </w:rPr>
        <w:t>»</w:t>
      </w:r>
      <w:r w:rsidRPr="00A64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қыздар</w:t>
      </w:r>
      <w:r>
        <w:rPr>
          <w:rFonts w:ascii="Times New Roman" w:eastAsia="Times New Roman" w:hAnsi="Times New Roman" w:cs="Times New Roman"/>
          <w:sz w:val="24"/>
          <w:szCs w:val="24"/>
          <w:lang w:val="kk-KZ"/>
        </w:rPr>
        <w:t xml:space="preserve"> клубында</w:t>
      </w:r>
      <w:r>
        <w:rPr>
          <w:rFonts w:ascii="Times New Roman" w:eastAsia="Times New Roman" w:hAnsi="Times New Roman" w:cs="Times New Roman"/>
          <w:sz w:val="24"/>
          <w:szCs w:val="24"/>
        </w:rPr>
        <w:t xml:space="preserve"> отырысы ө</w:t>
      </w:r>
      <w:proofErr w:type="gramStart"/>
      <w:r>
        <w:rPr>
          <w:rFonts w:ascii="Times New Roman" w:eastAsia="Times New Roman" w:hAnsi="Times New Roman" w:cs="Times New Roman"/>
          <w:sz w:val="24"/>
          <w:szCs w:val="24"/>
        </w:rPr>
        <w:t>т</w:t>
      </w:r>
      <w:r>
        <w:rPr>
          <w:rFonts w:ascii="Times New Roman" w:eastAsia="Times New Roman" w:hAnsi="Times New Roman" w:cs="Times New Roman"/>
          <w:sz w:val="24"/>
          <w:szCs w:val="24"/>
          <w:lang w:val="kk-KZ"/>
        </w:rPr>
        <w:t>т</w:t>
      </w:r>
      <w:proofErr w:type="gramEnd"/>
      <w:r>
        <w:rPr>
          <w:rFonts w:ascii="Times New Roman" w:eastAsia="Times New Roman" w:hAnsi="Times New Roman" w:cs="Times New Roman"/>
          <w:sz w:val="24"/>
          <w:szCs w:val="24"/>
          <w:lang w:val="kk-KZ"/>
        </w:rPr>
        <w:t>і</w:t>
      </w:r>
      <w:r>
        <w:rPr>
          <w:rFonts w:ascii="Times New Roman" w:eastAsia="Times New Roman" w:hAnsi="Times New Roman" w:cs="Times New Roman"/>
          <w:sz w:val="24"/>
          <w:szCs w:val="24"/>
        </w:rPr>
        <w:t xml:space="preserve">,  сауалнама алынды. Ата-аналармен «Қыз </w:t>
      </w:r>
      <w:r>
        <w:rPr>
          <w:rFonts w:ascii="Times New Roman" w:eastAsia="Times New Roman" w:hAnsi="Times New Roman" w:cs="Times New Roman"/>
          <w:sz w:val="24"/>
          <w:szCs w:val="24"/>
        </w:rPr>
        <w:lastRenderedPageBreak/>
        <w:t>балаларды зорлық зомбылық</w:t>
      </w:r>
      <w:proofErr w:type="gramStart"/>
      <w:r>
        <w:rPr>
          <w:rFonts w:ascii="Times New Roman" w:eastAsia="Times New Roman" w:hAnsi="Times New Roman" w:cs="Times New Roman"/>
          <w:sz w:val="24"/>
          <w:szCs w:val="24"/>
        </w:rPr>
        <w:t>тан ж</w:t>
      </w:r>
      <w:proofErr w:type="gramEnd"/>
      <w:r>
        <w:rPr>
          <w:rFonts w:ascii="Times New Roman" w:eastAsia="Times New Roman" w:hAnsi="Times New Roman" w:cs="Times New Roman"/>
          <w:sz w:val="24"/>
          <w:szCs w:val="24"/>
        </w:rPr>
        <w:t>әне педофильдерден қалай қорғаймыз? Қорғану жолдары» тақырыбында жиналыс өтті.</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9 - мамыр</w:t>
      </w:r>
      <w:proofErr w:type="gramStart"/>
      <w:r>
        <w:rPr>
          <w:rFonts w:ascii="Times New Roman" w:eastAsia="Times New Roman" w:hAnsi="Times New Roman" w:cs="Times New Roman"/>
          <w:b/>
          <w:i/>
          <w:sz w:val="24"/>
          <w:szCs w:val="24"/>
        </w:rPr>
        <w:t xml:space="preserve"> Ж</w:t>
      </w:r>
      <w:proofErr w:type="gramEnd"/>
      <w:r>
        <w:rPr>
          <w:rFonts w:ascii="Times New Roman" w:eastAsia="Times New Roman" w:hAnsi="Times New Roman" w:cs="Times New Roman"/>
          <w:b/>
          <w:i/>
          <w:sz w:val="24"/>
          <w:szCs w:val="24"/>
        </w:rPr>
        <w:t>еңіс күні» жоспары бойынша</w:t>
      </w:r>
      <w:r>
        <w:rPr>
          <w:rFonts w:ascii="Times New Roman" w:eastAsia="Times New Roman" w:hAnsi="Times New Roman" w:cs="Times New Roman"/>
          <w:sz w:val="24"/>
          <w:szCs w:val="24"/>
        </w:rPr>
        <w:t xml:space="preserve"> </w:t>
      </w:r>
    </w:p>
    <w:p w:rsidR="00B87294" w:rsidRDefault="00B87294" w:rsidP="00B87294">
      <w:pPr>
        <w:spacing w:line="240" w:lineRule="auto"/>
        <w:jc w:val="both"/>
        <w:rPr>
          <w:rFonts w:ascii="Times New Roman" w:eastAsia="Times New Roman" w:hAnsi="Times New Roman" w:cs="Times New Roman"/>
          <w:sz w:val="24"/>
          <w:szCs w:val="24"/>
          <w:lang w:val="kk-KZ"/>
        </w:rPr>
      </w:pPr>
      <w:r w:rsidRPr="00A6499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Патриоттық</w:t>
      </w:r>
      <w:r w:rsidRPr="00A6499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әскери -патриоттық айлық аясында АӘД пәні мұғалімі Б.Т.Жабагин  жоғарғы сынып сынып оқушыларымен "Азаматтық қорғаныс" сабағын өткізді,</w:t>
      </w:r>
    </w:p>
    <w:p w:rsidR="00B87294" w:rsidRDefault="00B87294" w:rsidP="00B87294">
      <w:pPr>
        <w:spacing w:line="240" w:lineRule="auto"/>
        <w:jc w:val="both"/>
        <w:rPr>
          <w:rFonts w:ascii="Times New Roman" w:eastAsia="Times New Roman" w:hAnsi="Times New Roman" w:cs="Times New Roman"/>
          <w:sz w:val="24"/>
          <w:szCs w:val="24"/>
          <w:lang w:val="kk-KZ"/>
        </w:rPr>
      </w:pPr>
      <w:r w:rsidRPr="00E054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Есімдері ел есінде</w:t>
      </w:r>
      <w:r w:rsidRPr="00E054D3">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Ұрпаққа ұран болған Ұлы Жеңіс</w:t>
      </w:r>
      <w:r w:rsidRPr="00E054D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тақырыбында сынып сағаттары өтті.</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054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Мен атаммен  мақтан етемін</w:t>
      </w:r>
      <w:r w:rsidRPr="00E054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ұрпақтарға өнеге ету мақсатында,  оқушылар бейнероликтер  жасады.</w:t>
      </w:r>
      <w:r w:rsidRPr="00E054D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Ұлы Жеңіс күні</w:t>
      </w:r>
      <w:r w:rsidRPr="00E054D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тақырыбында көрме ұйымдастырылды</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A64998">
        <w:rPr>
          <w:rFonts w:ascii="Times New Roman" w:eastAsia="Times New Roman" w:hAnsi="Times New Roman" w:cs="Times New Roman"/>
          <w:sz w:val="24"/>
          <w:szCs w:val="24"/>
          <w:lang w:val="kk-KZ"/>
        </w:rPr>
        <w:t xml:space="preserve">Мектеп оқушылары Ұлы Отан соғысының құрбандарын еске алу ескерткішіне гүл шоқтарын қойды. </w:t>
      </w:r>
    </w:p>
    <w:p w:rsidR="00B87294" w:rsidRDefault="00B87294" w:rsidP="00B87294">
      <w:pPr>
        <w:spacing w:line="240" w:lineRule="auto"/>
        <w:jc w:val="both"/>
        <w:rPr>
          <w:rFonts w:ascii="Times New Roman" w:eastAsia="Times New Roman" w:hAnsi="Times New Roman" w:cs="Times New Roman"/>
          <w:sz w:val="24"/>
          <w:szCs w:val="24"/>
          <w:lang w:val="kk-KZ"/>
        </w:rPr>
      </w:pPr>
      <w:r w:rsidRPr="00A64998">
        <w:rPr>
          <w:rFonts w:ascii="Times New Roman" w:eastAsia="Times New Roman" w:hAnsi="Times New Roman" w:cs="Times New Roman"/>
          <w:sz w:val="24"/>
          <w:szCs w:val="24"/>
          <w:lang w:val="kk-KZ"/>
        </w:rPr>
        <w:t>Жоспар бойынша «Сарбаз» патриоттық клу</w:t>
      </w:r>
      <w:r>
        <w:rPr>
          <w:rFonts w:ascii="Times New Roman" w:eastAsia="Times New Roman" w:hAnsi="Times New Roman" w:cs="Times New Roman"/>
          <w:sz w:val="24"/>
          <w:szCs w:val="24"/>
          <w:lang w:val="kk-KZ"/>
        </w:rPr>
        <w:t>бының мүшелері саптық шеру жасады</w:t>
      </w:r>
      <w:r w:rsidRPr="00A64998">
        <w:rPr>
          <w:rFonts w:ascii="Times New Roman" w:eastAsia="Times New Roman" w:hAnsi="Times New Roman" w:cs="Times New Roman"/>
          <w:sz w:val="24"/>
          <w:szCs w:val="24"/>
          <w:lang w:val="kk-KZ"/>
        </w:rPr>
        <w:t xml:space="preserve">, пневматикалық мылтық жинаудан жарысқа түсті. </w:t>
      </w:r>
      <w:r w:rsidRPr="00E054D3">
        <w:rPr>
          <w:rFonts w:ascii="Times New Roman" w:eastAsia="Times New Roman" w:hAnsi="Times New Roman" w:cs="Times New Roman"/>
          <w:sz w:val="24"/>
          <w:szCs w:val="24"/>
          <w:lang w:val="kk-KZ"/>
        </w:rPr>
        <w:t>Мектебімізде мектепішілік «Патриоттық әндер» байқауы өтті.</w:t>
      </w:r>
    </w:p>
    <w:p w:rsidR="00B87294" w:rsidRPr="00E054D3" w:rsidRDefault="00B87294" w:rsidP="00B87294">
      <w:pPr>
        <w:spacing w:line="240" w:lineRule="auto"/>
        <w:jc w:val="both"/>
        <w:rPr>
          <w:rFonts w:ascii="Times New Roman" w:eastAsia="Times New Roman" w:hAnsi="Times New Roman" w:cs="Times New Roman"/>
          <w:sz w:val="24"/>
          <w:szCs w:val="24"/>
          <w:lang w:val="kk-KZ"/>
        </w:rPr>
      </w:pPr>
      <w:r w:rsidRPr="00E054D3">
        <w:rPr>
          <w:rFonts w:ascii="Times New Roman" w:eastAsia="Times New Roman" w:hAnsi="Times New Roman" w:cs="Times New Roman"/>
          <w:sz w:val="24"/>
          <w:szCs w:val="24"/>
          <w:lang w:val="kk-KZ"/>
        </w:rPr>
        <w:t xml:space="preserve"> </w:t>
      </w:r>
      <w:r w:rsidRPr="00E054D3">
        <w:rPr>
          <w:rFonts w:ascii="Times New Roman" w:eastAsia="Times New Roman" w:hAnsi="Times New Roman" w:cs="Times New Roman"/>
          <w:b/>
          <w:i/>
          <w:sz w:val="24"/>
          <w:szCs w:val="24"/>
          <w:lang w:val="kk-KZ"/>
        </w:rPr>
        <w:t>Мәдениетті – ана, мәдениетті – ұлт жобасы бойынша</w:t>
      </w:r>
      <w:r w:rsidRPr="00E054D3">
        <w:rPr>
          <w:rFonts w:ascii="Times New Roman" w:eastAsia="Times New Roman" w:hAnsi="Times New Roman" w:cs="Times New Roman"/>
          <w:sz w:val="24"/>
          <w:szCs w:val="24"/>
          <w:lang w:val="kk-KZ"/>
        </w:rPr>
        <w:t xml:space="preserve"> «Менің Отаным-менің отбасым» видеороликтар жасау сайысы, «Менің Отаным-менің отбасым» атты сынып сағаттары өтті. Жоспар бойынша 1-4 сынып оқушыларына «Отбасы бақыт мекені» атты сынып сағаты өтті.</w:t>
      </w:r>
    </w:p>
    <w:p w:rsidR="00B87294" w:rsidRPr="00B87294" w:rsidRDefault="00B87294" w:rsidP="00B87294">
      <w:pPr>
        <w:spacing w:line="240" w:lineRule="auto"/>
        <w:jc w:val="both"/>
        <w:rPr>
          <w:rFonts w:ascii="Times New Roman" w:eastAsia="Times New Roman" w:hAnsi="Times New Roman" w:cs="Times New Roman"/>
          <w:sz w:val="24"/>
          <w:szCs w:val="24"/>
          <w:lang w:val="kk-KZ"/>
        </w:rPr>
      </w:pPr>
      <w:r w:rsidRPr="00E054D3">
        <w:rPr>
          <w:rFonts w:ascii="Times New Roman" w:eastAsia="Times New Roman" w:hAnsi="Times New Roman" w:cs="Times New Roman"/>
          <w:b/>
          <w:i/>
          <w:sz w:val="24"/>
          <w:szCs w:val="24"/>
          <w:lang w:val="kk-KZ"/>
        </w:rPr>
        <w:t>Халықаралық Отбасы күніне арналған</w:t>
      </w:r>
      <w:r w:rsidRPr="00E054D3">
        <w:rPr>
          <w:rFonts w:ascii="Times New Roman" w:eastAsia="Times New Roman" w:hAnsi="Times New Roman" w:cs="Times New Roman"/>
          <w:sz w:val="24"/>
          <w:szCs w:val="24"/>
          <w:lang w:val="kk-KZ"/>
        </w:rPr>
        <w:t xml:space="preserve"> іс-шара жо</w:t>
      </w:r>
      <w:r w:rsidRPr="00B87294">
        <w:rPr>
          <w:rFonts w:ascii="Times New Roman" w:eastAsia="Times New Roman" w:hAnsi="Times New Roman" w:cs="Times New Roman"/>
          <w:sz w:val="24"/>
          <w:szCs w:val="24"/>
          <w:lang w:val="kk-KZ"/>
        </w:rPr>
        <w:t>спары бойынша 1-4 сынып оқушыларына «Отбасы бақыт мекені» атты сынып сағаты өтті. «Менің сүйікті отбасым» фотоколлаж жасады. «Сыйлық сыйла» акциясы ұйымдастырылды.</w:t>
      </w:r>
    </w:p>
    <w:p w:rsidR="00B87294" w:rsidRDefault="00B87294" w:rsidP="00B87294">
      <w:pPr>
        <w:spacing w:line="240" w:lineRule="auto"/>
        <w:jc w:val="both"/>
        <w:rPr>
          <w:rFonts w:ascii="Times New Roman" w:eastAsia="Times New Roman" w:hAnsi="Times New Roman" w:cs="Times New Roman"/>
          <w:sz w:val="24"/>
          <w:szCs w:val="24"/>
          <w:lang w:val="kk-KZ"/>
        </w:rPr>
      </w:pPr>
      <w:r w:rsidRPr="00B87294">
        <w:rPr>
          <w:rFonts w:ascii="Times New Roman" w:eastAsia="Times New Roman" w:hAnsi="Times New Roman" w:cs="Times New Roman"/>
          <w:b/>
          <w:i/>
          <w:sz w:val="24"/>
          <w:szCs w:val="24"/>
          <w:lang w:val="kk-KZ"/>
        </w:rPr>
        <w:t xml:space="preserve">1-мамыр – Қазақстан халқының бірлігі күніне арналған жоспар </w:t>
      </w:r>
      <w:r w:rsidRPr="00B87294">
        <w:rPr>
          <w:rFonts w:ascii="Times New Roman" w:eastAsia="Times New Roman" w:hAnsi="Times New Roman" w:cs="Times New Roman"/>
          <w:sz w:val="24"/>
          <w:szCs w:val="24"/>
          <w:lang w:val="kk-KZ"/>
        </w:rPr>
        <w:t xml:space="preserve">бойынша </w:t>
      </w:r>
      <w:r>
        <w:rPr>
          <w:rFonts w:ascii="Times New Roman" w:eastAsia="Times New Roman" w:hAnsi="Times New Roman" w:cs="Times New Roman"/>
          <w:sz w:val="24"/>
          <w:szCs w:val="24"/>
          <w:lang w:val="kk-KZ"/>
        </w:rPr>
        <w:t xml:space="preserve">Қазақстан - халықтарының бірлігі күніне орай </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Қазақстан- халықтар достығының мекені</w:t>
      </w:r>
      <w:r w:rsidRPr="00B872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концерт өтті.</w:t>
      </w:r>
      <w:r w:rsidRPr="00B87294">
        <w:rPr>
          <w:rFonts w:ascii="Times New Roman" w:eastAsia="Times New Roman" w:hAnsi="Times New Roman" w:cs="Times New Roman"/>
          <w:sz w:val="24"/>
          <w:szCs w:val="24"/>
          <w:lang w:val="kk-KZ"/>
        </w:rPr>
        <w:t xml:space="preserve"> </w:t>
      </w:r>
    </w:p>
    <w:p w:rsidR="00B87294" w:rsidRDefault="00B87294" w:rsidP="00B87294">
      <w:pPr>
        <w:spacing w:line="240" w:lineRule="auto"/>
        <w:jc w:val="both"/>
        <w:rPr>
          <w:rFonts w:ascii="Times New Roman" w:eastAsia="Times New Roman" w:hAnsi="Times New Roman" w:cs="Times New Roman"/>
          <w:sz w:val="24"/>
          <w:szCs w:val="24"/>
          <w:lang w:val="kk-KZ"/>
        </w:rPr>
      </w:pPr>
      <w:r w:rsidRPr="00981E3F">
        <w:rPr>
          <w:rFonts w:ascii="Times New Roman" w:eastAsia="Times New Roman" w:hAnsi="Times New Roman" w:cs="Times New Roman"/>
          <w:sz w:val="24"/>
          <w:szCs w:val="24"/>
          <w:lang w:val="kk-KZ"/>
        </w:rPr>
        <w:t>«Бір ел-бір тағдыр», «Бірлігіміз жарасқан» атты сынып сағаттары өтті.</w:t>
      </w:r>
    </w:p>
    <w:p w:rsidR="00B87294"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5-11</w:t>
      </w:r>
      <w:r w:rsidRPr="00981E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сыныптар, Қазақстанда тұратын басқа ұлттардың, салт - дәстүрлері туралы презентация дайындады</w:t>
      </w:r>
    </w:p>
    <w:p w:rsidR="00B87294" w:rsidRDefault="00B87294" w:rsidP="00B87294">
      <w:pPr>
        <w:spacing w:line="240" w:lineRule="auto"/>
        <w:jc w:val="both"/>
        <w:rPr>
          <w:rFonts w:ascii="Times New Roman" w:eastAsia="Times New Roman" w:hAnsi="Times New Roman" w:cs="Times New Roman"/>
          <w:sz w:val="24"/>
          <w:szCs w:val="24"/>
          <w:lang w:val="kk-KZ"/>
        </w:rPr>
      </w:pPr>
      <w:r w:rsidRPr="00981E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Әлем халықтарының билері</w:t>
      </w:r>
      <w:r w:rsidRPr="00981E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флешмоб өтті.</w:t>
      </w:r>
    </w:p>
    <w:p w:rsidR="00B87294" w:rsidRPr="00697A26" w:rsidRDefault="00B87294" w:rsidP="00B87294">
      <w:pPr>
        <w:pStyle w:val="affe"/>
        <w:rPr>
          <w:rFonts w:ascii="Times New Roman" w:hAnsi="Times New Roman"/>
          <w:sz w:val="24"/>
          <w:szCs w:val="24"/>
          <w:lang w:val="kk-KZ"/>
        </w:rPr>
      </w:pPr>
      <w:r>
        <w:rPr>
          <w:rFonts w:ascii="Times New Roman" w:hAnsi="Times New Roman"/>
          <w:sz w:val="24"/>
          <w:szCs w:val="24"/>
          <w:lang w:val="kk-KZ"/>
        </w:rPr>
        <w:t>Тәрбие жоспары бойынша м</w:t>
      </w:r>
      <w:r w:rsidRPr="00697A26">
        <w:rPr>
          <w:rFonts w:ascii="Times New Roman" w:hAnsi="Times New Roman"/>
          <w:sz w:val="24"/>
          <w:szCs w:val="24"/>
          <w:lang w:val="kk-KZ"/>
        </w:rPr>
        <w:t xml:space="preserve">ектепалды сыныбының тәрбиеленушісі  </w:t>
      </w:r>
      <w:r>
        <w:rPr>
          <w:rFonts w:ascii="Times New Roman" w:hAnsi="Times New Roman"/>
          <w:sz w:val="24"/>
          <w:szCs w:val="24"/>
          <w:lang w:val="kk-KZ"/>
        </w:rPr>
        <w:t>м</w:t>
      </w:r>
      <w:r w:rsidRPr="00697A26">
        <w:rPr>
          <w:rFonts w:ascii="Times New Roman" w:hAnsi="Times New Roman"/>
          <w:sz w:val="24"/>
          <w:szCs w:val="24"/>
          <w:lang w:val="kk-KZ"/>
        </w:rPr>
        <w:t>ектепке дейінгі балалар шығармашылығының ХХІІІ аудандық «Бүлдіршін »</w:t>
      </w:r>
    </w:p>
    <w:p w:rsidR="00B87294" w:rsidRPr="00697A26" w:rsidRDefault="00B87294" w:rsidP="00B87294">
      <w:pPr>
        <w:pStyle w:val="affe"/>
        <w:rPr>
          <w:rFonts w:ascii="Times New Roman" w:hAnsi="Times New Roman"/>
          <w:sz w:val="24"/>
          <w:szCs w:val="24"/>
          <w:lang w:val="kk-KZ"/>
        </w:rPr>
      </w:pPr>
      <w:r>
        <w:rPr>
          <w:rFonts w:ascii="Times New Roman" w:hAnsi="Times New Roman"/>
          <w:sz w:val="24"/>
          <w:szCs w:val="24"/>
          <w:lang w:val="kk-KZ"/>
        </w:rPr>
        <w:t>ф</w:t>
      </w:r>
      <w:r w:rsidRPr="00697A26">
        <w:rPr>
          <w:rFonts w:ascii="Times New Roman" w:hAnsi="Times New Roman"/>
          <w:sz w:val="24"/>
          <w:szCs w:val="24"/>
          <w:lang w:val="kk-KZ"/>
        </w:rPr>
        <w:t xml:space="preserve">естивалінде өнер көрсеткені үшін Баянауыл ауданының білім беру  </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бөлімінің Ә.Марғұлан атындағы жалпы білім беру мектебінің тәрбиеленушісі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Тойбек Ажар Русланқызы марапатталды</w:t>
      </w:r>
      <w:r>
        <w:rPr>
          <w:rFonts w:ascii="Times New Roman" w:hAnsi="Times New Roman"/>
          <w:sz w:val="24"/>
          <w:szCs w:val="24"/>
          <w:lang w:val="kk-KZ"/>
        </w:rPr>
        <w:t>, о</w:t>
      </w:r>
      <w:r w:rsidRPr="00697A26">
        <w:rPr>
          <w:rFonts w:ascii="Times New Roman" w:hAnsi="Times New Roman"/>
          <w:sz w:val="24"/>
          <w:szCs w:val="24"/>
          <w:lang w:val="kk-KZ"/>
        </w:rPr>
        <w:t>блыстық  фестивальне жолдама алып қатысып келді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 xml:space="preserve"> Мектепалды даярлық  сыныбында </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1 қыркұйек күні «Білім күні тәрбие сағаты өтті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«Берекелі алтын күз»ертеңгілігі өтті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«Менің отаным Қазақстан» атт</w:t>
      </w:r>
      <w:r>
        <w:rPr>
          <w:rFonts w:ascii="Times New Roman" w:hAnsi="Times New Roman"/>
          <w:sz w:val="24"/>
          <w:szCs w:val="24"/>
          <w:lang w:val="kk-KZ"/>
        </w:rPr>
        <w:t>ы</w:t>
      </w:r>
      <w:r w:rsidRPr="00697A26">
        <w:rPr>
          <w:rFonts w:ascii="Times New Roman" w:hAnsi="Times New Roman"/>
          <w:sz w:val="24"/>
          <w:szCs w:val="24"/>
          <w:lang w:val="kk-KZ"/>
        </w:rPr>
        <w:t xml:space="preserve"> тәрбие сағаты өткізілді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Жаңа жыл мерекесіне арнайы « Жаңа жыл базарлығы» тәрбие сағаты өтті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«Айналайын</w:t>
      </w:r>
      <w:r>
        <w:rPr>
          <w:rFonts w:ascii="Times New Roman" w:hAnsi="Times New Roman"/>
          <w:sz w:val="24"/>
          <w:szCs w:val="24"/>
          <w:lang w:val="kk-KZ"/>
        </w:rPr>
        <w:t xml:space="preserve"> ақ мамам» ертенгілігі өткізілді</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«Төрл</w:t>
      </w:r>
      <w:r>
        <w:rPr>
          <w:rFonts w:ascii="Times New Roman" w:hAnsi="Times New Roman"/>
          <w:sz w:val="24"/>
          <w:szCs w:val="24"/>
          <w:lang w:val="kk-KZ"/>
        </w:rPr>
        <w:t xml:space="preserve">ет Наурыз» мерекесін карсы алды </w:t>
      </w:r>
    </w:p>
    <w:p w:rsidR="00B87294" w:rsidRPr="00697A26" w:rsidRDefault="00B87294" w:rsidP="00B87294">
      <w:pPr>
        <w:pStyle w:val="affe"/>
        <w:rPr>
          <w:rFonts w:ascii="Times New Roman" w:hAnsi="Times New Roman"/>
          <w:sz w:val="24"/>
          <w:szCs w:val="24"/>
          <w:lang w:val="kk-KZ"/>
        </w:rPr>
      </w:pPr>
      <w:r w:rsidRPr="00697A26">
        <w:rPr>
          <w:rFonts w:ascii="Times New Roman" w:hAnsi="Times New Roman"/>
          <w:sz w:val="24"/>
          <w:szCs w:val="24"/>
          <w:lang w:val="kk-KZ"/>
        </w:rPr>
        <w:t>Мамыр айында « Қош бол даярығым»</w:t>
      </w:r>
      <w:r>
        <w:rPr>
          <w:rFonts w:ascii="Times New Roman" w:hAnsi="Times New Roman"/>
          <w:sz w:val="24"/>
          <w:szCs w:val="24"/>
          <w:lang w:val="kk-KZ"/>
        </w:rPr>
        <w:t xml:space="preserve"> атты ертенгілігімізбен аяқтады</w:t>
      </w:r>
    </w:p>
    <w:p w:rsidR="00B87294" w:rsidRPr="00F844A4" w:rsidRDefault="00B87294" w:rsidP="00B87294">
      <w:pPr>
        <w:rPr>
          <w:rFonts w:ascii="Times New Roman" w:hAnsi="Times New Roman" w:cs="Times New Roman"/>
          <w:sz w:val="24"/>
          <w:szCs w:val="24"/>
          <w:lang w:val="kk-KZ"/>
        </w:rPr>
      </w:pPr>
      <w:r w:rsidRPr="00F844A4">
        <w:rPr>
          <w:rFonts w:ascii="Times New Roman" w:hAnsi="Times New Roman" w:cs="Times New Roman"/>
          <w:sz w:val="24"/>
          <w:szCs w:val="24"/>
          <w:lang w:val="kk-KZ"/>
        </w:rPr>
        <w:t>«Балапан» шағын орталығының 2021-2023 оқу жылдарына өзі</w:t>
      </w:r>
      <w:r>
        <w:rPr>
          <w:rFonts w:ascii="Times New Roman" w:hAnsi="Times New Roman" w:cs="Times New Roman"/>
          <w:sz w:val="24"/>
          <w:szCs w:val="24"/>
          <w:lang w:val="kk-KZ"/>
        </w:rPr>
        <w:t xml:space="preserve">н-өзі бағалау  бойынша </w:t>
      </w:r>
      <w:r w:rsidRPr="00F844A4">
        <w:rPr>
          <w:rFonts w:ascii="Times New Roman" w:hAnsi="Times New Roman" w:cs="Times New Roman"/>
          <w:sz w:val="24"/>
          <w:szCs w:val="24"/>
          <w:lang w:val="kk-KZ"/>
        </w:rPr>
        <w:t>талдамалы анықтама</w:t>
      </w:r>
    </w:p>
    <w:p w:rsidR="00B87294" w:rsidRPr="00981E3F" w:rsidRDefault="00B87294" w:rsidP="00B87294">
      <w:pPr>
        <w:spacing w:line="240" w:lineRule="auto"/>
        <w:jc w:val="both"/>
        <w:rPr>
          <w:rFonts w:ascii="Times New Roman" w:eastAsia="Times New Roman" w:hAnsi="Times New Roman" w:cs="Times New Roman"/>
          <w:sz w:val="24"/>
          <w:szCs w:val="24"/>
          <w:lang w:val="kk-KZ"/>
        </w:rPr>
      </w:pPr>
      <w:r w:rsidRPr="00F844A4">
        <w:rPr>
          <w:rFonts w:ascii="Times New Roman" w:eastAsia="Times New Roman" w:hAnsi="Times New Roman" w:cs="Times New Roman"/>
          <w:sz w:val="24"/>
          <w:szCs w:val="24"/>
          <w:lang w:val="kk-KZ"/>
        </w:rPr>
        <w:t xml:space="preserve"> «Балапан» шағын орталығының бүлдіршіндерінің «Алтын күз» атты ертеңгілігі өтті. «Күз қызығы» атты көрме өтті.  «Балапан» шағын орталығының бүлдіршінерімен «Тілдер»апталығына ашық сабақ өткізілді. «Елін сүйген Елбасы» желтоқсан айында бүлдіршіндер «Менің туым»акциясына қатысты. Тәуелсіздіктің 30 жылдығына орай «Тәуелсіздік-тұғырам» атты байқауда Ілдебай Фатима 1орын иеленді. «Қош келдің Жаңа жыл» атты ертеңгілік өтті. «1-Наурыз Алғыс айту күні»тақырыбында </w:t>
      </w:r>
      <w:r w:rsidRPr="00F844A4">
        <w:rPr>
          <w:rFonts w:ascii="Times New Roman" w:eastAsia="Times New Roman" w:hAnsi="Times New Roman" w:cs="Times New Roman"/>
          <w:sz w:val="24"/>
          <w:szCs w:val="24"/>
          <w:lang w:val="kk-KZ"/>
        </w:rPr>
        <w:lastRenderedPageBreak/>
        <w:t>бүлдіршіндер медбикеге,аспазшыға өз алғыстарын білдірді. 8-наурыз «Көктем аруы»атты ертеңгілігіміз өтті. 22-наурызға «Қош келдің Наурыз» атты ертеңгілігіміз өтті, қазақтың ұлттық ойындары қол күрес,арқан тарту,асық ату,бес асық ойындарын өткіздік.Сәуір айында «Мен ғарышкер боламын»атты оқу қызметі мақсатында сабақ өткізілді.ХХІІІ аудандық «Бүлдіршін»фестивалінде Аужанова Нұрайым 3орын иеленді.1мамыр-Қазақстан халқының бірлігі күніне арналған «Достығымыз жарасқан» атты тәрбие сағаты өткізілді.1-маусым Балаларды қорғау куніне байланысты «Асфальтта сурет салу»атты челленджге қатысты.</w:t>
      </w:r>
      <w:r w:rsidRPr="00981E3F">
        <w:rPr>
          <w:rFonts w:ascii="Times New Roman" w:eastAsia="Times New Roman" w:hAnsi="Times New Roman" w:cs="Times New Roman"/>
          <w:sz w:val="24"/>
          <w:szCs w:val="24"/>
          <w:lang w:val="kk-KZ"/>
        </w:rPr>
        <w:t xml:space="preserve">   </w:t>
      </w:r>
    </w:p>
    <w:p w:rsidR="00B87294" w:rsidRPr="00981E3F" w:rsidRDefault="00B87294" w:rsidP="00B87294">
      <w:pPr>
        <w:spacing w:line="240" w:lineRule="auto"/>
        <w:jc w:val="both"/>
        <w:rPr>
          <w:rFonts w:ascii="Times New Roman" w:eastAsia="Times New Roman" w:hAnsi="Times New Roman" w:cs="Times New Roman"/>
          <w:sz w:val="24"/>
          <w:szCs w:val="24"/>
          <w:lang w:val="kk-KZ"/>
        </w:rPr>
      </w:pPr>
      <w:r w:rsidRPr="00981E3F">
        <w:rPr>
          <w:rFonts w:ascii="Times New Roman" w:eastAsia="Times New Roman" w:hAnsi="Times New Roman" w:cs="Times New Roman"/>
          <w:b/>
          <w:i/>
          <w:sz w:val="24"/>
          <w:szCs w:val="24"/>
          <w:lang w:val="kk-KZ"/>
        </w:rPr>
        <w:t>Балалар жылы шеңберінде «Балаларды қорғау күні» жоспары</w:t>
      </w:r>
      <w:r w:rsidRPr="00981E3F">
        <w:rPr>
          <w:rFonts w:ascii="Times New Roman" w:eastAsia="Times New Roman" w:hAnsi="Times New Roman" w:cs="Times New Roman"/>
          <w:sz w:val="24"/>
          <w:szCs w:val="24"/>
          <w:lang w:val="kk-KZ"/>
        </w:rPr>
        <w:t xml:space="preserve"> бойы</w:t>
      </w:r>
      <w:r>
        <w:rPr>
          <w:rFonts w:ascii="Times New Roman" w:eastAsia="Times New Roman" w:hAnsi="Times New Roman" w:cs="Times New Roman"/>
          <w:sz w:val="24"/>
          <w:szCs w:val="24"/>
          <w:lang w:val="kk-KZ"/>
        </w:rPr>
        <w:t>нша мектеп медбикесі Изотпекова Қ.Н</w:t>
      </w:r>
      <w:r w:rsidRPr="00981E3F">
        <w:rPr>
          <w:rFonts w:ascii="Times New Roman" w:eastAsia="Times New Roman" w:hAnsi="Times New Roman" w:cs="Times New Roman"/>
          <w:sz w:val="24"/>
          <w:szCs w:val="24"/>
          <w:lang w:val="kk-KZ"/>
        </w:rPr>
        <w:t xml:space="preserve"> «Бала жарақатын алдын алу. </w:t>
      </w:r>
      <w:r w:rsidRPr="00E63DD8">
        <w:rPr>
          <w:rFonts w:ascii="Times New Roman" w:eastAsia="Times New Roman" w:hAnsi="Times New Roman" w:cs="Times New Roman"/>
          <w:sz w:val="24"/>
          <w:szCs w:val="24"/>
          <w:lang w:val="kk-KZ"/>
        </w:rPr>
        <w:t>Алғаш</w:t>
      </w:r>
      <w:r w:rsidRPr="00B87294">
        <w:rPr>
          <w:rFonts w:ascii="Times New Roman" w:eastAsia="Times New Roman" w:hAnsi="Times New Roman" w:cs="Times New Roman"/>
          <w:sz w:val="24"/>
          <w:szCs w:val="24"/>
          <w:lang w:val="kk-KZ"/>
        </w:rPr>
        <w:t>қы медициналық көмек» тақырыбында мастер – класс өткізді. Денсаулық күні шеңберінде ж</w:t>
      </w:r>
      <w:r>
        <w:rPr>
          <w:rFonts w:ascii="Times New Roman" w:eastAsia="Times New Roman" w:hAnsi="Times New Roman" w:cs="Times New Roman"/>
          <w:sz w:val="24"/>
          <w:szCs w:val="24"/>
          <w:lang w:val="kk-KZ"/>
        </w:rPr>
        <w:t>ос</w:t>
      </w:r>
      <w:r w:rsidRPr="00B87294">
        <w:rPr>
          <w:rFonts w:ascii="Times New Roman" w:eastAsia="Times New Roman" w:hAnsi="Times New Roman" w:cs="Times New Roman"/>
          <w:sz w:val="24"/>
          <w:szCs w:val="24"/>
          <w:lang w:val="kk-KZ"/>
        </w:rPr>
        <w:t>парға сай дене шынықтыру мұғалімдері «Жазғы спортакиада» өткізді. Оқушылар белсенді сайысқа қатысып, мадақтама қағаздарымен марпатталды. Балалар жылы жоспары аясында «</w:t>
      </w:r>
      <w:r>
        <w:rPr>
          <w:rFonts w:ascii="Times New Roman" w:eastAsia="Times New Roman" w:hAnsi="Times New Roman" w:cs="Times New Roman"/>
          <w:sz w:val="24"/>
          <w:szCs w:val="24"/>
          <w:lang w:val="kk-KZ"/>
        </w:rPr>
        <w:t>Топжарған</w:t>
      </w:r>
      <w:r w:rsidRPr="00B87294">
        <w:rPr>
          <w:rFonts w:ascii="Times New Roman" w:eastAsia="Times New Roman" w:hAnsi="Times New Roman" w:cs="Times New Roman"/>
          <w:sz w:val="24"/>
          <w:szCs w:val="24"/>
          <w:lang w:val="kk-KZ"/>
        </w:rPr>
        <w:t>» атты байқауы өтті. Мектебіміздің ең үздік оқушылары мадақтама және сыйлықтармен марапатталды</w:t>
      </w:r>
      <w:r>
        <w:rPr>
          <w:rFonts w:ascii="Times New Roman" w:eastAsia="Times New Roman" w:hAnsi="Times New Roman" w:cs="Times New Roman"/>
          <w:sz w:val="24"/>
          <w:szCs w:val="24"/>
          <w:lang w:val="kk-KZ"/>
        </w:rPr>
        <w:t>,</w:t>
      </w:r>
      <w:r w:rsidRPr="00B87294">
        <w:rPr>
          <w:rFonts w:ascii="Times New Roman" w:eastAsia="Times New Roman" w:hAnsi="Times New Roman" w:cs="Times New Roman"/>
          <w:sz w:val="24"/>
          <w:szCs w:val="24"/>
          <w:lang w:val="kk-KZ"/>
        </w:rPr>
        <w:t xml:space="preserve"> мерекелік концерт өтті. Аға тәлімгер балалар күніне орай бастауыш сынып оқушыларына "Менің қызығушылығым" атты іс-шара өткізді. 1-маусым Балалар күні мерекесіне орай</w:t>
      </w:r>
      <w:r>
        <w:rPr>
          <w:rFonts w:ascii="Times New Roman" w:eastAsia="Times New Roman" w:hAnsi="Times New Roman" w:cs="Times New Roman"/>
          <w:sz w:val="24"/>
          <w:szCs w:val="24"/>
          <w:lang w:val="kk-KZ"/>
        </w:rPr>
        <w:t xml:space="preserve"> тәттілер таратылды</w:t>
      </w:r>
    </w:p>
    <w:p w:rsidR="00B87294" w:rsidRDefault="00B87294" w:rsidP="00B87294">
      <w:pPr>
        <w:spacing w:line="240" w:lineRule="auto"/>
        <w:jc w:val="both"/>
        <w:rPr>
          <w:rFonts w:ascii="Times New Roman" w:eastAsia="Times New Roman" w:hAnsi="Times New Roman" w:cs="Times New Roman"/>
          <w:sz w:val="24"/>
          <w:szCs w:val="24"/>
          <w:lang w:val="kk-KZ"/>
        </w:rPr>
      </w:pPr>
      <w:r w:rsidRPr="00981E3F">
        <w:rPr>
          <w:rFonts w:ascii="Times New Roman" w:eastAsia="Times New Roman" w:hAnsi="Times New Roman" w:cs="Times New Roman"/>
          <w:sz w:val="24"/>
          <w:szCs w:val="24"/>
          <w:lang w:val="kk-KZ"/>
        </w:rPr>
        <w:t>24 мамыр күні мектебімізде «Бастауышпен қоштасу» мерекелік іс шарасы өтті.</w:t>
      </w:r>
      <w:r w:rsidRPr="00B87294">
        <w:rPr>
          <w:rFonts w:ascii="Times New Roman" w:eastAsia="Times New Roman" w:hAnsi="Times New Roman" w:cs="Times New Roman"/>
          <w:sz w:val="24"/>
          <w:szCs w:val="24"/>
          <w:lang w:val="kk-KZ"/>
        </w:rPr>
        <w:t xml:space="preserve"> </w:t>
      </w:r>
    </w:p>
    <w:p w:rsidR="00B87294" w:rsidRPr="00981E3F" w:rsidRDefault="00B87294" w:rsidP="00B87294">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25 мамыр </w:t>
      </w:r>
      <w:r w:rsidRPr="00981E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Соңғы қоңырау</w:t>
      </w:r>
      <w:r w:rsidRPr="00981E3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мерекесі өтті, мектеп түлектері жиналды </w:t>
      </w:r>
      <w:r w:rsidRPr="00981E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Мектепке тағзым</w:t>
      </w:r>
      <w:r w:rsidRPr="00981E3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акциясына мектепке сыйлық ретінде сағат,  экран,ноутбук берілді, принтер табысталды. </w:t>
      </w:r>
    </w:p>
    <w:p w:rsidR="00567DD8" w:rsidRDefault="00567DD8" w:rsidP="00B87294">
      <w:pPr>
        <w:spacing w:line="240" w:lineRule="auto"/>
        <w:rPr>
          <w:rFonts w:ascii="Times New Roman" w:eastAsia="Times New Roman" w:hAnsi="Times New Roman" w:cs="Times New Roman"/>
          <w:b/>
          <w:sz w:val="24"/>
          <w:szCs w:val="24"/>
          <w:lang w:val="kk-KZ"/>
        </w:rPr>
      </w:pPr>
    </w:p>
    <w:p w:rsidR="00AB472C" w:rsidRPr="00B87294" w:rsidRDefault="00E43D6D">
      <w:pPr>
        <w:spacing w:line="240" w:lineRule="auto"/>
        <w:jc w:val="center"/>
        <w:rPr>
          <w:rFonts w:ascii="Times New Roman" w:eastAsia="Times New Roman" w:hAnsi="Times New Roman" w:cs="Times New Roman"/>
          <w:b/>
          <w:sz w:val="24"/>
          <w:szCs w:val="24"/>
          <w:lang w:val="kk-KZ"/>
        </w:rPr>
      </w:pPr>
      <w:r w:rsidRPr="00B87294">
        <w:rPr>
          <w:rFonts w:ascii="Times New Roman" w:eastAsia="Times New Roman" w:hAnsi="Times New Roman" w:cs="Times New Roman"/>
          <w:b/>
          <w:sz w:val="24"/>
          <w:szCs w:val="24"/>
          <w:lang w:val="kk-KZ"/>
        </w:rPr>
        <w:t>Бастауыш, негізгі орта және жалпы орта білім беру ұйымдарының білім алушыларына арналған оқу жүктемесінің шекті көлеміне қойылатын талаптар</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1-сыныптарда оқу жылының ұзақтығы 33 оқу аптасын, 2-11-сыныптарда 34 оқу аптасын құрайды.</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 xml:space="preserve"> </w:t>
      </w:r>
      <w:r w:rsidR="00A10BBA">
        <w:rPr>
          <w:rFonts w:ascii="Times New Roman" w:eastAsia="Times New Roman" w:hAnsi="Times New Roman" w:cs="Times New Roman"/>
          <w:sz w:val="24"/>
          <w:szCs w:val="24"/>
          <w:lang w:val="kk-KZ"/>
        </w:rPr>
        <w:t xml:space="preserve">Ә.Марғұлан атындағы </w:t>
      </w:r>
      <w:r w:rsidRPr="00432DE6">
        <w:rPr>
          <w:rFonts w:ascii="Times New Roman" w:eastAsia="Times New Roman" w:hAnsi="Times New Roman" w:cs="Times New Roman"/>
          <w:sz w:val="24"/>
          <w:szCs w:val="24"/>
          <w:lang w:val="kk-KZ"/>
        </w:rPr>
        <w:t>ЖОББМ білім алушыларының апталық оқу жүктемесі 1-4 сыныптарға арналған жұмыстық оқу жоспарына сәйкес келеді:</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1-сыныпта – 19,5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2-сыныпта – 24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3-сыныпта – 26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4-сыныпта – 26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5-сыныпта – 28,5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6-сыныпта – 28,5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7-сыныпта – 31,5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8-сыныпта – 32,5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9-сыныпта – 34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10-сыныпта – 35 сағат;</w:t>
      </w:r>
    </w:p>
    <w:p w:rsidR="00AB472C" w:rsidRPr="00432DE6" w:rsidRDefault="00E43D6D">
      <w:pPr>
        <w:spacing w:line="240" w:lineRule="auto"/>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*қазақ тілінде оқытылатын 11-сыныпта – 35 сағат;</w:t>
      </w:r>
    </w:p>
    <w:p w:rsidR="00AB472C" w:rsidRPr="00432DE6" w:rsidRDefault="00E43D6D">
      <w:pPr>
        <w:spacing w:line="240" w:lineRule="auto"/>
        <w:ind w:firstLine="720"/>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Білім алушылардың оқу жүктемесінің жалпы көлемі, оның ішінде инвариантты және вариативті құрамдас бөліктер, сондай-ақ сыныптар бойынша апталық және жылдық оқу жүктемесі типтік, жұмыс оқу жоспарына сәйкес сақталады.</w:t>
      </w:r>
    </w:p>
    <w:p w:rsidR="00AB472C" w:rsidRDefault="00E43D6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алушылардың режимі:</w:t>
      </w:r>
    </w:p>
    <w:p w:rsidR="00AB472C" w:rsidRDefault="00E43D6D">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 жылы 1 қыркүйекте басталып, оқу жоспарына сәйкес 25 мамырда аяқталады;</w:t>
      </w:r>
    </w:p>
    <w:p w:rsidR="00AB472C" w:rsidRDefault="00E43D6D">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екі демалыс күнімен бес күндік оқу аптасының кестесіне сәйкес жұмыс істейді;</w:t>
      </w:r>
    </w:p>
    <w:p w:rsidR="00AB472C" w:rsidRDefault="00E43D6D">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кестесі, сабақтардың ұзақтығы және олардың арасындағы үзілістер директор бекіткен және ата-аналар комитетімен келісілген сабақтар кестесімен және күнделікті жұмыс тәртібімен белгіленеді.</w:t>
      </w:r>
    </w:p>
    <w:p w:rsidR="00AB472C" w:rsidRDefault="00E43D6D">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 жылының басталуы, ұзақтығы және каникул кезеңдері жыл сайын әдістемелік нұсқау хатпен бекітіледі.</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Оқу-тәрбие процесінің негізгі мәселелері бойынша мектеп қызметінің нәтижелерін талдау, жалпы алғанда, педагогикалық ұжым мен мектеп әкімшілігі өз қызметін нормативтік-құқықтық актілердің талаптары шеңберінде жүзеге асырады деп тұжырымдауға негіз береді. Инварианттық бөліктің барлық оқу пәндері және вариативті бөліктің факультативтік сыныптары бойынша бағдарламаларды оқытушылар құрамы жүзеге асырады. Жазбаша, практикалық және зертханалық жұмыстар күнтізбелік жоспарларға сәйкес жүргізіледі.</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Ұсыныстар:</w:t>
      </w:r>
      <w:r>
        <w:rPr>
          <w:rFonts w:ascii="Times New Roman" w:eastAsia="Times New Roman" w:hAnsi="Times New Roman" w:cs="Times New Roman"/>
          <w:sz w:val="24"/>
          <w:szCs w:val="24"/>
        </w:rPr>
        <w:t xml:space="preserve"> Қазақстан Республикасы Білім және ғылым министрлігінің құқықтық құжаттамасына сәйкес оқу процесін ұйымдастыруды жалғастыру.</w:t>
      </w: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Оқу-материалдық активтер</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 жылдан бастап электрондық бақылау және оқыту жүйесі "Күнделік</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нгізілді .</w:t>
      </w:r>
    </w:p>
    <w:p w:rsidR="00AB472C" w:rsidRDefault="00E43D6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Медициналық көмек көрсету</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Медициналық кабинет барлық қажетті құрал-жабдықтармен, жиһаздармен және медициналық құрал-жабдықтармен жабдықталған. Медициналық көмекті медбике </w:t>
      </w:r>
      <w:r w:rsidR="004B247F">
        <w:rPr>
          <w:rFonts w:ascii="Times New Roman" w:eastAsia="Times New Roman" w:hAnsi="Times New Roman" w:cs="Times New Roman"/>
          <w:sz w:val="24"/>
          <w:szCs w:val="24"/>
          <w:lang w:val="kk-KZ"/>
        </w:rPr>
        <w:t>Изотпекова Кымбат Ныгметовна</w:t>
      </w:r>
      <w:r>
        <w:rPr>
          <w:rFonts w:ascii="Times New Roman" w:eastAsia="Times New Roman" w:hAnsi="Times New Roman" w:cs="Times New Roman"/>
          <w:sz w:val="24"/>
          <w:szCs w:val="24"/>
        </w:rPr>
        <w:t xml:space="preserve"> көрсетеді.</w:t>
      </w:r>
    </w:p>
    <w:p w:rsidR="00AB472C" w:rsidRPr="004A6884" w:rsidRDefault="004A6884">
      <w:pPr>
        <w:spacing w:line="240" w:lineRule="auto"/>
        <w:rPr>
          <w:rFonts w:ascii="Times New Roman" w:eastAsia="Times New Roman" w:hAnsi="Times New Roman" w:cs="Times New Roman"/>
          <w:sz w:val="24"/>
          <w:szCs w:val="24"/>
          <w:lang w:val="kk-KZ"/>
        </w:rPr>
      </w:pPr>
      <w:r w:rsidRPr="004A6884">
        <w:rPr>
          <w:rFonts w:ascii="Times New Roman" w:eastAsia="Times New Roman" w:hAnsi="Times New Roman" w:cs="Times New Roman"/>
          <w:sz w:val="24"/>
          <w:szCs w:val="24"/>
          <w:lang w:val="kk-KZ"/>
        </w:rPr>
        <w:t>«</w:t>
      </w:r>
      <w:r w:rsidR="00E43D6D" w:rsidRPr="004A6884">
        <w:rPr>
          <w:rFonts w:ascii="Times New Roman" w:eastAsia="Times New Roman" w:hAnsi="Times New Roman" w:cs="Times New Roman"/>
          <w:sz w:val="24"/>
          <w:szCs w:val="24"/>
          <w:lang w:val="kk-KZ"/>
        </w:rPr>
        <w:t>Павлодар облысы әкімдігінің, Павлодар облыстық денса</w:t>
      </w:r>
      <w:r w:rsidRPr="004A6884">
        <w:rPr>
          <w:rFonts w:ascii="Times New Roman" w:eastAsia="Times New Roman" w:hAnsi="Times New Roman" w:cs="Times New Roman"/>
          <w:sz w:val="24"/>
          <w:szCs w:val="24"/>
          <w:lang w:val="kk-KZ"/>
        </w:rPr>
        <w:t xml:space="preserve">улық сақтау басқармасы» </w:t>
      </w:r>
      <w:r w:rsidR="00E43D6D" w:rsidRPr="004A6884">
        <w:rPr>
          <w:rFonts w:ascii="Times New Roman" w:eastAsia="Times New Roman" w:hAnsi="Times New Roman" w:cs="Times New Roman"/>
          <w:sz w:val="24"/>
          <w:szCs w:val="24"/>
          <w:lang w:val="kk-KZ"/>
        </w:rPr>
        <w:t xml:space="preserve"> КММ берген лицензия №1802</w:t>
      </w:r>
      <w:r w:rsidRPr="004A6884">
        <w:rPr>
          <w:rFonts w:ascii="Times New Roman" w:eastAsia="Times New Roman" w:hAnsi="Times New Roman" w:cs="Times New Roman"/>
          <w:sz w:val="24"/>
          <w:szCs w:val="24"/>
          <w:lang w:val="kk-KZ"/>
        </w:rPr>
        <w:t>1975</w:t>
      </w:r>
      <w:r w:rsidR="00D005DB">
        <w:rPr>
          <w:rFonts w:ascii="Times New Roman" w:eastAsia="Times New Roman" w:hAnsi="Times New Roman" w:cs="Times New Roman"/>
          <w:sz w:val="24"/>
          <w:szCs w:val="24"/>
          <w:lang w:val="kk-KZ"/>
        </w:rPr>
        <w:t xml:space="preserve"> берілген күні </w:t>
      </w:r>
      <w:r w:rsidR="00E43D6D" w:rsidRPr="004A6884">
        <w:rPr>
          <w:rFonts w:ascii="Times New Roman" w:eastAsia="Times New Roman" w:hAnsi="Times New Roman" w:cs="Times New Roman"/>
          <w:sz w:val="24"/>
          <w:szCs w:val="24"/>
          <w:lang w:val="kk-KZ"/>
        </w:rPr>
        <w:t xml:space="preserve"> </w:t>
      </w:r>
      <w:r w:rsidRPr="004A6884">
        <w:rPr>
          <w:rFonts w:ascii="Times New Roman" w:eastAsia="Times New Roman" w:hAnsi="Times New Roman" w:cs="Times New Roman"/>
          <w:sz w:val="24"/>
          <w:szCs w:val="24"/>
          <w:lang w:val="kk-KZ"/>
        </w:rPr>
        <w:t>06</w:t>
      </w:r>
      <w:r w:rsidR="00E43D6D" w:rsidRPr="004A6884">
        <w:rPr>
          <w:rFonts w:ascii="Times New Roman" w:eastAsia="Times New Roman" w:hAnsi="Times New Roman" w:cs="Times New Roman"/>
          <w:sz w:val="24"/>
          <w:szCs w:val="24"/>
          <w:lang w:val="kk-KZ"/>
        </w:rPr>
        <w:t>.12.2018ж.</w:t>
      </w:r>
    </w:p>
    <w:p w:rsidR="00AB472C" w:rsidRPr="00432DE6" w:rsidRDefault="00E43D6D">
      <w:pPr>
        <w:spacing w:line="240" w:lineRule="auto"/>
        <w:rPr>
          <w:rFonts w:ascii="Times New Roman" w:eastAsia="Times New Roman" w:hAnsi="Times New Roman" w:cs="Times New Roman"/>
          <w:b/>
          <w:sz w:val="24"/>
          <w:szCs w:val="24"/>
          <w:lang w:val="kk-KZ"/>
        </w:rPr>
      </w:pPr>
      <w:r w:rsidRPr="00432DE6">
        <w:rPr>
          <w:rFonts w:ascii="Times New Roman" w:eastAsia="Times New Roman" w:hAnsi="Times New Roman" w:cs="Times New Roman"/>
          <w:b/>
          <w:sz w:val="24"/>
          <w:szCs w:val="24"/>
          <w:lang w:val="kk-KZ"/>
        </w:rPr>
        <w:t>Спорттық мүкәммалмен қамтамасыз ету</w:t>
      </w:r>
    </w:p>
    <w:p w:rsidR="00AB472C" w:rsidRPr="00432DE6" w:rsidRDefault="00E43D6D">
      <w:pPr>
        <w:spacing w:line="240" w:lineRule="auto"/>
        <w:ind w:firstLine="720"/>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Мектепте спортпен шұғылдануға арналған орындар ұйымдастырылған. Дене шынықтыру сабақтары мен секциялық сабақтарды өткізу үшін жеткілікті спорттық құрал-жабдықтар мен құрал-жабдықтар бар: 1 спорт зал бар.</w:t>
      </w:r>
    </w:p>
    <w:p w:rsidR="00AB472C" w:rsidRPr="00432DE6" w:rsidRDefault="00E43D6D">
      <w:pPr>
        <w:spacing w:line="240" w:lineRule="auto"/>
        <w:rPr>
          <w:rFonts w:ascii="Times New Roman" w:eastAsia="Times New Roman" w:hAnsi="Times New Roman" w:cs="Times New Roman"/>
          <w:b/>
          <w:sz w:val="24"/>
          <w:szCs w:val="24"/>
          <w:lang w:val="kk-KZ"/>
        </w:rPr>
      </w:pPr>
      <w:r w:rsidRPr="00432DE6">
        <w:rPr>
          <w:rFonts w:ascii="Times New Roman" w:eastAsia="Times New Roman" w:hAnsi="Times New Roman" w:cs="Times New Roman"/>
          <w:b/>
          <w:sz w:val="24"/>
          <w:szCs w:val="24"/>
          <w:lang w:val="kk-KZ"/>
        </w:rPr>
        <w:t>Білім беру бағдарламаларын ресурстық қамтамасыз ету</w:t>
      </w:r>
    </w:p>
    <w:p w:rsidR="00AB472C" w:rsidRPr="00432DE6" w:rsidRDefault="00E43D6D">
      <w:pPr>
        <w:spacing w:line="240" w:lineRule="auto"/>
        <w:ind w:firstLine="720"/>
        <w:rPr>
          <w:rFonts w:ascii="Times New Roman" w:eastAsia="Times New Roman" w:hAnsi="Times New Roman" w:cs="Times New Roman"/>
          <w:sz w:val="24"/>
          <w:szCs w:val="24"/>
          <w:lang w:val="kk-KZ"/>
        </w:rPr>
      </w:pPr>
      <w:r w:rsidRPr="00432DE6">
        <w:rPr>
          <w:rFonts w:ascii="Times New Roman" w:eastAsia="Times New Roman" w:hAnsi="Times New Roman" w:cs="Times New Roman"/>
          <w:sz w:val="24"/>
          <w:szCs w:val="24"/>
          <w:lang w:val="kk-KZ"/>
        </w:rPr>
        <w:t>Ағымдағы білім беру бағдарламаларын табысты жүзеге асыру үшін оқу орнында ақпараттық ортаның болуы, мектепті оқу және көрнекі құралдармен, компьютерлік техникамен, бағдарламалық қамтамасыз етумен, жергілікті желімен және ғаламдық жүйемен жарақтандыруды қамтитын жеткілікті ресурстық база қалыптасты.</w:t>
      </w:r>
    </w:p>
    <w:p w:rsidR="00AB472C" w:rsidRPr="00FA6E5B" w:rsidRDefault="00E43D6D">
      <w:pPr>
        <w:spacing w:line="240" w:lineRule="auto"/>
        <w:rPr>
          <w:rFonts w:ascii="Times New Roman" w:eastAsia="Times New Roman" w:hAnsi="Times New Roman" w:cs="Times New Roman"/>
          <w:sz w:val="24"/>
          <w:szCs w:val="24"/>
          <w:lang w:val="kk-KZ"/>
        </w:rPr>
      </w:pPr>
      <w:r w:rsidRPr="0029704B">
        <w:rPr>
          <w:rFonts w:ascii="Times New Roman" w:eastAsia="Times New Roman" w:hAnsi="Times New Roman" w:cs="Times New Roman"/>
          <w:sz w:val="24"/>
          <w:szCs w:val="24"/>
          <w:lang w:val="kk-KZ"/>
        </w:rPr>
        <w:t xml:space="preserve">Мектеп интернет желісіне қосылған, «ҚазТелеком» ЖШС-мен келісім-шарт жасалған. Жылдамдық 10 Мб/с. Мектепке кіре берісте әкімшілік пен сынып жетекшілері күнделікті кезекшілікте тұрады. Мектеп ғимаратында полицияға шұғыл қоңырау шалу үшін дүрбелең түймесі, сондай-ақ өрт дабылы орнатылған. Мектеп ғимаратына кіре беріс бейнебақылау камералары арқылы бақыланады. Мектепте </w:t>
      </w:r>
      <w:r w:rsidR="00BC52A0">
        <w:rPr>
          <w:rFonts w:ascii="Times New Roman" w:eastAsia="Times New Roman" w:hAnsi="Times New Roman" w:cs="Times New Roman"/>
          <w:sz w:val="24"/>
          <w:szCs w:val="24"/>
          <w:lang w:val="kk-KZ"/>
        </w:rPr>
        <w:t>30</w:t>
      </w:r>
      <w:r w:rsidRPr="0029704B">
        <w:rPr>
          <w:rFonts w:ascii="Times New Roman" w:eastAsia="Times New Roman" w:hAnsi="Times New Roman" w:cs="Times New Roman"/>
          <w:sz w:val="24"/>
          <w:szCs w:val="24"/>
          <w:lang w:val="kk-KZ"/>
        </w:rPr>
        <w:t xml:space="preserve"> видеокамера іске қосылған. </w:t>
      </w:r>
      <w:r w:rsidRPr="00FA6E5B">
        <w:rPr>
          <w:rFonts w:ascii="Times New Roman" w:eastAsia="Times New Roman" w:hAnsi="Times New Roman" w:cs="Times New Roman"/>
          <w:sz w:val="24"/>
          <w:szCs w:val="24"/>
          <w:lang w:val="kk-KZ"/>
        </w:rPr>
        <w:t xml:space="preserve">Оның ішінде 5 сыртқы, </w:t>
      </w:r>
      <w:r w:rsidR="00BC52A0">
        <w:rPr>
          <w:rFonts w:ascii="Times New Roman" w:eastAsia="Times New Roman" w:hAnsi="Times New Roman" w:cs="Times New Roman"/>
          <w:sz w:val="24"/>
          <w:szCs w:val="24"/>
          <w:lang w:val="kk-KZ"/>
        </w:rPr>
        <w:t>23</w:t>
      </w:r>
      <w:r w:rsidRPr="00FA6E5B">
        <w:rPr>
          <w:rFonts w:ascii="Times New Roman" w:eastAsia="Times New Roman" w:hAnsi="Times New Roman" w:cs="Times New Roman"/>
          <w:sz w:val="24"/>
          <w:szCs w:val="24"/>
          <w:lang w:val="kk-KZ"/>
        </w:rPr>
        <w:t xml:space="preserve"> іште</w:t>
      </w:r>
      <w:r w:rsidR="00BC52A0">
        <w:rPr>
          <w:rFonts w:ascii="Times New Roman" w:eastAsia="Times New Roman" w:hAnsi="Times New Roman" w:cs="Times New Roman"/>
          <w:sz w:val="24"/>
          <w:szCs w:val="24"/>
          <w:lang w:val="kk-KZ"/>
        </w:rPr>
        <w:t>,2 шағын орталықта</w:t>
      </w:r>
      <w:r w:rsidRPr="00FA6E5B">
        <w:rPr>
          <w:rFonts w:ascii="Times New Roman" w:eastAsia="Times New Roman" w:hAnsi="Times New Roman" w:cs="Times New Roman"/>
          <w:sz w:val="24"/>
          <w:szCs w:val="24"/>
          <w:lang w:val="kk-KZ"/>
        </w:rPr>
        <w:t xml:space="preserve"> орналасқан. ЦОУ-ға бақылау камералары қосылған. Мектептің бейнебақылау жүйесі келесі аудандарды тиімді визуалды бақылауды қамтамасыз ететіндей етіп салынған: мектеп аумағының сыртқы периметрі, ғимараттың барлық кіреберістері, спорт залдары, баспалдақтар, дәліздер.</w:t>
      </w:r>
    </w:p>
    <w:p w:rsidR="00AB472C" w:rsidRPr="00AC5D41" w:rsidRDefault="00AC5D41">
      <w:pPr>
        <w:spacing w:line="240" w:lineRule="auto"/>
        <w:rPr>
          <w:rFonts w:ascii="Times New Roman" w:eastAsia="Times New Roman" w:hAnsi="Times New Roman" w:cs="Times New Roman"/>
          <w:b/>
          <w:sz w:val="24"/>
          <w:szCs w:val="24"/>
          <w:lang w:val="kk-KZ"/>
        </w:rPr>
      </w:pPr>
      <w:r w:rsidRPr="00FA6E5B">
        <w:rPr>
          <w:rFonts w:ascii="Times New Roman" w:eastAsia="Times New Roman" w:hAnsi="Times New Roman" w:cs="Times New Roman"/>
          <w:b/>
          <w:sz w:val="24"/>
          <w:szCs w:val="24"/>
          <w:lang w:val="kk-KZ"/>
        </w:rPr>
        <w:t xml:space="preserve">Мектептің жобалық қуаты: </w:t>
      </w:r>
      <w:r>
        <w:rPr>
          <w:rFonts w:ascii="Times New Roman" w:eastAsia="Times New Roman" w:hAnsi="Times New Roman" w:cs="Times New Roman"/>
          <w:b/>
          <w:sz w:val="24"/>
          <w:szCs w:val="24"/>
          <w:lang w:val="kk-KZ"/>
        </w:rPr>
        <w:t>530</w:t>
      </w:r>
    </w:p>
    <w:p w:rsidR="00AB472C" w:rsidRPr="00A0019F" w:rsidRDefault="00BC52A0">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17</w:t>
      </w:r>
      <w:r w:rsidR="00E43D6D" w:rsidRPr="00A0019F">
        <w:rPr>
          <w:rFonts w:ascii="Times New Roman" w:eastAsia="Times New Roman" w:hAnsi="Times New Roman" w:cs="Times New Roman"/>
          <w:sz w:val="24"/>
          <w:szCs w:val="24"/>
          <w:lang w:val="kk-KZ"/>
        </w:rPr>
        <w:t xml:space="preserve"> орындық оқу кабинеттерімен, </w:t>
      </w:r>
      <w:r>
        <w:rPr>
          <w:rFonts w:ascii="Times New Roman" w:eastAsia="Times New Roman" w:hAnsi="Times New Roman" w:cs="Times New Roman"/>
          <w:sz w:val="24"/>
          <w:szCs w:val="24"/>
          <w:lang w:val="kk-KZ"/>
        </w:rPr>
        <w:t xml:space="preserve">50 орындық асханамен, </w:t>
      </w:r>
      <w:r w:rsidRPr="009331AD">
        <w:rPr>
          <w:rFonts w:ascii="Times New Roman" w:eastAsia="Times New Roman" w:hAnsi="Times New Roman" w:cs="Times New Roman"/>
          <w:sz w:val="24"/>
          <w:szCs w:val="24"/>
          <w:lang w:val="kk-KZ"/>
        </w:rPr>
        <w:t>12</w:t>
      </w:r>
      <w:r w:rsidR="00E43D6D" w:rsidRPr="009331AD">
        <w:rPr>
          <w:rFonts w:ascii="Times New Roman" w:eastAsia="Times New Roman" w:hAnsi="Times New Roman" w:cs="Times New Roman"/>
          <w:sz w:val="24"/>
          <w:szCs w:val="24"/>
          <w:lang w:val="kk-KZ"/>
        </w:rPr>
        <w:t xml:space="preserve"> орындық</w:t>
      </w:r>
      <w:r w:rsidR="00E43D6D" w:rsidRPr="00A0019F">
        <w:rPr>
          <w:rFonts w:ascii="Times New Roman" w:eastAsia="Times New Roman" w:hAnsi="Times New Roman" w:cs="Times New Roman"/>
          <w:sz w:val="24"/>
          <w:szCs w:val="24"/>
          <w:lang w:val="kk-KZ"/>
        </w:rPr>
        <w:t xml:space="preserve"> кітапханамен, </w:t>
      </w:r>
      <w:r w:rsidR="006D2D41">
        <w:rPr>
          <w:rFonts w:ascii="Times New Roman" w:eastAsia="Times New Roman" w:hAnsi="Times New Roman" w:cs="Times New Roman"/>
          <w:sz w:val="24"/>
          <w:szCs w:val="24"/>
          <w:lang w:val="kk-KZ"/>
        </w:rPr>
        <w:t>270</w:t>
      </w:r>
      <w:r w:rsidR="00E43D6D" w:rsidRPr="00A0019F">
        <w:rPr>
          <w:rFonts w:ascii="Times New Roman" w:eastAsia="Times New Roman" w:hAnsi="Times New Roman" w:cs="Times New Roman"/>
          <w:sz w:val="24"/>
          <w:szCs w:val="24"/>
          <w:lang w:val="kk-KZ"/>
        </w:rPr>
        <w:t>,</w:t>
      </w:r>
      <w:r w:rsidR="006D2D41">
        <w:rPr>
          <w:rFonts w:ascii="Times New Roman" w:eastAsia="Times New Roman" w:hAnsi="Times New Roman" w:cs="Times New Roman"/>
          <w:sz w:val="24"/>
          <w:szCs w:val="24"/>
          <w:lang w:val="kk-KZ"/>
        </w:rPr>
        <w:t>3</w:t>
      </w:r>
      <w:r w:rsidR="00E43D6D" w:rsidRPr="00A0019F">
        <w:rPr>
          <w:rFonts w:ascii="Times New Roman" w:eastAsia="Times New Roman" w:hAnsi="Times New Roman" w:cs="Times New Roman"/>
          <w:sz w:val="24"/>
          <w:szCs w:val="24"/>
          <w:lang w:val="kk-KZ"/>
        </w:rPr>
        <w:t xml:space="preserve"> шаршы метрлік 1 спорт залымен, 1 компьютерлік сыныппен жабдықталған. Мектеп ауласында футбол алаңы, ойын алаңдары бар.</w:t>
      </w:r>
    </w:p>
    <w:p w:rsidR="00AB472C" w:rsidRPr="00A0019F" w:rsidRDefault="00E43D6D">
      <w:pPr>
        <w:spacing w:line="240" w:lineRule="auto"/>
        <w:rPr>
          <w:rFonts w:ascii="Times New Roman" w:eastAsia="Times New Roman" w:hAnsi="Times New Roman" w:cs="Times New Roman"/>
          <w:sz w:val="24"/>
          <w:szCs w:val="24"/>
          <w:lang w:val="kk-KZ"/>
        </w:rPr>
      </w:pPr>
      <w:r w:rsidRPr="00A0019F">
        <w:rPr>
          <w:rFonts w:ascii="Times New Roman" w:eastAsia="Times New Roman" w:hAnsi="Times New Roman" w:cs="Times New Roman"/>
          <w:sz w:val="24"/>
          <w:szCs w:val="24"/>
          <w:lang w:val="kk-KZ"/>
        </w:rPr>
        <w:t>Білім беру мекемесі дауыс зорайтқышпен және «101» пультіне тікелей жіберілетін сигналы бар автоматтандырылған өрт дабылы жүйесімен, сондай-ақ барлық өрт сөндіру құралдарымен жабдықталған. Терроризмге қарсы қорғанысты қамтамасыз ету үшін мектеп жүйелі түрде нормативтік құжаттармен жұмыс істейді, білім беру мекемесінің қауіпсіздік паспорты, мәдени-көпшілік шараларды өткізу уақытының қауіпсіздік жоспарлары, апатты ғимараттардан эвакуациялау жоспарлары әзірленді.</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Компьютерлер саны: </w:t>
      </w:r>
      <w:r w:rsidR="006D2D41">
        <w:rPr>
          <w:rFonts w:ascii="Times New Roman" w:eastAsia="Times New Roman" w:hAnsi="Times New Roman" w:cs="Times New Roman"/>
          <w:sz w:val="24"/>
          <w:szCs w:val="24"/>
          <w:lang w:val="kk-KZ"/>
        </w:rPr>
        <w:t>62</w:t>
      </w:r>
      <w:r w:rsidR="006D2D41">
        <w:rPr>
          <w:rFonts w:ascii="Times New Roman" w:eastAsia="Times New Roman" w:hAnsi="Times New Roman" w:cs="Times New Roman"/>
          <w:sz w:val="24"/>
          <w:szCs w:val="24"/>
        </w:rPr>
        <w:t xml:space="preserve"> </w:t>
      </w:r>
      <w:proofErr w:type="gramStart"/>
      <w:r w:rsidR="006D2D41">
        <w:rPr>
          <w:rFonts w:ascii="Times New Roman" w:eastAsia="Times New Roman" w:hAnsi="Times New Roman" w:cs="Times New Roman"/>
          <w:sz w:val="24"/>
          <w:szCs w:val="24"/>
        </w:rPr>
        <w:t>дана</w:t>
      </w:r>
      <w:proofErr w:type="gramEnd"/>
      <w:r w:rsidR="006D2D41">
        <w:rPr>
          <w:rFonts w:ascii="Times New Roman" w:eastAsia="Times New Roman" w:hAnsi="Times New Roman" w:cs="Times New Roman"/>
          <w:sz w:val="24"/>
          <w:szCs w:val="24"/>
        </w:rPr>
        <w:t xml:space="preserve"> </w:t>
      </w:r>
      <w:r w:rsidR="006D2D41">
        <w:rPr>
          <w:rFonts w:ascii="Times New Roman" w:eastAsia="Times New Roman" w:hAnsi="Times New Roman" w:cs="Times New Roman"/>
          <w:sz w:val="24"/>
          <w:szCs w:val="24"/>
          <w:lang w:val="kk-KZ"/>
        </w:rPr>
        <w:t>о</w:t>
      </w:r>
      <w:r w:rsidR="006D2D41">
        <w:rPr>
          <w:rFonts w:ascii="Times New Roman" w:eastAsia="Times New Roman" w:hAnsi="Times New Roman" w:cs="Times New Roman"/>
          <w:sz w:val="24"/>
          <w:szCs w:val="24"/>
        </w:rPr>
        <w:t>ның</w:t>
      </w:r>
      <w:r w:rsidR="006D2D41">
        <w:rPr>
          <w:rFonts w:ascii="Times New Roman" w:eastAsia="Times New Roman" w:hAnsi="Times New Roman" w:cs="Times New Roman"/>
          <w:sz w:val="24"/>
          <w:szCs w:val="24"/>
          <w:lang w:val="kk-KZ"/>
        </w:rPr>
        <w:t xml:space="preserve"> </w:t>
      </w:r>
      <w:r w:rsidR="006D2D41">
        <w:rPr>
          <w:rFonts w:ascii="Times New Roman" w:eastAsia="Times New Roman" w:hAnsi="Times New Roman" w:cs="Times New Roman"/>
          <w:sz w:val="24"/>
          <w:szCs w:val="24"/>
        </w:rPr>
        <w:t>ішінде н</w:t>
      </w:r>
      <w:r w:rsidR="006D2D41">
        <w:rPr>
          <w:rFonts w:ascii="Times New Roman" w:eastAsia="Times New Roman" w:hAnsi="Times New Roman" w:cs="Times New Roman"/>
          <w:sz w:val="24"/>
          <w:szCs w:val="24"/>
          <w:lang w:val="kk-KZ"/>
        </w:rPr>
        <w:t>о</w:t>
      </w:r>
      <w:r w:rsidR="006D2D41">
        <w:rPr>
          <w:rFonts w:ascii="Times New Roman" w:eastAsia="Times New Roman" w:hAnsi="Times New Roman" w:cs="Times New Roman"/>
          <w:sz w:val="24"/>
          <w:szCs w:val="24"/>
        </w:rPr>
        <w:t xml:space="preserve">утбуктер саны: </w:t>
      </w:r>
      <w:r w:rsidR="006D2D41">
        <w:rPr>
          <w:rFonts w:ascii="Times New Roman" w:eastAsia="Times New Roman" w:hAnsi="Times New Roman" w:cs="Times New Roman"/>
          <w:sz w:val="24"/>
          <w:szCs w:val="24"/>
          <w:lang w:val="kk-KZ"/>
        </w:rPr>
        <w:t>39, планшет 8 дана, моноблок 1</w:t>
      </w:r>
      <w:r>
        <w:rPr>
          <w:rFonts w:ascii="Times New Roman" w:eastAsia="Times New Roman" w:hAnsi="Times New Roman" w:cs="Times New Roman"/>
          <w:sz w:val="24"/>
          <w:szCs w:val="24"/>
        </w:rPr>
        <w:t xml:space="preserve"> дана. </w:t>
      </w:r>
    </w:p>
    <w:p w:rsidR="00AB472C" w:rsidRPr="009331AD" w:rsidRDefault="00E43D6D">
      <w:pPr>
        <w:spacing w:line="240" w:lineRule="auto"/>
        <w:jc w:val="center"/>
        <w:rPr>
          <w:rFonts w:ascii="Times New Roman" w:eastAsia="Times New Roman" w:hAnsi="Times New Roman" w:cs="Times New Roman"/>
          <w:b/>
          <w:sz w:val="24"/>
          <w:szCs w:val="24"/>
        </w:rPr>
      </w:pPr>
      <w:r w:rsidRPr="009331AD">
        <w:rPr>
          <w:rFonts w:ascii="Times New Roman" w:eastAsia="Times New Roman" w:hAnsi="Times New Roman" w:cs="Times New Roman"/>
          <w:b/>
          <w:sz w:val="24"/>
          <w:szCs w:val="24"/>
        </w:rPr>
        <w:t>6. Ақпараттық ресурстар және кітапхана қоры</w:t>
      </w:r>
    </w:p>
    <w:p w:rsidR="00AB472C" w:rsidRPr="009331AD" w:rsidRDefault="00E43D6D">
      <w:pPr>
        <w:spacing w:line="240" w:lineRule="auto"/>
        <w:rPr>
          <w:rFonts w:ascii="Times New Roman" w:eastAsia="Times New Roman" w:hAnsi="Times New Roman" w:cs="Times New Roman"/>
          <w:sz w:val="24"/>
          <w:szCs w:val="24"/>
        </w:rPr>
      </w:pPr>
      <w:r w:rsidRPr="009331AD">
        <w:rPr>
          <w:rFonts w:ascii="Times New Roman" w:eastAsia="Times New Roman" w:hAnsi="Times New Roman" w:cs="Times New Roman"/>
          <w:sz w:val="24"/>
          <w:szCs w:val="24"/>
        </w:rPr>
        <w:t xml:space="preserve">Кітап саны: </w:t>
      </w:r>
      <w:r w:rsidR="009331AD" w:rsidRPr="009331AD">
        <w:rPr>
          <w:rFonts w:ascii="Times New Roman" w:eastAsia="Times New Roman" w:hAnsi="Times New Roman" w:cs="Times New Roman"/>
          <w:sz w:val="24"/>
          <w:szCs w:val="24"/>
          <w:lang w:val="kk-KZ"/>
        </w:rPr>
        <w:t>2596</w:t>
      </w:r>
      <w:r w:rsidRPr="009331AD">
        <w:rPr>
          <w:rFonts w:ascii="Times New Roman" w:eastAsia="Times New Roman" w:hAnsi="Times New Roman" w:cs="Times New Roman"/>
          <w:sz w:val="24"/>
          <w:szCs w:val="24"/>
        </w:rPr>
        <w:t xml:space="preserve"> </w:t>
      </w:r>
      <w:proofErr w:type="gramStart"/>
      <w:r w:rsidRPr="009331AD">
        <w:rPr>
          <w:rFonts w:ascii="Times New Roman" w:eastAsia="Times New Roman" w:hAnsi="Times New Roman" w:cs="Times New Roman"/>
          <w:sz w:val="24"/>
          <w:szCs w:val="24"/>
        </w:rPr>
        <w:t>дана</w:t>
      </w:r>
      <w:proofErr w:type="gramEnd"/>
      <w:r w:rsidRPr="009331AD">
        <w:rPr>
          <w:rFonts w:ascii="Times New Roman" w:eastAsia="Times New Roman" w:hAnsi="Times New Roman" w:cs="Times New Roman"/>
          <w:sz w:val="24"/>
          <w:szCs w:val="24"/>
        </w:rPr>
        <w:t>.</w:t>
      </w:r>
    </w:p>
    <w:p w:rsidR="00AB472C" w:rsidRPr="009331AD" w:rsidRDefault="00E43D6D">
      <w:pPr>
        <w:spacing w:line="240" w:lineRule="auto"/>
        <w:rPr>
          <w:rFonts w:ascii="Times New Roman" w:eastAsia="Times New Roman" w:hAnsi="Times New Roman" w:cs="Times New Roman"/>
          <w:sz w:val="24"/>
          <w:szCs w:val="24"/>
        </w:rPr>
      </w:pPr>
      <w:r w:rsidRPr="009331AD">
        <w:rPr>
          <w:rFonts w:ascii="Times New Roman" w:eastAsia="Times New Roman" w:hAnsi="Times New Roman" w:cs="Times New Roman"/>
          <w:sz w:val="24"/>
          <w:szCs w:val="24"/>
        </w:rPr>
        <w:t xml:space="preserve">оның ішінде оқулықтар: </w:t>
      </w:r>
      <w:r w:rsidR="009331AD" w:rsidRPr="009331AD">
        <w:rPr>
          <w:rFonts w:ascii="Times New Roman" w:eastAsia="Times New Roman" w:hAnsi="Times New Roman" w:cs="Times New Roman"/>
          <w:sz w:val="24"/>
          <w:szCs w:val="24"/>
          <w:lang w:val="kk-KZ"/>
        </w:rPr>
        <w:t>1530</w:t>
      </w:r>
      <w:r w:rsidRPr="009331AD">
        <w:rPr>
          <w:rFonts w:ascii="Times New Roman" w:eastAsia="Times New Roman" w:hAnsi="Times New Roman" w:cs="Times New Roman"/>
          <w:sz w:val="24"/>
          <w:szCs w:val="24"/>
        </w:rPr>
        <w:t xml:space="preserve"> </w:t>
      </w:r>
      <w:proofErr w:type="gramStart"/>
      <w:r w:rsidRPr="009331AD">
        <w:rPr>
          <w:rFonts w:ascii="Times New Roman" w:eastAsia="Times New Roman" w:hAnsi="Times New Roman" w:cs="Times New Roman"/>
          <w:sz w:val="24"/>
          <w:szCs w:val="24"/>
        </w:rPr>
        <w:t>дана</w:t>
      </w:r>
      <w:proofErr w:type="gramEnd"/>
      <w:r w:rsidRPr="009331AD">
        <w:rPr>
          <w:rFonts w:ascii="Times New Roman" w:eastAsia="Times New Roman" w:hAnsi="Times New Roman" w:cs="Times New Roman"/>
          <w:sz w:val="24"/>
          <w:szCs w:val="24"/>
        </w:rPr>
        <w:t>.</w:t>
      </w:r>
    </w:p>
    <w:p w:rsidR="00AB472C" w:rsidRPr="009331AD" w:rsidRDefault="00E43D6D">
      <w:pPr>
        <w:spacing w:line="240" w:lineRule="auto"/>
        <w:rPr>
          <w:rFonts w:ascii="Times New Roman" w:eastAsia="Times New Roman" w:hAnsi="Times New Roman" w:cs="Times New Roman"/>
          <w:sz w:val="24"/>
          <w:szCs w:val="24"/>
        </w:rPr>
      </w:pPr>
      <w:r w:rsidRPr="009331AD">
        <w:rPr>
          <w:rFonts w:ascii="Times New Roman" w:eastAsia="Times New Roman" w:hAnsi="Times New Roman" w:cs="Times New Roman"/>
          <w:sz w:val="24"/>
          <w:szCs w:val="24"/>
        </w:rPr>
        <w:t xml:space="preserve">оның ішінде кітаптар (көркем әдебиет, брошюралар мен журналдарды қосқанда): </w:t>
      </w:r>
      <w:r w:rsidR="009331AD" w:rsidRPr="009331AD">
        <w:rPr>
          <w:rFonts w:ascii="Times New Roman" w:eastAsia="Times New Roman" w:hAnsi="Times New Roman" w:cs="Times New Roman"/>
          <w:sz w:val="24"/>
          <w:szCs w:val="24"/>
          <w:lang w:val="kk-KZ"/>
        </w:rPr>
        <w:t>1066</w:t>
      </w:r>
      <w:r w:rsidRPr="009331AD">
        <w:rPr>
          <w:rFonts w:ascii="Times New Roman" w:eastAsia="Times New Roman" w:hAnsi="Times New Roman" w:cs="Times New Roman"/>
          <w:sz w:val="24"/>
          <w:szCs w:val="24"/>
        </w:rPr>
        <w:t xml:space="preserve"> </w:t>
      </w:r>
      <w:proofErr w:type="gramStart"/>
      <w:r w:rsidRPr="009331AD">
        <w:rPr>
          <w:rFonts w:ascii="Times New Roman" w:eastAsia="Times New Roman" w:hAnsi="Times New Roman" w:cs="Times New Roman"/>
          <w:sz w:val="24"/>
          <w:szCs w:val="24"/>
        </w:rPr>
        <w:t>дана</w:t>
      </w:r>
      <w:proofErr w:type="gramEnd"/>
    </w:p>
    <w:p w:rsidR="00AB472C" w:rsidRPr="009331AD" w:rsidRDefault="009331AD">
      <w:pPr>
        <w:spacing w:line="240" w:lineRule="auto"/>
        <w:rPr>
          <w:rFonts w:ascii="Times New Roman" w:eastAsia="Times New Roman" w:hAnsi="Times New Roman" w:cs="Times New Roman"/>
          <w:sz w:val="24"/>
          <w:szCs w:val="24"/>
        </w:rPr>
      </w:pPr>
      <w:r w:rsidRPr="009331AD">
        <w:rPr>
          <w:rFonts w:ascii="Times New Roman" w:eastAsia="Times New Roman" w:hAnsi="Times New Roman" w:cs="Times New Roman"/>
          <w:sz w:val="24"/>
          <w:szCs w:val="24"/>
        </w:rPr>
        <w:t xml:space="preserve">электронды оқулықтар саны: </w:t>
      </w:r>
      <w:r w:rsidRPr="009331AD">
        <w:rPr>
          <w:rFonts w:ascii="Times New Roman" w:eastAsia="Times New Roman" w:hAnsi="Times New Roman" w:cs="Times New Roman"/>
          <w:sz w:val="24"/>
          <w:szCs w:val="24"/>
          <w:lang w:val="kk-KZ"/>
        </w:rPr>
        <w:t>22</w:t>
      </w:r>
      <w:r w:rsidR="00E43D6D" w:rsidRPr="009331AD">
        <w:rPr>
          <w:rFonts w:ascii="Times New Roman" w:eastAsia="Times New Roman" w:hAnsi="Times New Roman" w:cs="Times New Roman"/>
          <w:sz w:val="24"/>
          <w:szCs w:val="24"/>
        </w:rPr>
        <w:t xml:space="preserve"> </w:t>
      </w:r>
      <w:proofErr w:type="gramStart"/>
      <w:r w:rsidR="00E43D6D" w:rsidRPr="009331AD">
        <w:rPr>
          <w:rFonts w:ascii="Times New Roman" w:eastAsia="Times New Roman" w:hAnsi="Times New Roman" w:cs="Times New Roman"/>
          <w:sz w:val="24"/>
          <w:szCs w:val="24"/>
        </w:rPr>
        <w:t>дана</w:t>
      </w:r>
      <w:proofErr w:type="gramEnd"/>
      <w:r w:rsidR="00E43D6D" w:rsidRPr="009331AD">
        <w:rPr>
          <w:rFonts w:ascii="Times New Roman" w:eastAsia="Times New Roman" w:hAnsi="Times New Roman" w:cs="Times New Roman"/>
          <w:sz w:val="24"/>
          <w:szCs w:val="24"/>
        </w:rPr>
        <w:t>.</w:t>
      </w:r>
    </w:p>
    <w:p w:rsidR="00AB472C" w:rsidRDefault="009331AD">
      <w:pPr>
        <w:spacing w:line="240" w:lineRule="auto"/>
        <w:rPr>
          <w:rFonts w:ascii="Times New Roman" w:eastAsia="Times New Roman" w:hAnsi="Times New Roman" w:cs="Times New Roman"/>
          <w:sz w:val="24"/>
          <w:szCs w:val="24"/>
        </w:rPr>
      </w:pPr>
      <w:r w:rsidRPr="009331AD">
        <w:rPr>
          <w:rFonts w:ascii="Times New Roman" w:eastAsia="Times New Roman" w:hAnsi="Times New Roman" w:cs="Times New Roman"/>
          <w:sz w:val="24"/>
          <w:szCs w:val="24"/>
        </w:rPr>
        <w:t xml:space="preserve">оқыту әдістемесі </w:t>
      </w:r>
      <w:r w:rsidRPr="009331AD">
        <w:rPr>
          <w:rFonts w:ascii="Times New Roman" w:eastAsia="Times New Roman" w:hAnsi="Times New Roman" w:cs="Times New Roman"/>
          <w:sz w:val="24"/>
          <w:szCs w:val="24"/>
          <w:lang w:val="kk-KZ"/>
        </w:rPr>
        <w:t>20</w:t>
      </w:r>
      <w:r w:rsidR="00E43D6D" w:rsidRPr="009331AD">
        <w:rPr>
          <w:rFonts w:ascii="Times New Roman" w:eastAsia="Times New Roman" w:hAnsi="Times New Roman" w:cs="Times New Roman"/>
          <w:sz w:val="24"/>
          <w:szCs w:val="24"/>
        </w:rPr>
        <w:t xml:space="preserve"> дана</w:t>
      </w: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Оқушылардың білімін бағалау</w:t>
      </w:r>
    </w:p>
    <w:p w:rsidR="00AB472C" w:rsidRDefault="00E43D6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Кез келген педагогикалық ұжымның басты міндеті – білім сапасын арттыру. Оқушылардың білім стандартының мазмұнын ойдағыдай меңгеруі білімнің жоғары деңгейіне жетудің бір кезеңі болып табылады.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білім беру стандарттарын меңгеруін бағалау, білім деңгейін анықтау үшін дәстүрлі әдістер қолданылады: әкімшілік тестілер негізінде сыныптар, пәндер, мұғалімдер бойынша білім деңгейін тоқсан/жылдар бойынша салыстыра талдау.</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Салыстырмалы талдау үшін мыналар қолданылады: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-әр түрлі пәндер бойынша оқушылардың білім сапасын мектепішілік бақылау кезінде алынған мәліметтер;</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-емтихандар мен қорытынды тестілеудің нәтижелері;</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электронды сынып журналдары мен дәптерлерін тексеру кезінде алынған мәліметтер.</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басында қабылдау бақылауы өтеді, оның мақсаты – білім алушылардың білімінің тұрақтылық дәрежесін анықтау, жазғы кезеңдегі жоғалту себептерін анықтау, олқылықтарды жою шараларын күшейту.</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Тоқсанның соңында БЖБ, ТЖБ алынып, талдауы жүргізіледі. Оның мақсаты – оқушылардың оқу динамикасын қадағалау, нашар үлгерімнің алдын алу үшін мұғалімдер мен білім алушылардың іс-әрекетін түзету.</w:t>
      </w:r>
    </w:p>
    <w:p w:rsidR="00AB472C" w:rsidRDefault="00AB472C">
      <w:pPr>
        <w:spacing w:line="240" w:lineRule="auto"/>
        <w:rPr>
          <w:rFonts w:ascii="Times New Roman" w:eastAsia="Times New Roman" w:hAnsi="Times New Roman" w:cs="Times New Roman"/>
          <w:sz w:val="24"/>
          <w:szCs w:val="24"/>
        </w:rPr>
      </w:pP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Мектептегі оқушылардың білім сапасы мен </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қу үлгерімінің нәтижесі                (3жылғы)</w:t>
      </w:r>
    </w:p>
    <w:p w:rsidR="00AB472C" w:rsidRDefault="00AB472C">
      <w:pPr>
        <w:spacing w:line="240" w:lineRule="auto"/>
        <w:rPr>
          <w:rFonts w:ascii="Times New Roman" w:eastAsia="Times New Roman" w:hAnsi="Times New Roman" w:cs="Times New Roman"/>
          <w:color w:val="FF0000"/>
          <w:sz w:val="24"/>
          <w:szCs w:val="24"/>
        </w:rPr>
      </w:pPr>
    </w:p>
    <w:tbl>
      <w:tblPr>
        <w:tblStyle w:val="aff1"/>
        <w:tblW w:w="723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12"/>
        <w:gridCol w:w="1260"/>
        <w:gridCol w:w="1980"/>
        <w:gridCol w:w="1980"/>
      </w:tblGrid>
      <w:tr w:rsidR="00AB472C">
        <w:tc>
          <w:tcPr>
            <w:tcW w:w="2012"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жылдар</w:t>
            </w:r>
          </w:p>
        </w:tc>
        <w:tc>
          <w:tcPr>
            <w:tcW w:w="1260"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w:t>
            </w:r>
          </w:p>
        </w:tc>
        <w:tc>
          <w:tcPr>
            <w:tcW w:w="1980"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Үздіктер мен екпінділер</w:t>
            </w:r>
          </w:p>
        </w:tc>
        <w:tc>
          <w:tcPr>
            <w:tcW w:w="1980"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сапа</w:t>
            </w:r>
          </w:p>
        </w:tc>
      </w:tr>
      <w:tr w:rsidR="00AB472C">
        <w:tc>
          <w:tcPr>
            <w:tcW w:w="2012"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260" w:type="dxa"/>
          </w:tcPr>
          <w:p w:rsidR="00AB472C" w:rsidRPr="00286F7F" w:rsidRDefault="00286F7F">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116</w:t>
            </w:r>
          </w:p>
        </w:tc>
        <w:tc>
          <w:tcPr>
            <w:tcW w:w="1980" w:type="dxa"/>
          </w:tcPr>
          <w:p w:rsidR="00AB472C" w:rsidRPr="00286F7F" w:rsidRDefault="00286F7F">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63</w:t>
            </w:r>
          </w:p>
        </w:tc>
        <w:tc>
          <w:tcPr>
            <w:tcW w:w="1980" w:type="dxa"/>
          </w:tcPr>
          <w:p w:rsidR="00AB472C" w:rsidRDefault="00286F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54</w:t>
            </w:r>
            <w:r w:rsidR="00E43D6D">
              <w:rPr>
                <w:rFonts w:ascii="Times New Roman" w:eastAsia="Times New Roman" w:hAnsi="Times New Roman" w:cs="Times New Roman"/>
                <w:sz w:val="24"/>
                <w:szCs w:val="24"/>
              </w:rPr>
              <w:t>%</w:t>
            </w:r>
          </w:p>
        </w:tc>
      </w:tr>
      <w:tr w:rsidR="00AB472C">
        <w:tc>
          <w:tcPr>
            <w:tcW w:w="2012"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1260" w:type="dxa"/>
          </w:tcPr>
          <w:p w:rsidR="00AB472C" w:rsidRPr="00D8012A" w:rsidRDefault="00286F7F">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107</w:t>
            </w:r>
          </w:p>
        </w:tc>
        <w:tc>
          <w:tcPr>
            <w:tcW w:w="1980"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80" w:type="dxa"/>
          </w:tcPr>
          <w:p w:rsidR="00AB472C" w:rsidRDefault="00286F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54,2</w:t>
            </w:r>
            <w:r w:rsidR="00E43D6D">
              <w:rPr>
                <w:rFonts w:ascii="Times New Roman" w:eastAsia="Times New Roman" w:hAnsi="Times New Roman" w:cs="Times New Roman"/>
                <w:sz w:val="24"/>
                <w:szCs w:val="24"/>
              </w:rPr>
              <w:t>%</w:t>
            </w:r>
          </w:p>
        </w:tc>
      </w:tr>
      <w:tr w:rsidR="00AB472C">
        <w:tc>
          <w:tcPr>
            <w:tcW w:w="2012" w:type="dxa"/>
          </w:tcPr>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260" w:type="dxa"/>
          </w:tcPr>
          <w:p w:rsidR="00AB472C" w:rsidRPr="00D8012A" w:rsidRDefault="00286F7F">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w:t>
            </w:r>
          </w:p>
        </w:tc>
        <w:tc>
          <w:tcPr>
            <w:tcW w:w="1980" w:type="dxa"/>
          </w:tcPr>
          <w:p w:rsidR="00AB472C" w:rsidRPr="00286F7F" w:rsidRDefault="00286F7F">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55</w:t>
            </w:r>
          </w:p>
        </w:tc>
        <w:tc>
          <w:tcPr>
            <w:tcW w:w="1980" w:type="dxa"/>
          </w:tcPr>
          <w:p w:rsidR="00AB472C" w:rsidRDefault="00286F7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59</w:t>
            </w:r>
            <w:r w:rsidR="00E43D6D">
              <w:rPr>
                <w:rFonts w:ascii="Times New Roman" w:eastAsia="Times New Roman" w:hAnsi="Times New Roman" w:cs="Times New Roman"/>
                <w:sz w:val="24"/>
                <w:szCs w:val="24"/>
              </w:rPr>
              <w:t>%</w:t>
            </w:r>
          </w:p>
        </w:tc>
      </w:tr>
    </w:tbl>
    <w:p w:rsidR="00AB472C" w:rsidRDefault="00AB472C">
      <w:pPr>
        <w:spacing w:line="240" w:lineRule="auto"/>
        <w:rPr>
          <w:rFonts w:ascii="Times New Roman" w:eastAsia="Times New Roman" w:hAnsi="Times New Roman" w:cs="Times New Roman"/>
          <w:b/>
          <w:sz w:val="24"/>
          <w:szCs w:val="24"/>
        </w:rPr>
      </w:pPr>
    </w:p>
    <w:p w:rsidR="00AB472C" w:rsidRDefault="00D801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Ә.Марғұлан атындағы</w:t>
      </w:r>
      <w:r w:rsidR="00E43D6D">
        <w:rPr>
          <w:rFonts w:ascii="Times New Roman" w:eastAsia="Times New Roman" w:hAnsi="Times New Roman" w:cs="Times New Roman"/>
          <w:b/>
          <w:sz w:val="24"/>
          <w:szCs w:val="24"/>
        </w:rPr>
        <w:t xml:space="preserve"> ЖОББМ 11-сынып оқушыларын қорытынды аттестаттау</w:t>
      </w: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 оқу жылы</w:t>
      </w:r>
    </w:p>
    <w:p w:rsidR="00AB472C" w:rsidRDefault="00E43D6D">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«2022-2023 оқу жылын аяқтау және қорытынды аттестаттауды өткізу мерзімдерін бекіту туралы» 2023 жылғы </w:t>
      </w:r>
      <w:r w:rsidR="00286F7F">
        <w:rPr>
          <w:rFonts w:ascii="Times New Roman" w:eastAsia="Times New Roman" w:hAnsi="Times New Roman" w:cs="Times New Roman"/>
          <w:color w:val="000000"/>
          <w:sz w:val="24"/>
          <w:szCs w:val="24"/>
          <w:lang w:val="kk-KZ"/>
        </w:rPr>
        <w:t>19 мамыр</w:t>
      </w:r>
      <w:r>
        <w:rPr>
          <w:rFonts w:ascii="Times New Roman" w:eastAsia="Times New Roman" w:hAnsi="Times New Roman" w:cs="Times New Roman"/>
          <w:color w:val="000000"/>
          <w:sz w:val="24"/>
          <w:szCs w:val="24"/>
        </w:rPr>
        <w:t xml:space="preserve"> №</w:t>
      </w:r>
      <w:r w:rsidR="00286F7F">
        <w:rPr>
          <w:rFonts w:ascii="Times New Roman" w:eastAsia="Times New Roman" w:hAnsi="Times New Roman" w:cs="Times New Roman"/>
          <w:color w:val="000000"/>
          <w:sz w:val="24"/>
          <w:szCs w:val="24"/>
          <w:lang w:val="kk-KZ"/>
        </w:rPr>
        <w:t>47-Н</w:t>
      </w:r>
      <w:r>
        <w:rPr>
          <w:rFonts w:ascii="Times New Roman" w:eastAsia="Times New Roman" w:hAnsi="Times New Roman" w:cs="Times New Roman"/>
          <w:color w:val="000000"/>
          <w:sz w:val="24"/>
          <w:szCs w:val="24"/>
        </w:rPr>
        <w:t xml:space="preserve"> мектеп бұйрығы негізінде 2 маусым мен 13 маусым аралығында мектепте 9-сыныптарда м</w:t>
      </w:r>
      <w:r w:rsidR="00286F7F">
        <w:rPr>
          <w:rFonts w:ascii="Times New Roman" w:eastAsia="Times New Roman" w:hAnsi="Times New Roman" w:cs="Times New Roman"/>
          <w:color w:val="000000"/>
          <w:sz w:val="24"/>
          <w:szCs w:val="24"/>
        </w:rPr>
        <w:t>емлекеттік емтихандар өткізілді</w:t>
      </w:r>
      <w:r w:rsidR="00286F7F">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және 2023 жылғы 5 маусым мен 19 маусым аралығында 11-сыныпта мемлекетт</w:t>
      </w:r>
      <w:proofErr w:type="gramEnd"/>
      <w:r>
        <w:rPr>
          <w:rFonts w:ascii="Times New Roman" w:eastAsia="Times New Roman" w:hAnsi="Times New Roman" w:cs="Times New Roman"/>
          <w:color w:val="000000"/>
          <w:sz w:val="24"/>
          <w:szCs w:val="24"/>
        </w:rPr>
        <w:t>ік емтихандар өткізілді.</w:t>
      </w:r>
    </w:p>
    <w:p w:rsidR="00AB472C" w:rsidRDefault="00AB472C">
      <w:pPr>
        <w:spacing w:after="240" w:line="240" w:lineRule="auto"/>
        <w:rPr>
          <w:rFonts w:ascii="Times New Roman" w:eastAsia="Times New Roman" w:hAnsi="Times New Roman" w:cs="Times New Roman"/>
          <w:sz w:val="24"/>
          <w:szCs w:val="24"/>
        </w:rPr>
      </w:pP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9-сынып оқушылары жазбаша түрде 3 міндетті пәнді тапсырды: қазақ/орыс тілі, алгебра, орыс/қазақ тілі және әдебиеті, таңдау бойынша бейіндік пәндер.</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9-сын</w:t>
      </w:r>
      <w:r w:rsidR="006D2D41">
        <w:rPr>
          <w:rFonts w:ascii="Times New Roman" w:eastAsia="Times New Roman" w:hAnsi="Times New Roman" w:cs="Times New Roman"/>
          <w:color w:val="000000"/>
          <w:sz w:val="24"/>
          <w:szCs w:val="24"/>
        </w:rPr>
        <w:t xml:space="preserve">ыпта оқитындардың жалпы саны – </w:t>
      </w:r>
      <w:r w:rsidR="006D2D41">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p>
    <w:p w:rsidR="00AB472C" w:rsidRDefault="006D2D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kk-KZ"/>
        </w:rPr>
        <w:t>8-</w:t>
      </w:r>
      <w:r w:rsidR="00E43D6D">
        <w:rPr>
          <w:rFonts w:ascii="Times New Roman" w:eastAsia="Times New Roman" w:hAnsi="Times New Roman" w:cs="Times New Roman"/>
          <w:color w:val="000000"/>
          <w:sz w:val="24"/>
          <w:szCs w:val="24"/>
        </w:rPr>
        <w:t xml:space="preserve"> оқушы емтихан тапсырды.</w:t>
      </w:r>
    </w:p>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9-сыныптағы мемлекеттік емтихан нәтижелері</w:t>
      </w:r>
    </w:p>
    <w:p w:rsidR="00AB472C" w:rsidRDefault="00AB472C">
      <w:pPr>
        <w:spacing w:line="240" w:lineRule="auto"/>
        <w:rPr>
          <w:rFonts w:ascii="Times New Roman" w:eastAsia="Times New Roman" w:hAnsi="Times New Roman" w:cs="Times New Roman"/>
          <w:sz w:val="24"/>
          <w:szCs w:val="24"/>
        </w:rPr>
      </w:pPr>
    </w:p>
    <w:tbl>
      <w:tblPr>
        <w:tblStyle w:val="aff2"/>
        <w:tblW w:w="9026" w:type="dxa"/>
        <w:jc w:val="center"/>
        <w:tblInd w:w="0" w:type="dxa"/>
        <w:tblLayout w:type="fixed"/>
        <w:tblLook w:val="0400"/>
      </w:tblPr>
      <w:tblGrid>
        <w:gridCol w:w="958"/>
        <w:gridCol w:w="1613"/>
        <w:gridCol w:w="1770"/>
        <w:gridCol w:w="1941"/>
        <w:gridCol w:w="939"/>
        <w:gridCol w:w="1805"/>
      </w:tblGrid>
      <w:tr w:rsidR="00AB472C">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сынып</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пән</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емтиханға дейінгі білім сапасы</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емтиханнан кейінгі білім сапасы</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өзгеріс</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пән мұғалімі</w:t>
            </w:r>
          </w:p>
        </w:tc>
      </w:tr>
      <w:tr w:rsidR="00AB472C">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Қазақ тілі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Жусупова Г.Т.</w:t>
            </w:r>
          </w:p>
        </w:tc>
      </w:tr>
      <w:tr w:rsidR="00AB472C">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Алгебра</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Бакирова Ж.О.</w:t>
            </w:r>
          </w:p>
        </w:tc>
      </w:tr>
      <w:tr w:rsidR="00AB472C">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Орыс тілі және әдебиеті</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62,5</w:t>
            </w:r>
            <w:r w:rsidR="00E43D6D">
              <w:rPr>
                <w:rFonts w:ascii="Times New Roman" w:eastAsia="Times New Roman" w:hAnsi="Times New Roman" w:cs="Times New Roman"/>
                <w:b/>
                <w:color w:val="000000"/>
                <w:sz w:val="24"/>
                <w:szCs w:val="24"/>
              </w:rPr>
              <w:t>%</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Каримкулова Д.Б.</w:t>
            </w:r>
          </w:p>
        </w:tc>
      </w:tr>
      <w:tr w:rsidR="00AB472C">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Қазақстан тарихы</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75</w:t>
            </w:r>
            <w:r w:rsidR="00E43D6D">
              <w:rPr>
                <w:rFonts w:ascii="Times New Roman" w:eastAsia="Times New Roman" w:hAnsi="Times New Roman" w:cs="Times New Roman"/>
                <w:b/>
                <w:color w:val="000000"/>
                <w:sz w:val="24"/>
                <w:szCs w:val="24"/>
              </w:rPr>
              <w:t>%</w:t>
            </w:r>
          </w:p>
        </w:tc>
        <w:tc>
          <w:tcPr>
            <w:tcW w:w="19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8A41C2">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75</w:t>
            </w:r>
            <w:r w:rsidR="00E43D6D">
              <w:rPr>
                <w:rFonts w:ascii="Times New Roman" w:eastAsia="Times New Roman" w:hAnsi="Times New Roman" w:cs="Times New Roman"/>
                <w:b/>
                <w:color w:val="000000"/>
                <w:sz w:val="24"/>
                <w:szCs w:val="24"/>
              </w:rPr>
              <w:t>%</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Касимова С.О.</w:t>
            </w:r>
          </w:p>
        </w:tc>
      </w:tr>
    </w:tbl>
    <w:p w:rsidR="00AB472C" w:rsidRDefault="00E43D6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11-сыныптағы мемлекеттік емтихан нәтижелері</w:t>
      </w:r>
    </w:p>
    <w:p w:rsidR="00AB472C" w:rsidRDefault="00AB472C">
      <w:pPr>
        <w:spacing w:line="240" w:lineRule="auto"/>
        <w:rPr>
          <w:rFonts w:ascii="Times New Roman" w:eastAsia="Times New Roman" w:hAnsi="Times New Roman" w:cs="Times New Roman"/>
          <w:sz w:val="24"/>
          <w:szCs w:val="24"/>
        </w:rPr>
      </w:pPr>
    </w:p>
    <w:tbl>
      <w:tblPr>
        <w:tblStyle w:val="aff3"/>
        <w:tblW w:w="9026" w:type="dxa"/>
        <w:jc w:val="center"/>
        <w:tblInd w:w="0" w:type="dxa"/>
        <w:tblLayout w:type="fixed"/>
        <w:tblLook w:val="0400"/>
      </w:tblPr>
      <w:tblGrid>
        <w:gridCol w:w="959"/>
        <w:gridCol w:w="1976"/>
        <w:gridCol w:w="1597"/>
        <w:gridCol w:w="1767"/>
        <w:gridCol w:w="939"/>
        <w:gridCol w:w="1788"/>
      </w:tblGrid>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сынып</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пән</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емтиханға дейінгі білім сапасы</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емтиханнан кейінгі білім сапасы</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өзгеріс</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пән мұғалімі</w:t>
            </w:r>
          </w:p>
        </w:tc>
      </w:tr>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Қазақ тілі</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286F7F">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Жусупова Г.Т</w:t>
            </w:r>
            <w:r w:rsidR="00E43D6D">
              <w:rPr>
                <w:rFonts w:ascii="Times New Roman" w:eastAsia="Times New Roman" w:hAnsi="Times New Roman" w:cs="Times New Roman"/>
                <w:b/>
                <w:color w:val="000000"/>
                <w:sz w:val="24"/>
                <w:szCs w:val="24"/>
              </w:rPr>
              <w:t>.</w:t>
            </w:r>
          </w:p>
        </w:tc>
      </w:tr>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Алгебра және анализ бастамалы</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Бакирова Ж.О.</w:t>
            </w:r>
          </w:p>
        </w:tc>
      </w:tr>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Орыс тілі және әдебиеті</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Каримкулова Д.Б.</w:t>
            </w:r>
          </w:p>
        </w:tc>
      </w:tr>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Қазақстан тарихы</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Касимова С.О.</w:t>
            </w:r>
          </w:p>
        </w:tc>
      </w:tr>
      <w:tr w:rsidR="00AB472C">
        <w:trPr>
          <w:jc w:val="center"/>
        </w:trPr>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Физика</w:t>
            </w:r>
          </w:p>
        </w:tc>
        <w:tc>
          <w:tcPr>
            <w:tcW w:w="15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1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100%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7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72C" w:rsidRPr="00286F7F" w:rsidRDefault="00286F7F">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Сағидолла Н.Н.</w:t>
            </w:r>
          </w:p>
        </w:tc>
      </w:tr>
    </w:tbl>
    <w:p w:rsidR="00AB472C" w:rsidRDefault="00AB472C">
      <w:pPr>
        <w:spacing w:line="240" w:lineRule="auto"/>
        <w:rPr>
          <w:rFonts w:ascii="Times New Roman" w:eastAsia="Times New Roman" w:hAnsi="Times New Roman" w:cs="Times New Roman"/>
          <w:sz w:val="24"/>
          <w:szCs w:val="24"/>
        </w:rPr>
      </w:pPr>
    </w:p>
    <w:p w:rsidR="008A41C2" w:rsidRDefault="008A41C2">
      <w:pPr>
        <w:spacing w:line="240" w:lineRule="auto"/>
        <w:jc w:val="center"/>
        <w:rPr>
          <w:rFonts w:ascii="Times New Roman" w:eastAsia="Times New Roman" w:hAnsi="Times New Roman" w:cs="Times New Roman"/>
          <w:b/>
          <w:color w:val="000000"/>
          <w:sz w:val="24"/>
          <w:szCs w:val="24"/>
          <w:lang w:val="kk-KZ"/>
        </w:rPr>
      </w:pPr>
    </w:p>
    <w:p w:rsidR="00AB472C" w:rsidRPr="008A41C2" w:rsidRDefault="008A41C2">
      <w:pPr>
        <w:spacing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 xml:space="preserve">Ә.Марғұлан атындағы </w:t>
      </w:r>
      <w:r w:rsidR="00E43D6D" w:rsidRPr="008A41C2">
        <w:rPr>
          <w:rFonts w:ascii="Times New Roman" w:eastAsia="Times New Roman" w:hAnsi="Times New Roman" w:cs="Times New Roman"/>
          <w:b/>
          <w:color w:val="000000"/>
          <w:sz w:val="24"/>
          <w:szCs w:val="24"/>
          <w:lang w:val="kk-KZ"/>
        </w:rPr>
        <w:t>ЖОББМ 11 сыныптары ҰБТ бойынша ақпарат</w:t>
      </w:r>
    </w:p>
    <w:p w:rsidR="00AB472C" w:rsidRPr="00FA6E5B" w:rsidRDefault="00E43D6D" w:rsidP="00FA6E5B">
      <w:pPr>
        <w:spacing w:line="240" w:lineRule="auto"/>
        <w:jc w:val="center"/>
        <w:rPr>
          <w:rFonts w:ascii="Times New Roman" w:eastAsia="Times New Roman" w:hAnsi="Times New Roman" w:cs="Times New Roman"/>
          <w:sz w:val="24"/>
          <w:szCs w:val="24"/>
          <w:lang w:val="kk-KZ"/>
        </w:rPr>
      </w:pPr>
      <w:r w:rsidRPr="008A41C2">
        <w:rPr>
          <w:rFonts w:ascii="Times New Roman" w:eastAsia="Times New Roman" w:hAnsi="Times New Roman" w:cs="Times New Roman"/>
          <w:b/>
          <w:color w:val="000000"/>
          <w:sz w:val="24"/>
          <w:szCs w:val="24"/>
          <w:lang w:val="kk-KZ"/>
        </w:rPr>
        <w:t> </w:t>
      </w:r>
      <w:r w:rsidR="00FA6E5B">
        <w:rPr>
          <w:rFonts w:ascii="Times New Roman" w:eastAsia="Times New Roman" w:hAnsi="Times New Roman" w:cs="Times New Roman"/>
          <w:b/>
          <w:color w:val="000000"/>
          <w:sz w:val="24"/>
          <w:szCs w:val="24"/>
          <w:lang w:val="kk-KZ"/>
        </w:rPr>
        <w:t>2021-2022,</w:t>
      </w:r>
      <w:r w:rsidR="008A41C2" w:rsidRPr="00FA6E5B">
        <w:rPr>
          <w:rFonts w:ascii="Times New Roman" w:eastAsia="Times New Roman" w:hAnsi="Times New Roman" w:cs="Times New Roman"/>
          <w:b/>
          <w:color w:val="000000"/>
          <w:sz w:val="24"/>
          <w:szCs w:val="24"/>
          <w:lang w:val="kk-KZ"/>
        </w:rPr>
        <w:t>202</w:t>
      </w:r>
      <w:r w:rsidR="008A41C2">
        <w:rPr>
          <w:rFonts w:ascii="Times New Roman" w:eastAsia="Times New Roman" w:hAnsi="Times New Roman" w:cs="Times New Roman"/>
          <w:b/>
          <w:color w:val="000000"/>
          <w:sz w:val="24"/>
          <w:szCs w:val="24"/>
          <w:lang w:val="kk-KZ"/>
        </w:rPr>
        <w:t>2</w:t>
      </w:r>
      <w:r w:rsidRPr="00FA6E5B">
        <w:rPr>
          <w:rFonts w:ascii="Times New Roman" w:eastAsia="Times New Roman" w:hAnsi="Times New Roman" w:cs="Times New Roman"/>
          <w:b/>
          <w:color w:val="000000"/>
          <w:sz w:val="24"/>
          <w:szCs w:val="24"/>
          <w:lang w:val="kk-KZ"/>
        </w:rPr>
        <w:t>-2023 оқу жылын</w:t>
      </w:r>
      <w:r w:rsidR="00FA6E5B" w:rsidRPr="00FA6E5B">
        <w:rPr>
          <w:rFonts w:ascii="Times New Roman" w:eastAsia="Times New Roman" w:hAnsi="Times New Roman" w:cs="Times New Roman"/>
          <w:b/>
          <w:color w:val="000000"/>
          <w:sz w:val="24"/>
          <w:szCs w:val="24"/>
          <w:lang w:val="kk-KZ"/>
        </w:rPr>
        <w:t>да</w:t>
      </w:r>
      <w:r w:rsidR="00FA6E5B">
        <w:rPr>
          <w:rFonts w:ascii="Times New Roman" w:eastAsia="Times New Roman" w:hAnsi="Times New Roman" w:cs="Times New Roman"/>
          <w:b/>
          <w:color w:val="000000"/>
          <w:sz w:val="24"/>
          <w:szCs w:val="24"/>
          <w:lang w:val="kk-KZ"/>
        </w:rPr>
        <w:t>ғы</w:t>
      </w:r>
      <w:r w:rsidRPr="00FA6E5B">
        <w:rPr>
          <w:rFonts w:ascii="Times New Roman" w:eastAsia="Times New Roman" w:hAnsi="Times New Roman" w:cs="Times New Roman"/>
          <w:b/>
          <w:color w:val="000000"/>
          <w:sz w:val="24"/>
          <w:szCs w:val="24"/>
          <w:lang w:val="kk-KZ"/>
        </w:rPr>
        <w:t xml:space="preserve"> (орташа балл бойынша)</w:t>
      </w:r>
    </w:p>
    <w:p w:rsidR="00AB472C" w:rsidRPr="00FA6E5B" w:rsidRDefault="00AB472C">
      <w:pPr>
        <w:spacing w:line="240" w:lineRule="auto"/>
        <w:rPr>
          <w:rFonts w:ascii="Times New Roman" w:eastAsia="Times New Roman" w:hAnsi="Times New Roman" w:cs="Times New Roman"/>
          <w:sz w:val="24"/>
          <w:szCs w:val="24"/>
          <w:lang w:val="kk-KZ"/>
        </w:rPr>
      </w:pPr>
    </w:p>
    <w:tbl>
      <w:tblPr>
        <w:tblStyle w:val="aff4"/>
        <w:tblW w:w="9638" w:type="dxa"/>
        <w:jc w:val="center"/>
        <w:tblInd w:w="0" w:type="dxa"/>
        <w:tblLayout w:type="fixed"/>
        <w:tblLook w:val="0400"/>
      </w:tblPr>
      <w:tblGrid>
        <w:gridCol w:w="958"/>
        <w:gridCol w:w="2018"/>
        <w:gridCol w:w="1701"/>
        <w:gridCol w:w="1559"/>
        <w:gridCol w:w="1276"/>
        <w:gridCol w:w="1066"/>
        <w:gridCol w:w="1060"/>
      </w:tblGrid>
      <w:tr w:rsidR="00D2630D" w:rsidTr="00D2630D">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Pr="00FA6E5B" w:rsidRDefault="00D2630D">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lastRenderedPageBreak/>
              <w:t>Оқу жылы</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ҰБТ тапсырушылар саны</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ҰБТ орташа баллы</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“Алтын белгі” медальі</w:t>
            </w:r>
          </w:p>
        </w:tc>
        <w:tc>
          <w:tcPr>
            <w:tcW w:w="127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2630D" w:rsidRDefault="00D2630D">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үзді</w:t>
            </w:r>
            <w:proofErr w:type="gramStart"/>
            <w:r>
              <w:rPr>
                <w:rFonts w:ascii="Times New Roman" w:eastAsia="Times New Roman" w:hAnsi="Times New Roman" w:cs="Times New Roman"/>
                <w:b/>
                <w:color w:val="000000"/>
                <w:sz w:val="24"/>
                <w:szCs w:val="24"/>
              </w:rPr>
              <w:t>к</w:t>
            </w:r>
            <w:proofErr w:type="gramEnd"/>
            <w:r>
              <w:rPr>
                <w:rFonts w:ascii="Times New Roman" w:eastAsia="Times New Roman" w:hAnsi="Times New Roman" w:cs="Times New Roman"/>
                <w:b/>
                <w:color w:val="000000"/>
                <w:sz w:val="24"/>
                <w:szCs w:val="24"/>
              </w:rPr>
              <w:t xml:space="preserve"> аттестат</w:t>
            </w:r>
          </w:p>
        </w:tc>
        <w:tc>
          <w:tcPr>
            <w:tcW w:w="1066" w:type="dxa"/>
            <w:tcBorders>
              <w:top w:val="single" w:sz="8" w:space="0" w:color="000000"/>
              <w:left w:val="single" w:sz="4" w:space="0" w:color="auto"/>
              <w:bottom w:val="single" w:sz="8" w:space="0" w:color="000000"/>
              <w:right w:val="single" w:sz="4" w:space="0" w:color="auto"/>
            </w:tcBorders>
          </w:tcPr>
          <w:p w:rsidR="00D2630D" w:rsidRPr="00D2630D" w:rsidRDefault="00D2630D" w:rsidP="00D263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Грант иегерлері ЖОО</w:t>
            </w:r>
          </w:p>
        </w:tc>
        <w:tc>
          <w:tcPr>
            <w:tcW w:w="1060" w:type="dxa"/>
            <w:tcBorders>
              <w:top w:val="single" w:sz="8" w:space="0" w:color="000000"/>
              <w:left w:val="single" w:sz="4" w:space="0" w:color="auto"/>
              <w:bottom w:val="single" w:sz="8" w:space="0" w:color="000000"/>
              <w:right w:val="single" w:sz="8" w:space="0" w:color="000000"/>
            </w:tcBorders>
          </w:tcPr>
          <w:p w:rsidR="00D2630D" w:rsidRPr="00D2630D" w:rsidRDefault="00D2630D" w:rsidP="00D2630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Колледж</w:t>
            </w:r>
          </w:p>
        </w:tc>
      </w:tr>
      <w:tr w:rsidR="00D2630D" w:rsidTr="00D2630D">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Pr="00FA6E5B" w:rsidRDefault="00D2630D" w:rsidP="00FA6E5B">
            <w:pPr>
              <w:rPr>
                <w:rFonts w:ascii="Times New Roman" w:eastAsia="Times New Roman" w:hAnsi="Times New Roman" w:cs="Times New Roman"/>
                <w:sz w:val="24"/>
                <w:szCs w:val="24"/>
                <w:lang w:val="en-US" w:bidi="ar-DZ"/>
              </w:rPr>
            </w:pPr>
            <w:r>
              <w:rPr>
                <w:rFonts w:ascii="Times New Roman" w:eastAsia="Times New Roman" w:hAnsi="Times New Roman" w:cs="Times New Roman"/>
                <w:b/>
                <w:color w:val="000000"/>
                <w:sz w:val="24"/>
                <w:szCs w:val="24"/>
                <w:lang w:val="en-US" w:bidi="ar-DZ"/>
              </w:rPr>
              <w:t xml:space="preserve">2022-2023 </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Pr="000944AF" w:rsidRDefault="00D2630D" w:rsidP="00D2630D">
            <w:pPr>
              <w:jc w:val="cente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rsidP="00D2630D">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kk-KZ"/>
              </w:rPr>
              <w:t>78</w:t>
            </w:r>
            <w:r>
              <w:rPr>
                <w:rFonts w:ascii="Times New Roman" w:eastAsia="Times New Roman" w:hAnsi="Times New Roman" w:cs="Times New Roman"/>
                <w:b/>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rsidP="00D2630D">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27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2630D" w:rsidRDefault="00D2630D" w:rsidP="00D2630D">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жоқ</w:t>
            </w:r>
          </w:p>
        </w:tc>
        <w:tc>
          <w:tcPr>
            <w:tcW w:w="1066" w:type="dxa"/>
            <w:tcBorders>
              <w:top w:val="single" w:sz="8" w:space="0" w:color="000000"/>
              <w:left w:val="single" w:sz="4" w:space="0" w:color="auto"/>
              <w:bottom w:val="single" w:sz="8" w:space="0" w:color="000000"/>
              <w:right w:val="single" w:sz="4" w:space="0" w:color="auto"/>
            </w:tcBorders>
          </w:tcPr>
          <w:p w:rsidR="00D2630D" w:rsidRPr="00D2630D" w:rsidRDefault="00D2630D" w:rsidP="00D2630D">
            <w:pPr>
              <w:jc w:val="center"/>
              <w:rPr>
                <w:rFonts w:ascii="Times New Roman" w:eastAsia="Times New Roman" w:hAnsi="Times New Roman" w:cs="Times New Roman"/>
                <w:b/>
                <w:bCs/>
                <w:sz w:val="24"/>
                <w:szCs w:val="24"/>
                <w:lang w:val="ru-RU" w:bidi="ar-DZ"/>
              </w:rPr>
            </w:pPr>
            <w:r w:rsidRPr="00D2630D">
              <w:rPr>
                <w:rFonts w:ascii="Times New Roman" w:eastAsia="Times New Roman" w:hAnsi="Times New Roman" w:cs="Times New Roman"/>
                <w:b/>
                <w:bCs/>
                <w:sz w:val="24"/>
                <w:szCs w:val="24"/>
                <w:lang w:val="ru-RU" w:bidi="ar-DZ"/>
              </w:rPr>
              <w:t>2</w:t>
            </w:r>
          </w:p>
        </w:tc>
        <w:tc>
          <w:tcPr>
            <w:tcW w:w="1060" w:type="dxa"/>
            <w:tcBorders>
              <w:top w:val="single" w:sz="8" w:space="0" w:color="000000"/>
              <w:left w:val="single" w:sz="4" w:space="0" w:color="auto"/>
              <w:bottom w:val="single" w:sz="8" w:space="0" w:color="000000"/>
              <w:right w:val="single" w:sz="8" w:space="0" w:color="000000"/>
            </w:tcBorders>
          </w:tcPr>
          <w:p w:rsidR="00D2630D" w:rsidRDefault="00D2630D" w:rsidP="00D2630D">
            <w:pPr>
              <w:jc w:val="center"/>
              <w:rPr>
                <w:rFonts w:ascii="Times New Roman" w:eastAsia="Times New Roman" w:hAnsi="Times New Roman" w:cs="Times New Roman"/>
                <w:sz w:val="24"/>
                <w:szCs w:val="24"/>
              </w:rPr>
            </w:pPr>
          </w:p>
        </w:tc>
      </w:tr>
      <w:tr w:rsidR="00D2630D" w:rsidTr="00D2630D">
        <w:trPr>
          <w:jc w:val="center"/>
        </w:trPr>
        <w:tc>
          <w:tcPr>
            <w:tcW w:w="9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Pr="00D2630D" w:rsidRDefault="00D2630D" w:rsidP="00FA6E5B">
            <w:pPr>
              <w:rPr>
                <w:rFonts w:ascii="Times New Roman" w:eastAsia="Times New Roman" w:hAnsi="Times New Roman" w:cs="Times New Roman"/>
                <w:b/>
                <w:color w:val="000000"/>
                <w:sz w:val="24"/>
                <w:szCs w:val="24"/>
                <w:lang w:val="ru-RU" w:bidi="ar-DZ"/>
              </w:rPr>
            </w:pPr>
            <w:r>
              <w:rPr>
                <w:rFonts w:ascii="Times New Roman" w:eastAsia="Times New Roman" w:hAnsi="Times New Roman" w:cs="Times New Roman"/>
                <w:b/>
                <w:color w:val="000000"/>
                <w:sz w:val="24"/>
                <w:szCs w:val="24"/>
                <w:lang w:val="ru-RU" w:bidi="ar-DZ"/>
              </w:rPr>
              <w:t>2021-2022</w:t>
            </w:r>
          </w:p>
        </w:tc>
        <w:tc>
          <w:tcPr>
            <w:tcW w:w="2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rsidP="00D2630D">
            <w:pP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16</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Default="00D2630D" w:rsidP="00D2630D">
            <w:pPr>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89%</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630D" w:rsidRPr="00D2630D" w:rsidRDefault="00D2630D" w:rsidP="00D2630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2</w:t>
            </w:r>
          </w:p>
        </w:tc>
        <w:tc>
          <w:tcPr>
            <w:tcW w:w="127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D2630D" w:rsidRPr="00D2630D" w:rsidRDefault="00D2630D" w:rsidP="00D2630D">
            <w:pPr>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2</w:t>
            </w:r>
          </w:p>
        </w:tc>
        <w:tc>
          <w:tcPr>
            <w:tcW w:w="1066" w:type="dxa"/>
            <w:tcBorders>
              <w:top w:val="single" w:sz="8" w:space="0" w:color="000000"/>
              <w:left w:val="single" w:sz="4" w:space="0" w:color="auto"/>
              <w:bottom w:val="single" w:sz="8" w:space="0" w:color="000000"/>
              <w:right w:val="single" w:sz="4" w:space="0" w:color="auto"/>
            </w:tcBorders>
          </w:tcPr>
          <w:p w:rsidR="00D2630D" w:rsidRPr="00D2630D" w:rsidRDefault="00D2630D" w:rsidP="00D2630D">
            <w:pPr>
              <w:jc w:val="center"/>
              <w:rPr>
                <w:rFonts w:ascii="Times New Roman" w:eastAsia="Times New Roman" w:hAnsi="Times New Roman" w:cs="Times New Roman"/>
                <w:b/>
                <w:bCs/>
                <w:sz w:val="24"/>
                <w:szCs w:val="24"/>
                <w:lang w:val="ru-RU" w:bidi="ar-DZ"/>
              </w:rPr>
            </w:pPr>
            <w:r>
              <w:rPr>
                <w:rFonts w:ascii="Times New Roman" w:eastAsia="Times New Roman" w:hAnsi="Times New Roman" w:cs="Times New Roman"/>
                <w:b/>
                <w:bCs/>
                <w:sz w:val="24"/>
                <w:szCs w:val="24"/>
                <w:lang w:val="ru-RU" w:bidi="ar-DZ"/>
              </w:rPr>
              <w:t>13</w:t>
            </w:r>
          </w:p>
        </w:tc>
        <w:tc>
          <w:tcPr>
            <w:tcW w:w="1060" w:type="dxa"/>
            <w:tcBorders>
              <w:top w:val="single" w:sz="8" w:space="0" w:color="000000"/>
              <w:left w:val="single" w:sz="4" w:space="0" w:color="auto"/>
              <w:bottom w:val="single" w:sz="8" w:space="0" w:color="000000"/>
              <w:right w:val="single" w:sz="8" w:space="0" w:color="000000"/>
            </w:tcBorders>
          </w:tcPr>
          <w:p w:rsidR="00D2630D" w:rsidRPr="00D2630D" w:rsidRDefault="00D2630D" w:rsidP="00D2630D">
            <w:pPr>
              <w:jc w:val="center"/>
              <w:rPr>
                <w:rFonts w:ascii="Times New Roman" w:eastAsia="Times New Roman" w:hAnsi="Times New Roman" w:cs="Times New Roman"/>
                <w:b/>
                <w:bCs/>
                <w:sz w:val="24"/>
                <w:szCs w:val="24"/>
                <w:lang w:val="ru-RU"/>
              </w:rPr>
            </w:pPr>
            <w:r w:rsidRPr="00D2630D">
              <w:rPr>
                <w:rFonts w:ascii="Times New Roman" w:eastAsia="Times New Roman" w:hAnsi="Times New Roman" w:cs="Times New Roman"/>
                <w:b/>
                <w:bCs/>
                <w:sz w:val="24"/>
                <w:szCs w:val="24"/>
                <w:lang w:val="ru-RU"/>
              </w:rPr>
              <w:t>3</w:t>
            </w:r>
          </w:p>
        </w:tc>
      </w:tr>
    </w:tbl>
    <w:p w:rsidR="00D2630D" w:rsidRDefault="008A41C2">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p>
    <w:p w:rsidR="00AB472C" w:rsidRDefault="008A41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Түлектердің жалпы санының </w:t>
      </w:r>
      <w:r>
        <w:rPr>
          <w:rFonts w:ascii="Times New Roman" w:eastAsia="Times New Roman" w:hAnsi="Times New Roman" w:cs="Times New Roman"/>
          <w:sz w:val="24"/>
          <w:szCs w:val="24"/>
          <w:lang w:val="kk-KZ"/>
        </w:rPr>
        <w:t xml:space="preserve">100 </w:t>
      </w:r>
      <w:r w:rsidR="00E43D6D">
        <w:rPr>
          <w:rFonts w:ascii="Times New Roman" w:eastAsia="Times New Roman" w:hAnsi="Times New Roman" w:cs="Times New Roman"/>
          <w:sz w:val="24"/>
          <w:szCs w:val="24"/>
        </w:rPr>
        <w:t xml:space="preserve">%-ы Қазақстанның жоғары оқу </w:t>
      </w:r>
      <w:proofErr w:type="gramStart"/>
      <w:r w:rsidR="00E43D6D">
        <w:rPr>
          <w:rFonts w:ascii="Times New Roman" w:eastAsia="Times New Roman" w:hAnsi="Times New Roman" w:cs="Times New Roman"/>
          <w:sz w:val="24"/>
          <w:szCs w:val="24"/>
        </w:rPr>
        <w:t>орындарына</w:t>
      </w:r>
      <w:proofErr w:type="gramEnd"/>
      <w:r w:rsidR="00E43D6D">
        <w:rPr>
          <w:rFonts w:ascii="Times New Roman" w:eastAsia="Times New Roman" w:hAnsi="Times New Roman" w:cs="Times New Roman"/>
          <w:sz w:val="24"/>
          <w:szCs w:val="24"/>
        </w:rPr>
        <w:t xml:space="preserve"> оқуға түсті.</w:t>
      </w:r>
    </w:p>
    <w:p w:rsidR="00AB472C" w:rsidRDefault="00AB472C">
      <w:pPr>
        <w:spacing w:line="240" w:lineRule="auto"/>
        <w:jc w:val="center"/>
        <w:rPr>
          <w:rFonts w:ascii="Times New Roman" w:eastAsia="Times New Roman" w:hAnsi="Times New Roman" w:cs="Times New Roman"/>
          <w:b/>
          <w:sz w:val="24"/>
          <w:szCs w:val="24"/>
        </w:rPr>
      </w:pPr>
    </w:p>
    <w:p w:rsidR="00AB472C" w:rsidRDefault="00E43D6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Өзін-өзі бағалаудан келесі қорытындылар жасауға болады: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Стандартты деңгей пәндерінің оқу бағдарламасы толығымен орындалды;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Бейіндік оқ</w:t>
      </w:r>
      <w:proofErr w:type="gramStart"/>
      <w:r>
        <w:rPr>
          <w:rFonts w:ascii="Times New Roman" w:eastAsia="Times New Roman" w:hAnsi="Times New Roman" w:cs="Times New Roman"/>
          <w:sz w:val="24"/>
          <w:szCs w:val="24"/>
        </w:rPr>
        <w:t>ыту</w:t>
      </w:r>
      <w:proofErr w:type="gramEnd"/>
      <w:r>
        <w:rPr>
          <w:rFonts w:ascii="Times New Roman" w:eastAsia="Times New Roman" w:hAnsi="Times New Roman" w:cs="Times New Roman"/>
          <w:sz w:val="24"/>
          <w:szCs w:val="24"/>
        </w:rPr>
        <w:t xml:space="preserve"> </w:t>
      </w:r>
      <w:r w:rsidR="000944AF">
        <w:rPr>
          <w:rFonts w:ascii="Times New Roman" w:eastAsia="Times New Roman" w:hAnsi="Times New Roman" w:cs="Times New Roman"/>
          <w:sz w:val="24"/>
          <w:szCs w:val="24"/>
          <w:lang w:val="kk-KZ"/>
        </w:rPr>
        <w:t>оқушылардың</w:t>
      </w:r>
      <w:r>
        <w:rPr>
          <w:rFonts w:ascii="Times New Roman" w:eastAsia="Times New Roman" w:hAnsi="Times New Roman" w:cs="Times New Roman"/>
          <w:sz w:val="24"/>
          <w:szCs w:val="24"/>
        </w:rPr>
        <w:t xml:space="preserve"> жеке қызығушылықтары мен қажеттіліктерін ескере отырып жүргізілді;</w:t>
      </w:r>
    </w:p>
    <w:p w:rsidR="00AB472C" w:rsidRDefault="00E43D6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Бастауыш сынып оқушыларының денсаулығын сақтау және үйдегі оқу жүктемесінің көлемі мен қарқындылығының артуына байланысты шамадан тыс жүктеменің алдын алу мақсатында бастауыш сынып мұғалімдері Қазақстан Республикасы Білім және ғылым министрінің 2017 жылғы 24 сәуірдегі No 182 бұйрығы «Қазақстан Республикасының орта білім беру ұйымдарында үй жұмысын ұйымдастыру және орындау бойынша әдістемелік ұсыныстар» басшылыққа алады. Үй тапсырмасының көлемі (бір оқу күні үшін), оны орындау шығындарын ескере отырып, 2-сыныпта - 50 минут, 3-4-сыныптарда - 70 минут, 5-6 сыныптарда - 90 минут, 7-9 сыныптарда – 110 минут және 10-11 сыныптарда – 130 минуттан аспайды. Екінші жартыжылдықтан бастап бірінші сынып оқушыларына 20 минуттан аспайтын мерзімде оқу тағайындалады.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пәндер бойынша үй жұмысын ұйымдастыру кезінде бастауыш сынып мұғалімдері келесі ережелерді сақтайды:</w:t>
      </w:r>
    </w:p>
    <w:p w:rsidR="00AB472C" w:rsidRDefault="00E43D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 және демалыс күндерінде (көркем әдебиетті, жалпы дамытуға арналған қосымша әдебиеттерді оқудан басқа) бақылау жұмыстарын жүргізгеннен кейін үйге тапсырма берілмейді;</w:t>
      </w:r>
    </w:p>
    <w:p w:rsidR="00AB472C" w:rsidRDefault="00E43D6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білімін қалыптастырушы және жиынтық бағалау белгіленген талаптарға сай жүргізіледі. Әр пән бойынша жиынтық бағалауды жүргізу кестесі жасалып, бекітіледі. Жиынтық бағалау күніне үш пәннен артық емес жүргізіледі. Қазақстан Республикасы Білім және ғылым министрінің 2020 жылғы 6 сәуірдегі № 130 бұйрығына № 8 қосымшаның негізінде жиынтық бағалау нәтижелері талданады. Талдау нәтижесі бойынша 39%-дан төмен балл жинаған оқушылардың тізімі жасалып, оқушылардың біліміндегі олқылықтарды жою бойынша жұмыс жоспары құрылады.</w:t>
      </w:r>
    </w:p>
    <w:p w:rsidR="00AB472C" w:rsidRDefault="00E43D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Қорытындылар:</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алушылармен жоғалтқан білімнің орнын толтыру жұмыстары жүргізілуде.</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 жылының ұзақтығына және оқу жылындағы демалыстардың ұзақтығына қойылатын талаптар сақталады.</w:t>
      </w:r>
    </w:p>
    <w:p w:rsidR="00AB472C" w:rsidRDefault="00E43D6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Ұсыныстар:</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 арттыру.</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-Педагог-психологпен бірлесіп дарынды және үлгерімі төмен оқушылардың деректер банкін құру және олармен жұмыс істеу бағдарламасын әзірлеу.</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оқу мотивациясын арттыру мақсатында мұғалімдердің тиімді оқыту технологияларын қолдануын зерттеу.</w:t>
      </w:r>
    </w:p>
    <w:p w:rsidR="00AB472C" w:rsidRPr="00307599" w:rsidRDefault="00E43D6D">
      <w:pPr>
        <w:ind w:firstLine="720"/>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8.Білім беру процесіне қатысушылардың және басқа респонденттердің сауалнамасы</w:t>
      </w:r>
    </w:p>
    <w:p w:rsidR="00AB472C" w:rsidRPr="00307599" w:rsidRDefault="00E43D6D">
      <w:pPr>
        <w:ind w:firstLine="720"/>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4, 9 сынып оқушылары мен олардың ата-аналары мен педагогтары арасында білім беру процесіне қатысушылардың ұсынылатын білім беру қызметтеріне қанағаттану деңгейін анықтау мақсатында сауалнама жүргізілді.</w:t>
      </w:r>
    </w:p>
    <w:p w:rsidR="00AB472C" w:rsidRPr="00307599" w:rsidRDefault="00E43D6D">
      <w:pPr>
        <w:ind w:firstLine="720"/>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4 сынып оқушыларының сауалнамасының нәтижелері</w:t>
      </w:r>
    </w:p>
    <w:p w:rsidR="00AB472C" w:rsidRPr="00307599" w:rsidRDefault="00307599">
      <w:pPr>
        <w:ind w:firstLine="720"/>
        <w:rPr>
          <w:rFonts w:ascii="Times New Roman" w:eastAsia="Times New Roman" w:hAnsi="Times New Roman" w:cs="Times New Roman"/>
          <w:sz w:val="24"/>
          <w:szCs w:val="24"/>
        </w:rPr>
      </w:pPr>
      <w:proofErr w:type="gramStart"/>
      <w:r w:rsidRPr="00307599">
        <w:rPr>
          <w:rFonts w:ascii="Times New Roman" w:eastAsia="Times New Roman" w:hAnsi="Times New Roman" w:cs="Times New Roman"/>
          <w:sz w:val="24"/>
          <w:szCs w:val="24"/>
        </w:rPr>
        <w:t>Сауалнама</w:t>
      </w:r>
      <w:proofErr w:type="gramEnd"/>
      <w:r w:rsidRPr="00307599">
        <w:rPr>
          <w:rFonts w:ascii="Times New Roman" w:eastAsia="Times New Roman" w:hAnsi="Times New Roman" w:cs="Times New Roman"/>
          <w:sz w:val="24"/>
          <w:szCs w:val="24"/>
        </w:rPr>
        <w:t xml:space="preserve">ға 4 сыныптың </w:t>
      </w:r>
      <w:r w:rsidRPr="00307599">
        <w:rPr>
          <w:rFonts w:ascii="Times New Roman" w:eastAsia="Times New Roman" w:hAnsi="Times New Roman" w:cs="Times New Roman"/>
          <w:sz w:val="24"/>
          <w:szCs w:val="24"/>
          <w:lang w:val="kk-KZ"/>
        </w:rPr>
        <w:t>8</w:t>
      </w:r>
      <w:r w:rsidR="00E43D6D" w:rsidRPr="00307599">
        <w:rPr>
          <w:rFonts w:ascii="Times New Roman" w:eastAsia="Times New Roman" w:hAnsi="Times New Roman" w:cs="Times New Roman"/>
          <w:sz w:val="24"/>
          <w:szCs w:val="24"/>
        </w:rPr>
        <w:t xml:space="preserve"> оқушысы қатысты.</w:t>
      </w:r>
    </w:p>
    <w:p w:rsidR="00AB472C" w:rsidRPr="00307599" w:rsidRDefault="00E43D6D">
      <w:pPr>
        <w:ind w:firstLine="720"/>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4 қазақ сыныбы</w:t>
      </w:r>
    </w:p>
    <w:tbl>
      <w:tblPr>
        <w:tblStyle w:val="af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сұрақ</w:t>
            </w:r>
          </w:p>
        </w:tc>
        <w:tc>
          <w:tcPr>
            <w:tcW w:w="4515" w:type="dxa"/>
            <w:shd w:val="clear" w:color="auto" w:fill="auto"/>
            <w:tcMar>
              <w:top w:w="100" w:type="dxa"/>
              <w:left w:w="100" w:type="dxa"/>
              <w:bottom w:w="100" w:type="dxa"/>
              <w:right w:w="100" w:type="dxa"/>
            </w:tcMar>
          </w:tcPr>
          <w:p w:rsidR="00AB472C" w:rsidRPr="00307599" w:rsidRDefault="00E43D6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сауалнама нәтижесі</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 Мен өз мектебімде оқуға қызығамын</w:t>
            </w:r>
          </w:p>
        </w:tc>
        <w:tc>
          <w:tcPr>
            <w:tcW w:w="4515" w:type="dxa"/>
            <w:shd w:val="clear" w:color="auto" w:fill="auto"/>
            <w:tcMar>
              <w:top w:w="100" w:type="dxa"/>
              <w:left w:w="100" w:type="dxa"/>
              <w:bottom w:w="100" w:type="dxa"/>
              <w:right w:w="100" w:type="dxa"/>
            </w:tcMar>
          </w:tcPr>
          <w:p w:rsidR="00AB472C" w:rsidRPr="00307599"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2. Менің сүйікті заттарым бар (егер солай болса, қайсысы)</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3. Менің сүйікті мұғалімдерім бар</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4. Біздің мектеп мұғалімдеріне қиын жағдайда кеңес пен көмек сұрауға болады</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5. Сабақта Мен әрқашан өз пікірімді еркін айта аламын</w:t>
            </w:r>
          </w:p>
        </w:tc>
        <w:tc>
          <w:tcPr>
            <w:tcW w:w="4515"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6. Сабақта мұғалім менің мінез-құлқымды емес, менің білімімді бағалайды</w:t>
            </w:r>
          </w:p>
        </w:tc>
        <w:tc>
          <w:tcPr>
            <w:tcW w:w="4515"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7. Мен мектепте жиі Шаршаймын</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lastRenderedPageBreak/>
              <w:t>келіспеймін-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келісемі</w:t>
            </w:r>
            <w:proofErr w:type="gramStart"/>
            <w:r w:rsidRPr="00307599">
              <w:rPr>
                <w:rFonts w:ascii="Times New Roman" w:eastAsia="Times New Roman" w:hAnsi="Times New Roman" w:cs="Times New Roman"/>
                <w:sz w:val="24"/>
                <w:szCs w:val="24"/>
              </w:rPr>
              <w:t>н</w:t>
            </w:r>
            <w:proofErr w:type="gramEnd"/>
            <w:r w:rsidRPr="00307599">
              <w:rPr>
                <w:rFonts w:ascii="Times New Roman" w:eastAsia="Times New Roman" w:hAnsi="Times New Roman" w:cs="Times New Roman"/>
                <w:sz w:val="24"/>
                <w:szCs w:val="24"/>
              </w:rPr>
              <w:t>-</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lastRenderedPageBreak/>
              <w:t>8. Менің мектебімде дербес және жиынтық жұмыстардың саны бір күнде екіден көп</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келіспеймін-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келісемі</w:t>
            </w:r>
            <w:proofErr w:type="gramStart"/>
            <w:r w:rsidRPr="00307599">
              <w:rPr>
                <w:rFonts w:ascii="Times New Roman" w:eastAsia="Times New Roman" w:hAnsi="Times New Roman" w:cs="Times New Roman"/>
                <w:sz w:val="24"/>
                <w:szCs w:val="24"/>
              </w:rPr>
              <w:t>н</w:t>
            </w:r>
            <w:proofErr w:type="gramEnd"/>
            <w:r w:rsidRPr="00307599">
              <w:rPr>
                <w:rFonts w:ascii="Times New Roman" w:eastAsia="Times New Roman" w:hAnsi="Times New Roman" w:cs="Times New Roman"/>
                <w:sz w:val="24"/>
                <w:szCs w:val="24"/>
              </w:rPr>
              <w:t>-</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9. Мен мектепте өзімді қауіпсіз сезінемін, психологиялық тұрғыдан ыңғайлы</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10. Мен тамақтану сапасына қанағаттанамын</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толықтай келісемін-</w:t>
            </w:r>
            <w:r>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11. Мен өз құқығымды білемін</w:t>
            </w:r>
          </w:p>
        </w:tc>
        <w:tc>
          <w:tcPr>
            <w:tcW w:w="4515"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12. Мен келесі үйірмелерге, секцияларға, ансамбльдерге барамын</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13. Менде мектеп істеріне қатысуға деген ұмтылыс пен қажеттілік бар</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толықтай келісемін-</w:t>
            </w:r>
            <w:r>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14. Менің мектебімде ол үшін пайдалы және маңызды нәрсе жасаған кезде менің жетістіктерім байқалады</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15. Мен өз мектебімді жақсы көремін және онда оқығанымды мақтан тұтамын</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w:t>
            </w:r>
            <w:r w:rsidR="00307599" w:rsidRPr="00307599">
              <w:rPr>
                <w:rFonts w:ascii="Times New Roman" w:eastAsia="Times New Roman" w:hAnsi="Times New Roman" w:cs="Times New Roman"/>
                <w:sz w:val="24"/>
                <w:szCs w:val="24"/>
              </w:rPr>
              <w:t>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 xml:space="preserve">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w:t>
            </w:r>
            <w:r w:rsidRPr="00307599">
              <w:rPr>
                <w:rFonts w:ascii="Times New Roman" w:eastAsia="Times New Roman" w:hAnsi="Times New Roman" w:cs="Times New Roman"/>
                <w:sz w:val="24"/>
                <w:szCs w:val="24"/>
              </w:rPr>
              <w:lastRenderedPageBreak/>
              <w:t>жағдайы және т. б.)</w:t>
            </w:r>
          </w:p>
        </w:tc>
        <w:tc>
          <w:tcPr>
            <w:tcW w:w="4515"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lastRenderedPageBreak/>
              <w:t>келісемін-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келіспеймін-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келісемі</w:t>
            </w:r>
            <w:proofErr w:type="gramStart"/>
            <w:r w:rsidRPr="00307599">
              <w:rPr>
                <w:rFonts w:ascii="Times New Roman" w:eastAsia="Times New Roman" w:hAnsi="Times New Roman" w:cs="Times New Roman"/>
                <w:sz w:val="24"/>
                <w:szCs w:val="24"/>
              </w:rPr>
              <w:t>н</w:t>
            </w:r>
            <w:proofErr w:type="gramEnd"/>
            <w:r w:rsidRPr="00307599">
              <w:rPr>
                <w:rFonts w:ascii="Times New Roman" w:eastAsia="Times New Roman" w:hAnsi="Times New Roman" w:cs="Times New Roman"/>
                <w:sz w:val="24"/>
                <w:szCs w:val="24"/>
              </w:rPr>
              <w:t>-</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bl>
    <w:p w:rsidR="00AB472C" w:rsidRPr="000944AF" w:rsidRDefault="00AB472C">
      <w:pPr>
        <w:ind w:firstLine="720"/>
        <w:rPr>
          <w:rFonts w:ascii="Times New Roman" w:eastAsia="Times New Roman" w:hAnsi="Times New Roman" w:cs="Times New Roman"/>
          <w:b/>
          <w:sz w:val="24"/>
          <w:szCs w:val="24"/>
          <w:highlight w:val="yellow"/>
        </w:rPr>
      </w:pPr>
    </w:p>
    <w:p w:rsidR="00AB472C" w:rsidRPr="000944AF" w:rsidRDefault="00AB472C">
      <w:pPr>
        <w:ind w:firstLine="720"/>
        <w:jc w:val="center"/>
        <w:rPr>
          <w:rFonts w:ascii="Times New Roman" w:eastAsia="Times New Roman" w:hAnsi="Times New Roman" w:cs="Times New Roman"/>
          <w:b/>
          <w:sz w:val="24"/>
          <w:szCs w:val="24"/>
          <w:highlight w:val="yellow"/>
        </w:rPr>
      </w:pPr>
    </w:p>
    <w:p w:rsidR="00AB472C" w:rsidRPr="000944AF" w:rsidRDefault="00AB472C">
      <w:pPr>
        <w:ind w:firstLine="720"/>
        <w:jc w:val="center"/>
        <w:rPr>
          <w:rFonts w:ascii="Times New Roman" w:eastAsia="Times New Roman" w:hAnsi="Times New Roman" w:cs="Times New Roman"/>
          <w:b/>
          <w:sz w:val="24"/>
          <w:szCs w:val="24"/>
          <w:highlight w:val="yellow"/>
        </w:rPr>
      </w:pPr>
    </w:p>
    <w:p w:rsidR="00AB472C" w:rsidRPr="000944AF" w:rsidRDefault="00AB472C">
      <w:pPr>
        <w:ind w:firstLine="720"/>
        <w:jc w:val="center"/>
        <w:rPr>
          <w:rFonts w:ascii="Times New Roman" w:eastAsia="Times New Roman" w:hAnsi="Times New Roman" w:cs="Times New Roman"/>
          <w:b/>
          <w:sz w:val="24"/>
          <w:szCs w:val="24"/>
          <w:highlight w:val="yellow"/>
        </w:rPr>
      </w:pPr>
    </w:p>
    <w:p w:rsidR="00AB472C" w:rsidRPr="00307599" w:rsidRDefault="00E43D6D">
      <w:pPr>
        <w:ind w:firstLine="720"/>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4 сынып оқушыларының ата-аналарының сауалнамасының нәтижелері</w:t>
      </w:r>
    </w:p>
    <w:p w:rsidR="00AB472C" w:rsidRPr="00307599" w:rsidRDefault="00E43D6D">
      <w:pPr>
        <w:ind w:firstLine="720"/>
        <w:rPr>
          <w:rFonts w:ascii="Times New Roman" w:eastAsia="Times New Roman" w:hAnsi="Times New Roman" w:cs="Times New Roman"/>
          <w:sz w:val="24"/>
          <w:szCs w:val="24"/>
        </w:rPr>
      </w:pPr>
      <w:proofErr w:type="gramStart"/>
      <w:r w:rsidRPr="00307599">
        <w:rPr>
          <w:rFonts w:ascii="Times New Roman" w:eastAsia="Times New Roman" w:hAnsi="Times New Roman" w:cs="Times New Roman"/>
          <w:sz w:val="24"/>
          <w:szCs w:val="24"/>
        </w:rPr>
        <w:t>Са</w:t>
      </w:r>
      <w:r w:rsidR="00307599">
        <w:rPr>
          <w:rFonts w:ascii="Times New Roman" w:eastAsia="Times New Roman" w:hAnsi="Times New Roman" w:cs="Times New Roman"/>
          <w:sz w:val="24"/>
          <w:szCs w:val="24"/>
        </w:rPr>
        <w:t>уалнама</w:t>
      </w:r>
      <w:proofErr w:type="gramEnd"/>
      <w:r w:rsidR="00307599">
        <w:rPr>
          <w:rFonts w:ascii="Times New Roman" w:eastAsia="Times New Roman" w:hAnsi="Times New Roman" w:cs="Times New Roman"/>
          <w:sz w:val="24"/>
          <w:szCs w:val="24"/>
        </w:rPr>
        <w:t xml:space="preserve">ға 4 сынып оқушыларының </w:t>
      </w:r>
      <w:r w:rsidR="00307599">
        <w:rPr>
          <w:rFonts w:ascii="Times New Roman" w:eastAsia="Times New Roman" w:hAnsi="Times New Roman" w:cs="Times New Roman"/>
          <w:sz w:val="24"/>
          <w:szCs w:val="24"/>
          <w:lang w:val="kk-KZ"/>
        </w:rPr>
        <w:t>8</w:t>
      </w:r>
      <w:r w:rsidRPr="00307599">
        <w:rPr>
          <w:rFonts w:ascii="Times New Roman" w:eastAsia="Times New Roman" w:hAnsi="Times New Roman" w:cs="Times New Roman"/>
          <w:sz w:val="24"/>
          <w:szCs w:val="24"/>
        </w:rPr>
        <w:t xml:space="preserve"> ата анасы қатысты</w:t>
      </w:r>
    </w:p>
    <w:p w:rsidR="00AB472C" w:rsidRPr="00307599" w:rsidRDefault="00E43D6D">
      <w:pPr>
        <w:ind w:firstLine="720"/>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4 қазақ сыныбының ата-аналары</w:t>
      </w:r>
    </w:p>
    <w:tbl>
      <w:tblPr>
        <w:tblStyle w:val="aff7"/>
        <w:tblW w:w="90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45"/>
        <w:gridCol w:w="4500"/>
      </w:tblGrid>
      <w:tr w:rsidR="00AB472C" w:rsidRPr="00307599">
        <w:tc>
          <w:tcPr>
            <w:tcW w:w="4545" w:type="dxa"/>
            <w:shd w:val="clear" w:color="auto" w:fill="auto"/>
            <w:tcMar>
              <w:top w:w="100" w:type="dxa"/>
              <w:left w:w="100" w:type="dxa"/>
              <w:bottom w:w="100" w:type="dxa"/>
              <w:right w:w="100" w:type="dxa"/>
            </w:tcMar>
          </w:tcPr>
          <w:p w:rsidR="00AB472C" w:rsidRPr="00307599" w:rsidRDefault="00E43D6D">
            <w:pPr>
              <w:widowControl w:val="0"/>
              <w:spacing w:line="240" w:lineRule="auto"/>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сұрақ</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jc w:val="center"/>
              <w:rPr>
                <w:rFonts w:ascii="Times New Roman" w:eastAsia="Times New Roman" w:hAnsi="Times New Roman" w:cs="Times New Roman"/>
                <w:b/>
                <w:sz w:val="24"/>
                <w:szCs w:val="24"/>
              </w:rPr>
            </w:pPr>
            <w:r w:rsidRPr="00307599">
              <w:rPr>
                <w:rFonts w:ascii="Times New Roman" w:eastAsia="Times New Roman" w:hAnsi="Times New Roman" w:cs="Times New Roman"/>
                <w:b/>
                <w:sz w:val="24"/>
                <w:szCs w:val="24"/>
              </w:rPr>
              <w:t>сауалнама нәтижесі</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1.Менің балам мектепке қуана барады</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2. Сыныпта қолайлы атмосфера бар</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3. Мектеп сапалы білім береді</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4. Оқу пәндері менің балама оңай беріледі</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r w:rsidR="00307599" w:rsidRPr="00307599">
              <w:rPr>
                <w:rFonts w:ascii="Times New Roman" w:eastAsia="Times New Roman" w:hAnsi="Times New Roman" w:cs="Times New Roman"/>
                <w:sz w:val="24"/>
                <w:szCs w:val="24"/>
                <w:lang w:val="kk-KZ"/>
              </w:rPr>
              <w:t>2</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6</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5. Мұғалімдер біздің баланың оқудағы жетістіктерін әділ бағалайды</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6. Біздің баламыз оқу сабақтары мен үй тапсырмаларына шамадан тыс жүктелмейді</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7. Мектепте қолданылатын оқытудың жаңа тәсілдері біздің баламыздың қабілеттерінің көрінісі мен дамуына жағдай жасайды</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8. Мен баланың оқу жетістіктері мен мінез-құлқы туралы ақпараттандыру сапасына қанағаттанамын</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lastRenderedPageBreak/>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lastRenderedPageBreak/>
              <w:t>9. Мен мектептегі сабақтан тыс жұмыс бағдарламасына ризамын</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10. Мен баламның сынып жетекшісінің жұмысына қанағаттанамын</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w:t>
            </w:r>
            <w:r w:rsidR="00307599" w:rsidRPr="00307599">
              <w:rPr>
                <w:rFonts w:ascii="Times New Roman" w:eastAsia="Times New Roman" w:hAnsi="Times New Roman" w:cs="Times New Roman"/>
                <w:sz w:val="24"/>
                <w:szCs w:val="24"/>
              </w:rPr>
              <w:t>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11. Мектепте біздің баламыз үшін пайдалы және қызықты іс-шаралар өткізіледі</w:t>
            </w:r>
          </w:p>
        </w:tc>
        <w:tc>
          <w:tcPr>
            <w:tcW w:w="4500" w:type="dxa"/>
            <w:shd w:val="clear" w:color="auto" w:fill="auto"/>
            <w:tcMar>
              <w:top w:w="100" w:type="dxa"/>
              <w:left w:w="100" w:type="dxa"/>
              <w:bottom w:w="100" w:type="dxa"/>
              <w:right w:w="100" w:type="dxa"/>
            </w:tcMar>
          </w:tcPr>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E43D6D">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00307599"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307599" w:rsidRDefault="00E43D6D">
            <w:pPr>
              <w:widowControl w:val="0"/>
              <w:ind w:firstLine="20"/>
              <w:jc w:val="both"/>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12. Мен мектеп асханасы\буфет жұмысымен қанағаттанамын</w:t>
            </w:r>
          </w:p>
        </w:tc>
        <w:tc>
          <w:tcPr>
            <w:tcW w:w="4500" w:type="dxa"/>
            <w:shd w:val="clear" w:color="auto" w:fill="auto"/>
            <w:tcMar>
              <w:top w:w="100" w:type="dxa"/>
              <w:left w:w="100" w:type="dxa"/>
              <w:bottom w:w="100" w:type="dxa"/>
              <w:right w:w="100" w:type="dxa"/>
            </w:tcMar>
          </w:tcPr>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келісемін-</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келіспеймін-</w:t>
            </w:r>
          </w:p>
          <w:p w:rsidR="00AB472C" w:rsidRPr="00307599" w:rsidRDefault="00307599">
            <w:pPr>
              <w:widowControl w:val="0"/>
              <w:spacing w:line="240" w:lineRule="auto"/>
              <w:rPr>
                <w:rFonts w:ascii="Times New Roman" w:eastAsia="Times New Roman" w:hAnsi="Times New Roman" w:cs="Times New Roman"/>
                <w:sz w:val="24"/>
                <w:szCs w:val="24"/>
                <w:lang w:val="kk-KZ"/>
              </w:rPr>
            </w:pPr>
            <w:r w:rsidRPr="00307599">
              <w:rPr>
                <w:rFonts w:ascii="Times New Roman" w:eastAsia="Times New Roman" w:hAnsi="Times New Roman" w:cs="Times New Roman"/>
                <w:sz w:val="24"/>
                <w:szCs w:val="24"/>
              </w:rPr>
              <w:t>толықтай келісемін-</w:t>
            </w:r>
            <w:r w:rsidRPr="00307599">
              <w:rPr>
                <w:rFonts w:ascii="Times New Roman" w:eastAsia="Times New Roman" w:hAnsi="Times New Roman" w:cs="Times New Roman"/>
                <w:sz w:val="24"/>
                <w:szCs w:val="24"/>
                <w:lang w:val="kk-KZ"/>
              </w:rPr>
              <w:t>8</w:t>
            </w:r>
          </w:p>
          <w:p w:rsidR="00AB472C" w:rsidRPr="00307599" w:rsidRDefault="00E43D6D">
            <w:pPr>
              <w:widowControl w:val="0"/>
              <w:spacing w:line="240" w:lineRule="auto"/>
              <w:rPr>
                <w:rFonts w:ascii="Times New Roman" w:eastAsia="Times New Roman" w:hAnsi="Times New Roman" w:cs="Times New Roman"/>
                <w:sz w:val="24"/>
                <w:szCs w:val="24"/>
              </w:rPr>
            </w:pPr>
            <w:r w:rsidRPr="00307599">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13. Педагогтар педагогикалық этика нормаларын сақтайды</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14. Менің балам мектепте Қауіпсіз</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15. Мектепте олар біздің баламыздың денсаулығына қамқорлық жасайды</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16. Мен мектеп әкімшілігінің жұмысына қанағаттанамын</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17. Мектеп өміріне қатысуға ниет бар</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5E6283">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 xml:space="preserve">18. Егер сіз жауаптардың кез-келгенін түсіндіргіңіз келсе немесе мектеп туралы түсініктеме қосқыңыз келсе немесе мектепке ұсыныстар бергіңіз келсе, </w:t>
            </w:r>
            <w:r w:rsidRPr="005E6283">
              <w:rPr>
                <w:rFonts w:ascii="Times New Roman" w:eastAsia="Times New Roman" w:hAnsi="Times New Roman" w:cs="Times New Roman"/>
                <w:sz w:val="24"/>
                <w:szCs w:val="24"/>
              </w:rPr>
              <w:lastRenderedPageBreak/>
              <w:t>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lastRenderedPageBreak/>
              <w:t>келісемін-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келіспеймін-</w:t>
            </w:r>
            <w:r w:rsidRPr="005E6283">
              <w:rPr>
                <w:rFonts w:ascii="Times New Roman" w:eastAsia="Times New Roman" w:hAnsi="Times New Roman" w:cs="Times New Roman"/>
                <w:sz w:val="24"/>
                <w:szCs w:val="24"/>
                <w:lang w:val="kk-KZ"/>
              </w:rPr>
              <w:t>7</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келісемі</w:t>
            </w:r>
            <w:proofErr w:type="gramStart"/>
            <w:r w:rsidRPr="005E6283">
              <w:rPr>
                <w:rFonts w:ascii="Times New Roman" w:eastAsia="Times New Roman" w:hAnsi="Times New Roman" w:cs="Times New Roman"/>
                <w:sz w:val="24"/>
                <w:szCs w:val="24"/>
              </w:rPr>
              <w:t>н</w:t>
            </w:r>
            <w:proofErr w:type="gramEnd"/>
            <w:r w:rsidRPr="005E6283">
              <w:rPr>
                <w:rFonts w:ascii="Times New Roman" w:eastAsia="Times New Roman" w:hAnsi="Times New Roman" w:cs="Times New Roman"/>
                <w:sz w:val="24"/>
                <w:szCs w:val="24"/>
              </w:rPr>
              <w:t>-</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келіспеймін-</w:t>
            </w:r>
          </w:p>
          <w:p w:rsidR="005E6283"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lang w:val="kk-KZ"/>
              </w:rPr>
              <w:lastRenderedPageBreak/>
              <w:t>Спорт аланың жаңарт</w:t>
            </w:r>
            <w:r>
              <w:rPr>
                <w:rFonts w:ascii="Times New Roman" w:eastAsia="Times New Roman" w:hAnsi="Times New Roman" w:cs="Times New Roman"/>
                <w:sz w:val="24"/>
                <w:szCs w:val="24"/>
                <w:lang w:val="kk-KZ"/>
              </w:rPr>
              <w:t>уды сұраймыз.</w:t>
            </w:r>
          </w:p>
        </w:tc>
      </w:tr>
    </w:tbl>
    <w:p w:rsidR="00AB472C" w:rsidRPr="005E6283" w:rsidRDefault="005E6283" w:rsidP="005E6283">
      <w:pPr>
        <w:ind w:firstLine="720"/>
        <w:jc w:val="center"/>
        <w:rPr>
          <w:rFonts w:ascii="Times New Roman" w:eastAsia="Times New Roman" w:hAnsi="Times New Roman" w:cs="Times New Roman"/>
          <w:b/>
          <w:sz w:val="24"/>
          <w:szCs w:val="24"/>
          <w:lang w:val="kk-KZ"/>
        </w:rPr>
      </w:pPr>
      <w:r w:rsidRPr="005E6283">
        <w:rPr>
          <w:rFonts w:ascii="Times New Roman" w:eastAsia="Times New Roman" w:hAnsi="Times New Roman" w:cs="Times New Roman"/>
          <w:b/>
          <w:sz w:val="24"/>
          <w:szCs w:val="24"/>
          <w:lang w:val="kk-KZ"/>
        </w:rPr>
        <w:lastRenderedPageBreak/>
        <w:t xml:space="preserve">Ә.Марғұлан  атындағы </w:t>
      </w:r>
      <w:r w:rsidR="00E43D6D" w:rsidRPr="005E6283">
        <w:rPr>
          <w:rFonts w:ascii="Times New Roman" w:eastAsia="Times New Roman" w:hAnsi="Times New Roman" w:cs="Times New Roman"/>
          <w:b/>
          <w:sz w:val="24"/>
          <w:szCs w:val="24"/>
          <w:lang w:val="kk-KZ"/>
        </w:rPr>
        <w:t>ЖОББМ педагогтарының сауалнамасының нәтижелері</w:t>
      </w:r>
    </w:p>
    <w:p w:rsidR="00AB472C" w:rsidRPr="000944AF" w:rsidRDefault="00E43D6D" w:rsidP="005E6283">
      <w:pPr>
        <w:ind w:firstLine="720"/>
        <w:jc w:val="center"/>
        <w:rPr>
          <w:rFonts w:ascii="Times New Roman" w:eastAsia="Times New Roman" w:hAnsi="Times New Roman" w:cs="Times New Roman"/>
          <w:sz w:val="24"/>
          <w:szCs w:val="24"/>
          <w:highlight w:val="yellow"/>
        </w:rPr>
      </w:pPr>
      <w:proofErr w:type="gramStart"/>
      <w:r w:rsidRPr="005E6283">
        <w:rPr>
          <w:rFonts w:ascii="Times New Roman" w:eastAsia="Times New Roman" w:hAnsi="Times New Roman" w:cs="Times New Roman"/>
          <w:sz w:val="24"/>
          <w:szCs w:val="24"/>
        </w:rPr>
        <w:t>Сауалнама</w:t>
      </w:r>
      <w:proofErr w:type="gramEnd"/>
      <w:r w:rsidRPr="005E6283">
        <w:rPr>
          <w:rFonts w:ascii="Times New Roman" w:eastAsia="Times New Roman" w:hAnsi="Times New Roman" w:cs="Times New Roman"/>
          <w:sz w:val="24"/>
          <w:szCs w:val="24"/>
        </w:rPr>
        <w:t xml:space="preserve">ға </w:t>
      </w:r>
      <w:r w:rsidR="005E6283">
        <w:rPr>
          <w:rFonts w:ascii="Times New Roman" w:eastAsia="Times New Roman" w:hAnsi="Times New Roman" w:cs="Times New Roman"/>
          <w:sz w:val="24"/>
          <w:szCs w:val="24"/>
          <w:lang w:val="kk-KZ"/>
        </w:rPr>
        <w:t>28</w:t>
      </w:r>
      <w:r w:rsidRPr="005E6283">
        <w:rPr>
          <w:rFonts w:ascii="Times New Roman" w:eastAsia="Times New Roman" w:hAnsi="Times New Roman" w:cs="Times New Roman"/>
          <w:sz w:val="24"/>
          <w:szCs w:val="24"/>
        </w:rPr>
        <w:t xml:space="preserve"> </w:t>
      </w:r>
      <w:r w:rsidRPr="005E6283">
        <w:rPr>
          <w:rFonts w:ascii="Times New Roman" w:eastAsia="Times New Roman" w:hAnsi="Times New Roman" w:cs="Times New Roman"/>
          <w:color w:val="FF0000"/>
          <w:sz w:val="24"/>
          <w:szCs w:val="24"/>
        </w:rPr>
        <w:t xml:space="preserve"> </w:t>
      </w:r>
      <w:r w:rsidRPr="005E6283">
        <w:rPr>
          <w:rFonts w:ascii="Times New Roman" w:eastAsia="Times New Roman" w:hAnsi="Times New Roman" w:cs="Times New Roman"/>
          <w:sz w:val="24"/>
          <w:szCs w:val="24"/>
        </w:rPr>
        <w:t>педагог қатысты</w:t>
      </w:r>
    </w:p>
    <w:tbl>
      <w:tblPr>
        <w:tblStyle w:val="aff9"/>
        <w:tblW w:w="90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45"/>
        <w:gridCol w:w="4500"/>
      </w:tblGrid>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spacing w:line="240" w:lineRule="auto"/>
              <w:jc w:val="center"/>
              <w:rPr>
                <w:rFonts w:ascii="Times New Roman" w:eastAsia="Times New Roman" w:hAnsi="Times New Roman" w:cs="Times New Roman"/>
                <w:b/>
                <w:sz w:val="24"/>
                <w:szCs w:val="24"/>
              </w:rPr>
            </w:pPr>
            <w:r w:rsidRPr="005E6283">
              <w:rPr>
                <w:rFonts w:ascii="Times New Roman" w:eastAsia="Times New Roman" w:hAnsi="Times New Roman" w:cs="Times New Roman"/>
                <w:b/>
                <w:sz w:val="24"/>
                <w:szCs w:val="24"/>
              </w:rPr>
              <w:t>сұрақ</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jc w:val="center"/>
              <w:rPr>
                <w:rFonts w:ascii="Times New Roman" w:eastAsia="Times New Roman" w:hAnsi="Times New Roman" w:cs="Times New Roman"/>
                <w:b/>
                <w:sz w:val="24"/>
                <w:szCs w:val="24"/>
              </w:rPr>
            </w:pPr>
            <w:r w:rsidRPr="005E6283">
              <w:rPr>
                <w:rFonts w:ascii="Times New Roman" w:eastAsia="Times New Roman" w:hAnsi="Times New Roman" w:cs="Times New Roman"/>
                <w:b/>
                <w:sz w:val="24"/>
                <w:szCs w:val="24"/>
              </w:rPr>
              <w:t>сауалнама нәтижесі</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 Мен осы мектепте жұмыс істегенімді мақтан тұтамын</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2. Мен тиімді әдістемелік көмек аламын</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w:t>
            </w:r>
            <w:r w:rsidR="005E6283" w:rsidRPr="005E6283">
              <w:rPr>
                <w:rFonts w:ascii="Times New Roman" w:eastAsia="Times New Roman" w:hAnsi="Times New Roman" w:cs="Times New Roman"/>
                <w:sz w:val="24"/>
                <w:szCs w:val="24"/>
              </w:rPr>
              <w:t>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3. Мен еңбек жағдайына қанағаттанамын</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4. Мен мектеп әкімшілігінің жұмыс стиліне қанағаттанамын</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r w:rsidR="005E6283" w:rsidRPr="005E6283">
              <w:rPr>
                <w:rFonts w:ascii="Times New Roman" w:eastAsia="Times New Roman" w:hAnsi="Times New Roman" w:cs="Times New Roman"/>
                <w:sz w:val="24"/>
                <w:szCs w:val="24"/>
                <w:lang w:val="kk-KZ"/>
              </w:rPr>
              <w:t>10</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Pr="005E6283">
              <w:rPr>
                <w:rFonts w:ascii="Times New Roman" w:eastAsia="Times New Roman" w:hAnsi="Times New Roman" w:cs="Times New Roman"/>
                <w:sz w:val="24"/>
                <w:szCs w:val="24"/>
                <w:lang w:val="kk-KZ"/>
              </w:rPr>
              <w:t>18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5. Мектеп оқушылар арасындағы жанжалдарды тоқтатады және тиімді шешеді</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6. Мен мектептің оқу-материалдық базасына қанағаттанамын</w:t>
            </w:r>
          </w:p>
        </w:tc>
        <w:tc>
          <w:tcPr>
            <w:tcW w:w="4500" w:type="dxa"/>
            <w:shd w:val="clear" w:color="auto" w:fill="auto"/>
            <w:tcMar>
              <w:top w:w="100" w:type="dxa"/>
              <w:left w:w="100" w:type="dxa"/>
              <w:bottom w:w="100" w:type="dxa"/>
              <w:right w:w="100" w:type="dxa"/>
            </w:tcMar>
          </w:tcPr>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r w:rsidR="005E6283" w:rsidRPr="005E6283">
              <w:rPr>
                <w:rFonts w:ascii="Times New Roman" w:eastAsia="Times New Roman" w:hAnsi="Times New Roman" w:cs="Times New Roman"/>
                <w:sz w:val="24"/>
                <w:szCs w:val="24"/>
                <w:lang w:val="kk-KZ"/>
              </w:rPr>
              <w:t>10</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келіспеймін-</w:t>
            </w:r>
            <w:r w:rsidR="005E6283" w:rsidRPr="005E6283">
              <w:rPr>
                <w:rFonts w:ascii="Times New Roman" w:eastAsia="Times New Roman" w:hAnsi="Times New Roman" w:cs="Times New Roman"/>
                <w:sz w:val="24"/>
                <w:szCs w:val="24"/>
                <w:lang w:val="kk-KZ"/>
              </w:rPr>
              <w:t>8</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10</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7. Ұжымда қолайлы моральдық-психологиялық ахуал бар</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келіспеймін-</w:t>
            </w:r>
          </w:p>
          <w:p w:rsidR="00AB472C" w:rsidRPr="005E6283" w:rsidRDefault="00E43D6D">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005E6283"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8. Мен мектептегі тамақтану сапасына қанағаттанамын</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lastRenderedPageBreak/>
              <w:t>9. Әріптестер маған көмектесуге әрқашан дайын</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келіспеймін-</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Pr="005E6283">
              <w:rPr>
                <w:rFonts w:ascii="Times New Roman" w:eastAsia="Times New Roman" w:hAnsi="Times New Roman" w:cs="Times New Roman"/>
                <w:sz w:val="24"/>
                <w:szCs w:val="24"/>
                <w:lang w:val="kk-KZ"/>
              </w:rPr>
              <w:t>28</w:t>
            </w:r>
          </w:p>
          <w:p w:rsidR="00AB472C" w:rsidRPr="005E6283" w:rsidRDefault="00E43D6D">
            <w:pPr>
              <w:widowControl w:val="0"/>
              <w:spacing w:line="240" w:lineRule="auto"/>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5E6283" w:rsidRDefault="00E43D6D">
            <w:pPr>
              <w:widowControl w:val="0"/>
              <w:ind w:firstLine="20"/>
              <w:jc w:val="both"/>
              <w:rPr>
                <w:rFonts w:ascii="Times New Roman" w:eastAsia="Times New Roman" w:hAnsi="Times New Roman" w:cs="Times New Roman"/>
                <w:sz w:val="24"/>
                <w:szCs w:val="24"/>
              </w:rPr>
            </w:pPr>
            <w:r w:rsidRPr="005E6283">
              <w:rPr>
                <w:rFonts w:ascii="Times New Roman" w:eastAsia="Times New Roman" w:hAnsi="Times New Roman" w:cs="Times New Roman"/>
                <w:sz w:val="24"/>
                <w:szCs w:val="24"/>
              </w:rPr>
              <w:t>10. Оқу сабақтарын сәтті өткізу үшін мектеп барлық қажетті оқу-әдістемелік және техникалық құралдарды ұсынды</w:t>
            </w:r>
          </w:p>
        </w:tc>
        <w:tc>
          <w:tcPr>
            <w:tcW w:w="4500" w:type="dxa"/>
            <w:shd w:val="clear" w:color="auto" w:fill="auto"/>
            <w:tcMar>
              <w:top w:w="100" w:type="dxa"/>
              <w:left w:w="100" w:type="dxa"/>
              <w:bottom w:w="100" w:type="dxa"/>
              <w:right w:w="100" w:type="dxa"/>
            </w:tcMar>
          </w:tcPr>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келісемін-</w:t>
            </w:r>
            <w:r w:rsidRPr="005E6283">
              <w:rPr>
                <w:rFonts w:ascii="Times New Roman" w:eastAsia="Times New Roman" w:hAnsi="Times New Roman" w:cs="Times New Roman"/>
                <w:sz w:val="24"/>
                <w:szCs w:val="24"/>
                <w:lang w:val="kk-KZ"/>
              </w:rPr>
              <w:t>10</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келіспеймін-</w:t>
            </w:r>
            <w:r w:rsidRPr="005E6283">
              <w:rPr>
                <w:rFonts w:ascii="Times New Roman" w:eastAsia="Times New Roman" w:hAnsi="Times New Roman" w:cs="Times New Roman"/>
                <w:sz w:val="24"/>
                <w:szCs w:val="24"/>
                <w:lang w:val="kk-KZ"/>
              </w:rPr>
              <w:t>8</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келісемін-</w:t>
            </w:r>
            <w:r w:rsidRPr="005E6283">
              <w:rPr>
                <w:rFonts w:ascii="Times New Roman" w:eastAsia="Times New Roman" w:hAnsi="Times New Roman" w:cs="Times New Roman"/>
                <w:sz w:val="24"/>
                <w:szCs w:val="24"/>
                <w:lang w:val="kk-KZ"/>
              </w:rPr>
              <w:t>10</w:t>
            </w:r>
          </w:p>
          <w:p w:rsidR="00AB472C" w:rsidRPr="005E6283" w:rsidRDefault="005E6283">
            <w:pPr>
              <w:widowControl w:val="0"/>
              <w:spacing w:line="240" w:lineRule="auto"/>
              <w:rPr>
                <w:rFonts w:ascii="Times New Roman" w:eastAsia="Times New Roman" w:hAnsi="Times New Roman" w:cs="Times New Roman"/>
                <w:sz w:val="24"/>
                <w:szCs w:val="24"/>
                <w:lang w:val="kk-KZ"/>
              </w:rPr>
            </w:pPr>
            <w:r w:rsidRPr="005E6283">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11. Мектепте менің кәсіби және шығармашылық өсуім үшін жағдай жасалған</w:t>
            </w:r>
          </w:p>
        </w:tc>
        <w:tc>
          <w:tcPr>
            <w:tcW w:w="4500"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келісемін-10</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w:t>
            </w:r>
            <w:r w:rsidRPr="006C47F2">
              <w:rPr>
                <w:rFonts w:ascii="Times New Roman" w:eastAsia="Times New Roman" w:hAnsi="Times New Roman" w:cs="Times New Roman"/>
                <w:sz w:val="24"/>
                <w:szCs w:val="24"/>
              </w:rPr>
              <w:t>8</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12. Мектепте педагогтарды көтермелеу әдістері белгіленген</w:t>
            </w:r>
          </w:p>
        </w:tc>
        <w:tc>
          <w:tcPr>
            <w:tcW w:w="4500"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28</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13. Мен жұмыс істейтін балалар білімге ұмтылады</w:t>
            </w:r>
          </w:p>
        </w:tc>
        <w:tc>
          <w:tcPr>
            <w:tcW w:w="4500"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келісемін-1</w:t>
            </w:r>
            <w:r w:rsidRPr="006C47F2">
              <w:rPr>
                <w:rFonts w:ascii="Times New Roman" w:eastAsia="Times New Roman" w:hAnsi="Times New Roman" w:cs="Times New Roman"/>
                <w:sz w:val="24"/>
                <w:szCs w:val="24"/>
                <w:lang w:val="kk-KZ"/>
              </w:rPr>
              <w:t>0</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18</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14. Мен оқушылармен қарым-қатынасыма қанағаттанамын</w:t>
            </w:r>
          </w:p>
        </w:tc>
        <w:tc>
          <w:tcPr>
            <w:tcW w:w="4500"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28</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15. Мен сынып жетекшісі ретіндегі жұмысыма қанағаттанамын ба?</w:t>
            </w:r>
          </w:p>
        </w:tc>
        <w:tc>
          <w:tcPr>
            <w:tcW w:w="4500"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r w:rsidRPr="006C47F2">
              <w:rPr>
                <w:rFonts w:ascii="Times New Roman" w:eastAsia="Times New Roman" w:hAnsi="Times New Roman" w:cs="Times New Roman"/>
                <w:sz w:val="24"/>
                <w:szCs w:val="24"/>
                <w:lang w:val="kk-KZ"/>
              </w:rPr>
              <w:t>17</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16.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4500"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r w:rsidR="006C47F2" w:rsidRPr="006C47F2">
              <w:rPr>
                <w:rFonts w:ascii="Times New Roman" w:eastAsia="Times New Roman" w:hAnsi="Times New Roman" w:cs="Times New Roman"/>
                <w:sz w:val="24"/>
                <w:szCs w:val="24"/>
                <w:lang w:val="kk-KZ"/>
              </w:rPr>
              <w:t>28</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келісемі</w:t>
            </w:r>
            <w:proofErr w:type="gramStart"/>
            <w:r w:rsidRPr="006C47F2">
              <w:rPr>
                <w:rFonts w:ascii="Times New Roman" w:eastAsia="Times New Roman" w:hAnsi="Times New Roman" w:cs="Times New Roman"/>
                <w:sz w:val="24"/>
                <w:szCs w:val="24"/>
              </w:rPr>
              <w:t>н</w:t>
            </w:r>
            <w:proofErr w:type="gramEnd"/>
            <w:r w:rsidRPr="006C47F2">
              <w:rPr>
                <w:rFonts w:ascii="Times New Roman" w:eastAsia="Times New Roman" w:hAnsi="Times New Roman" w:cs="Times New Roman"/>
                <w:sz w:val="24"/>
                <w:szCs w:val="24"/>
              </w:rPr>
              <w:t>-</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17. Мектеп өміріне қатысуға ниет бар</w:t>
            </w:r>
          </w:p>
        </w:tc>
        <w:tc>
          <w:tcPr>
            <w:tcW w:w="4500"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r w:rsidR="006C47F2" w:rsidRPr="006C47F2">
              <w:rPr>
                <w:rFonts w:ascii="Times New Roman" w:eastAsia="Times New Roman" w:hAnsi="Times New Roman" w:cs="Times New Roman"/>
                <w:sz w:val="24"/>
                <w:szCs w:val="24"/>
                <w:lang w:val="kk-KZ"/>
              </w:rPr>
              <w:t>28</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bl>
    <w:p w:rsidR="00AB472C" w:rsidRPr="000944AF" w:rsidRDefault="00AB472C">
      <w:pPr>
        <w:ind w:firstLine="720"/>
        <w:jc w:val="center"/>
        <w:rPr>
          <w:rFonts w:ascii="Times New Roman" w:eastAsia="Times New Roman" w:hAnsi="Times New Roman" w:cs="Times New Roman"/>
          <w:sz w:val="24"/>
          <w:szCs w:val="24"/>
          <w:highlight w:val="yellow"/>
        </w:rPr>
      </w:pPr>
    </w:p>
    <w:p w:rsidR="00AB472C" w:rsidRPr="006C47F2" w:rsidRDefault="00E43D6D">
      <w:pPr>
        <w:ind w:firstLine="720"/>
        <w:rPr>
          <w:rFonts w:ascii="Times New Roman" w:eastAsia="Times New Roman" w:hAnsi="Times New Roman" w:cs="Times New Roman"/>
          <w:b/>
          <w:sz w:val="24"/>
          <w:szCs w:val="24"/>
        </w:rPr>
      </w:pPr>
      <w:r w:rsidRPr="006C47F2">
        <w:rPr>
          <w:rFonts w:ascii="Times New Roman" w:eastAsia="Times New Roman" w:hAnsi="Times New Roman" w:cs="Times New Roman"/>
          <w:b/>
          <w:sz w:val="24"/>
          <w:szCs w:val="24"/>
        </w:rPr>
        <w:lastRenderedPageBreak/>
        <w:t>9 қазақ сыныбы</w:t>
      </w:r>
    </w:p>
    <w:p w:rsidR="00AB472C" w:rsidRPr="006C47F2" w:rsidRDefault="006C47F2">
      <w:pPr>
        <w:ind w:firstLine="720"/>
        <w:rPr>
          <w:rFonts w:ascii="Times New Roman" w:eastAsia="Times New Roman" w:hAnsi="Times New Roman" w:cs="Times New Roman"/>
          <w:sz w:val="24"/>
          <w:szCs w:val="24"/>
        </w:rPr>
      </w:pPr>
      <w:proofErr w:type="gramStart"/>
      <w:r w:rsidRPr="006C47F2">
        <w:rPr>
          <w:rFonts w:ascii="Times New Roman" w:eastAsia="Times New Roman" w:hAnsi="Times New Roman" w:cs="Times New Roman"/>
          <w:sz w:val="24"/>
          <w:szCs w:val="24"/>
        </w:rPr>
        <w:t>Сауалнама</w:t>
      </w:r>
      <w:proofErr w:type="gramEnd"/>
      <w:r w:rsidRPr="006C47F2">
        <w:rPr>
          <w:rFonts w:ascii="Times New Roman" w:eastAsia="Times New Roman" w:hAnsi="Times New Roman" w:cs="Times New Roman"/>
          <w:sz w:val="24"/>
          <w:szCs w:val="24"/>
        </w:rPr>
        <w:t xml:space="preserve">ға </w:t>
      </w:r>
      <w:r w:rsidRPr="006C47F2">
        <w:rPr>
          <w:rFonts w:ascii="Times New Roman" w:eastAsia="Times New Roman" w:hAnsi="Times New Roman" w:cs="Times New Roman"/>
          <w:sz w:val="24"/>
          <w:szCs w:val="24"/>
          <w:lang w:val="kk-KZ"/>
        </w:rPr>
        <w:t>11</w:t>
      </w:r>
      <w:r w:rsidR="00E43D6D" w:rsidRPr="006C47F2">
        <w:rPr>
          <w:rFonts w:ascii="Times New Roman" w:eastAsia="Times New Roman" w:hAnsi="Times New Roman" w:cs="Times New Roman"/>
          <w:sz w:val="24"/>
          <w:szCs w:val="24"/>
        </w:rPr>
        <w:t xml:space="preserve"> оқушы қатысты</w:t>
      </w:r>
    </w:p>
    <w:tbl>
      <w:tblPr>
        <w:tblStyle w:val="aff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AB472C" w:rsidRPr="006C47F2">
        <w:tc>
          <w:tcPr>
            <w:tcW w:w="4514" w:type="dxa"/>
            <w:shd w:val="clear" w:color="auto" w:fill="auto"/>
            <w:tcMar>
              <w:top w:w="100" w:type="dxa"/>
              <w:left w:w="100" w:type="dxa"/>
              <w:bottom w:w="100" w:type="dxa"/>
              <w:right w:w="100" w:type="dxa"/>
            </w:tcMar>
          </w:tcPr>
          <w:p w:rsidR="00AB472C" w:rsidRPr="006C47F2" w:rsidRDefault="00E43D6D">
            <w:pPr>
              <w:widowControl w:val="0"/>
              <w:spacing w:line="240" w:lineRule="auto"/>
              <w:jc w:val="center"/>
              <w:rPr>
                <w:rFonts w:ascii="Times New Roman" w:eastAsia="Times New Roman" w:hAnsi="Times New Roman" w:cs="Times New Roman"/>
                <w:b/>
                <w:sz w:val="24"/>
                <w:szCs w:val="24"/>
              </w:rPr>
            </w:pPr>
            <w:r w:rsidRPr="006C47F2">
              <w:rPr>
                <w:rFonts w:ascii="Times New Roman" w:eastAsia="Times New Roman" w:hAnsi="Times New Roman" w:cs="Times New Roman"/>
                <w:b/>
                <w:sz w:val="24"/>
                <w:szCs w:val="24"/>
              </w:rPr>
              <w:t>сұрақ</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jc w:val="center"/>
              <w:rPr>
                <w:rFonts w:ascii="Times New Roman" w:eastAsia="Times New Roman" w:hAnsi="Times New Roman" w:cs="Times New Roman"/>
                <w:b/>
                <w:sz w:val="24"/>
                <w:szCs w:val="24"/>
              </w:rPr>
            </w:pPr>
            <w:r w:rsidRPr="006C47F2">
              <w:rPr>
                <w:rFonts w:ascii="Times New Roman" w:eastAsia="Times New Roman" w:hAnsi="Times New Roman" w:cs="Times New Roman"/>
                <w:b/>
                <w:sz w:val="24"/>
                <w:szCs w:val="24"/>
              </w:rPr>
              <w:t>сауалнама нәтижесі</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 Мен өз мектебімде оқуға қызығамын</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толықтай келісемін-</w:t>
            </w:r>
            <w:r>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2. Менің сүйікті заттарым бар (егер солай болса, қайсысы)</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3. Менің сүйікті мұғалімдерім бар</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4. Біздің мектеп мұғалімдеріне қиын жағдайда кеңес пен көмек сұрауға болады</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5. Сабақта Мен әрқашан өз пікірімді еркін айта аламын</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6. Сабақта мұғалім менің мінез-құлқымды емес, менің білімімді бағалайды</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7. Мен мектепте жиі Шаршаймын</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келіспеймін-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келісемі</w:t>
            </w:r>
            <w:proofErr w:type="gramStart"/>
            <w:r w:rsidRPr="006C47F2">
              <w:rPr>
                <w:rFonts w:ascii="Times New Roman" w:eastAsia="Times New Roman" w:hAnsi="Times New Roman" w:cs="Times New Roman"/>
                <w:sz w:val="24"/>
                <w:szCs w:val="24"/>
              </w:rPr>
              <w:t>н</w:t>
            </w:r>
            <w:proofErr w:type="gramEnd"/>
            <w:r w:rsidRPr="006C47F2">
              <w:rPr>
                <w:rFonts w:ascii="Times New Roman" w:eastAsia="Times New Roman" w:hAnsi="Times New Roman" w:cs="Times New Roman"/>
                <w:sz w:val="24"/>
                <w:szCs w:val="24"/>
              </w:rPr>
              <w:t>-</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8. Менің мектебімде дербес және жиынтық жұмыстардың саны бір күнде екіден көп</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келіспеймін-</w:t>
            </w:r>
            <w:r w:rsidRPr="006C47F2">
              <w:rPr>
                <w:rFonts w:ascii="Times New Roman" w:eastAsia="Times New Roman" w:hAnsi="Times New Roman" w:cs="Times New Roman"/>
                <w:sz w:val="24"/>
                <w:szCs w:val="24"/>
                <w:lang w:val="kk-KZ"/>
              </w:rPr>
              <w:t>11</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w:t>
            </w:r>
            <w:proofErr w:type="gramStart"/>
            <w:r w:rsidRPr="006C47F2">
              <w:rPr>
                <w:rFonts w:ascii="Times New Roman" w:eastAsia="Times New Roman" w:hAnsi="Times New Roman" w:cs="Times New Roman"/>
                <w:sz w:val="24"/>
                <w:szCs w:val="24"/>
              </w:rPr>
              <w:t>н</w:t>
            </w:r>
            <w:proofErr w:type="gramEnd"/>
            <w:r w:rsidRPr="006C47F2">
              <w:rPr>
                <w:rFonts w:ascii="Times New Roman" w:eastAsia="Times New Roman" w:hAnsi="Times New Roman" w:cs="Times New Roman"/>
                <w:sz w:val="24"/>
                <w:szCs w:val="24"/>
              </w:rPr>
              <w:t>-</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9. Мен мектепте өзімді қауіпсіз сезінемін, психологиялық тұрғыдан ыңғайлы</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10. Мен тамақтану сапасына қанағаттанамын</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lastRenderedPageBreak/>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lastRenderedPageBreak/>
              <w:t>11. Мен өз құқығымды білемін</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12. Мен келесі үйірмелерге, секцияларға, ансамбльдерге барамын</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13. Менде мектеп істеріне қатысуға деген ұмтылыс пен қажеттілік бар</w:t>
            </w:r>
          </w:p>
        </w:tc>
        <w:tc>
          <w:tcPr>
            <w:tcW w:w="4515" w:type="dxa"/>
            <w:shd w:val="clear" w:color="auto" w:fill="auto"/>
            <w:tcMar>
              <w:top w:w="100" w:type="dxa"/>
              <w:left w:w="100" w:type="dxa"/>
              <w:bottom w:w="100" w:type="dxa"/>
              <w:right w:w="100" w:type="dxa"/>
            </w:tcMar>
          </w:tcPr>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14. Менің мектебімде ол үшін пайдалы және маңызды нәрсе жасаған кезде менің жетістіктерім байқалады</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15. Мен өз мектебімді жақсы көремін және онда оқығанымды мақтан тұтамын</w:t>
            </w:r>
          </w:p>
        </w:tc>
        <w:tc>
          <w:tcPr>
            <w:tcW w:w="4515" w:type="dxa"/>
            <w:shd w:val="clear" w:color="auto" w:fill="auto"/>
            <w:tcMar>
              <w:top w:w="100" w:type="dxa"/>
              <w:left w:w="100" w:type="dxa"/>
              <w:bottom w:w="100" w:type="dxa"/>
              <w:right w:w="100" w:type="dxa"/>
            </w:tcMar>
          </w:tcPr>
          <w:p w:rsidR="00AB472C" w:rsidRPr="006C47F2" w:rsidRDefault="006C47F2">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келісемін-</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келіспеймін-</w:t>
            </w:r>
          </w:p>
          <w:p w:rsidR="00AB472C" w:rsidRPr="006C47F2" w:rsidRDefault="00E43D6D">
            <w:pPr>
              <w:widowControl w:val="0"/>
              <w:spacing w:line="240" w:lineRule="auto"/>
              <w:rPr>
                <w:rFonts w:ascii="Times New Roman" w:eastAsia="Times New Roman" w:hAnsi="Times New Roman" w:cs="Times New Roman"/>
                <w:sz w:val="24"/>
                <w:szCs w:val="24"/>
                <w:lang w:val="kk-KZ"/>
              </w:rPr>
            </w:pPr>
            <w:r w:rsidRPr="006C47F2">
              <w:rPr>
                <w:rFonts w:ascii="Times New Roman" w:eastAsia="Times New Roman" w:hAnsi="Times New Roman" w:cs="Times New Roman"/>
                <w:sz w:val="24"/>
                <w:szCs w:val="24"/>
              </w:rPr>
              <w:t>толықтай келісемін-</w:t>
            </w:r>
            <w:r w:rsidR="006C47F2" w:rsidRPr="006C47F2">
              <w:rPr>
                <w:rFonts w:ascii="Times New Roman" w:eastAsia="Times New Roman" w:hAnsi="Times New Roman" w:cs="Times New Roman"/>
                <w:sz w:val="24"/>
                <w:szCs w:val="24"/>
                <w:lang w:val="kk-KZ"/>
              </w:rPr>
              <w:t>11</w:t>
            </w:r>
          </w:p>
          <w:p w:rsidR="00AB472C" w:rsidRPr="006C47F2" w:rsidRDefault="00E43D6D">
            <w:pPr>
              <w:widowControl w:val="0"/>
              <w:spacing w:line="240" w:lineRule="auto"/>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толықтай келіспеймін-</w:t>
            </w:r>
          </w:p>
        </w:tc>
      </w:tr>
      <w:tr w:rsidR="00AB472C" w:rsidRPr="000944AF">
        <w:tc>
          <w:tcPr>
            <w:tcW w:w="4514" w:type="dxa"/>
            <w:shd w:val="clear" w:color="auto" w:fill="auto"/>
            <w:tcMar>
              <w:top w:w="100" w:type="dxa"/>
              <w:left w:w="100" w:type="dxa"/>
              <w:bottom w:w="100" w:type="dxa"/>
              <w:right w:w="100" w:type="dxa"/>
            </w:tcMar>
          </w:tcPr>
          <w:p w:rsidR="00AB472C" w:rsidRPr="006C47F2" w:rsidRDefault="00E43D6D">
            <w:pPr>
              <w:widowControl w:val="0"/>
              <w:ind w:firstLine="20"/>
              <w:jc w:val="both"/>
              <w:rPr>
                <w:rFonts w:ascii="Times New Roman" w:eastAsia="Times New Roman" w:hAnsi="Times New Roman" w:cs="Times New Roman"/>
                <w:sz w:val="24"/>
                <w:szCs w:val="24"/>
              </w:rPr>
            </w:pPr>
            <w:r w:rsidRPr="006C47F2">
              <w:rPr>
                <w:rFonts w:ascii="Times New Roman" w:eastAsia="Times New Roman" w:hAnsi="Times New Roman" w:cs="Times New Roman"/>
                <w:sz w:val="24"/>
                <w:szCs w:val="24"/>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4515" w:type="dxa"/>
            <w:shd w:val="clear" w:color="auto" w:fill="auto"/>
            <w:tcMar>
              <w:top w:w="100" w:type="dxa"/>
              <w:left w:w="100" w:type="dxa"/>
              <w:bottom w:w="100" w:type="dxa"/>
              <w:right w:w="100" w:type="dxa"/>
            </w:tcMar>
          </w:tcPr>
          <w:p w:rsidR="00AB472C" w:rsidRPr="006C47F2" w:rsidRDefault="006C47F2" w:rsidP="006C47F2">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Барлығы ұнайды-11</w:t>
            </w:r>
          </w:p>
        </w:tc>
      </w:tr>
    </w:tbl>
    <w:p w:rsidR="00AB472C" w:rsidRPr="000944AF" w:rsidRDefault="00AB472C">
      <w:pPr>
        <w:ind w:firstLine="720"/>
        <w:rPr>
          <w:rFonts w:ascii="Times New Roman" w:eastAsia="Times New Roman" w:hAnsi="Times New Roman" w:cs="Times New Roman"/>
          <w:sz w:val="24"/>
          <w:szCs w:val="24"/>
          <w:highlight w:val="yellow"/>
        </w:rPr>
      </w:pPr>
    </w:p>
    <w:p w:rsidR="00AB472C" w:rsidRPr="006C47F2" w:rsidRDefault="00E43D6D">
      <w:pPr>
        <w:ind w:firstLine="720"/>
        <w:jc w:val="center"/>
        <w:rPr>
          <w:rFonts w:ascii="Times New Roman" w:eastAsia="Times New Roman" w:hAnsi="Times New Roman" w:cs="Times New Roman"/>
          <w:sz w:val="24"/>
          <w:szCs w:val="24"/>
        </w:rPr>
      </w:pPr>
      <w:r w:rsidRPr="006C47F2">
        <w:rPr>
          <w:rFonts w:ascii="Times New Roman" w:eastAsia="Times New Roman" w:hAnsi="Times New Roman" w:cs="Times New Roman"/>
          <w:b/>
          <w:sz w:val="24"/>
          <w:szCs w:val="24"/>
        </w:rPr>
        <w:t>9 қазақ сыныбының ата-аналары</w:t>
      </w:r>
    </w:p>
    <w:p w:rsidR="00AB472C" w:rsidRPr="006C47F2" w:rsidRDefault="006C47F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Сауалнама</w:t>
      </w:r>
      <w:proofErr w:type="gramEnd"/>
      <w:r>
        <w:rPr>
          <w:rFonts w:ascii="Times New Roman" w:eastAsia="Times New Roman" w:hAnsi="Times New Roman" w:cs="Times New Roman"/>
          <w:sz w:val="24"/>
          <w:szCs w:val="24"/>
        </w:rPr>
        <w:t>ға 11</w:t>
      </w:r>
      <w:r w:rsidR="00E43D6D" w:rsidRPr="006C47F2">
        <w:rPr>
          <w:rFonts w:ascii="Times New Roman" w:eastAsia="Times New Roman" w:hAnsi="Times New Roman" w:cs="Times New Roman"/>
          <w:sz w:val="24"/>
          <w:szCs w:val="24"/>
        </w:rPr>
        <w:t xml:space="preserve"> ата-ана қатысты.</w:t>
      </w:r>
    </w:p>
    <w:tbl>
      <w:tblPr>
        <w:tblStyle w:val="affc"/>
        <w:tblW w:w="90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45"/>
        <w:gridCol w:w="4500"/>
      </w:tblGrid>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spacing w:line="240" w:lineRule="auto"/>
              <w:jc w:val="center"/>
              <w:rPr>
                <w:rFonts w:ascii="Times New Roman" w:eastAsia="Times New Roman" w:hAnsi="Times New Roman" w:cs="Times New Roman"/>
                <w:b/>
                <w:sz w:val="24"/>
                <w:szCs w:val="24"/>
              </w:rPr>
            </w:pPr>
            <w:r w:rsidRPr="00F55018">
              <w:rPr>
                <w:rFonts w:ascii="Times New Roman" w:eastAsia="Times New Roman" w:hAnsi="Times New Roman" w:cs="Times New Roman"/>
                <w:b/>
                <w:sz w:val="24"/>
                <w:szCs w:val="24"/>
              </w:rPr>
              <w:t>сұрақ</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jc w:val="center"/>
              <w:rPr>
                <w:rFonts w:ascii="Times New Roman" w:eastAsia="Times New Roman" w:hAnsi="Times New Roman" w:cs="Times New Roman"/>
                <w:b/>
                <w:sz w:val="24"/>
                <w:szCs w:val="24"/>
              </w:rPr>
            </w:pPr>
            <w:r w:rsidRPr="00F55018">
              <w:rPr>
                <w:rFonts w:ascii="Times New Roman" w:eastAsia="Times New Roman" w:hAnsi="Times New Roman" w:cs="Times New Roman"/>
                <w:b/>
                <w:sz w:val="24"/>
                <w:szCs w:val="24"/>
              </w:rPr>
              <w:t>сауалнама нәтижесі</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1.Менің балам мектепке қуана барады</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2. Сыныпта қолайлы атмосфера бар</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lastRenderedPageBreak/>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lastRenderedPageBreak/>
              <w:t>3. Мектеп сапалы білім береді</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4. Оқу пәндері менің балама оңай беріледі</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r w:rsidR="00F55018" w:rsidRPr="00F55018">
              <w:rPr>
                <w:rFonts w:ascii="Times New Roman" w:eastAsia="Times New Roman" w:hAnsi="Times New Roman" w:cs="Times New Roman"/>
                <w:sz w:val="24"/>
                <w:szCs w:val="24"/>
                <w:lang w:val="kk-KZ"/>
              </w:rPr>
              <w:t>4</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келіспеймін-</w:t>
            </w:r>
            <w:r w:rsidR="00F55018" w:rsidRPr="00F55018">
              <w:rPr>
                <w:rFonts w:ascii="Times New Roman" w:eastAsia="Times New Roman" w:hAnsi="Times New Roman" w:cs="Times New Roman"/>
                <w:sz w:val="24"/>
                <w:szCs w:val="24"/>
                <w:lang w:val="kk-KZ"/>
              </w:rPr>
              <w:t>1</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6</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5. Мұғалімдер біздің баланың оқудағы жетістіктерін әділ бағалайды</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келісемін-1</w:t>
            </w:r>
            <w:r w:rsidR="00F55018" w:rsidRPr="00F55018">
              <w:rPr>
                <w:rFonts w:ascii="Times New Roman" w:eastAsia="Times New Roman" w:hAnsi="Times New Roman" w:cs="Times New Roman"/>
                <w:sz w:val="24"/>
                <w:szCs w:val="24"/>
                <w:lang w:val="kk-KZ"/>
              </w:rPr>
              <w:t>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6. Біздің баламыз оқу сабақтары мен үй тапсырмаларына шамадан тыс жүктелмейді</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7. Мектепте қолданылатын оқытудың жаңа тәсілдері біздің баламыздың қабілеттерінің көрінісі мен дамуына жағдай жасайды</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8. Мен баланың оқу жетістіктері мен мінез-құлқы туралы ақпараттандыру сапасына қанағаттанамын</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r w:rsidRPr="00F55018">
              <w:rPr>
                <w:rFonts w:ascii="Times New Roman" w:eastAsia="Times New Roman" w:hAnsi="Times New Roman" w:cs="Times New Roman"/>
                <w:sz w:val="24"/>
                <w:szCs w:val="24"/>
                <w:lang w:val="kk-KZ"/>
              </w:rPr>
              <w:t>8</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3</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9. Мен мектептегі сабақтан тыс жұмыс бағдарламасына ризамын</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10. Мен баламның сынып жетекшісінің жұмысына қанағаттанамын</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11. Мектепте біздің баламыз үшін пайдалы және қызықты іс-шаралар өткізіледі</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12. Мен мектеп асханасы\буфет жұмысымен қанағаттанамын</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lastRenderedPageBreak/>
              <w:t>13. Педагогтар педагогикалық этика нормаларын сақтайды</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14. Менің балам мектепте Қауіпсіз</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15. Мектепте олар біздің баламыздың денсаулығына қамқорлық жасайды</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16. Мен мектеп әкімшілігінің жұмысына қанағаттанамын</w:t>
            </w:r>
          </w:p>
        </w:tc>
        <w:tc>
          <w:tcPr>
            <w:tcW w:w="4500" w:type="dxa"/>
            <w:shd w:val="clear" w:color="auto" w:fill="auto"/>
            <w:tcMar>
              <w:top w:w="100" w:type="dxa"/>
              <w:left w:w="100" w:type="dxa"/>
              <w:bottom w:w="100" w:type="dxa"/>
              <w:right w:w="100" w:type="dxa"/>
            </w:tcMar>
          </w:tcPr>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0944AF">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17. Мектеп өміріне қатысуға ниет бар</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келісемін-</w:t>
            </w:r>
            <w:r w:rsidR="00F55018" w:rsidRPr="00F55018">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келіспеймін-</w:t>
            </w:r>
          </w:p>
        </w:tc>
      </w:tr>
      <w:tr w:rsidR="00AB472C" w:rsidRPr="00FA6E5B">
        <w:tc>
          <w:tcPr>
            <w:tcW w:w="4545" w:type="dxa"/>
            <w:shd w:val="clear" w:color="auto" w:fill="auto"/>
            <w:tcMar>
              <w:top w:w="100" w:type="dxa"/>
              <w:left w:w="100" w:type="dxa"/>
              <w:bottom w:w="100" w:type="dxa"/>
              <w:right w:w="100" w:type="dxa"/>
            </w:tcMar>
          </w:tcPr>
          <w:p w:rsidR="00AB472C" w:rsidRPr="00F55018" w:rsidRDefault="00E43D6D">
            <w:pPr>
              <w:widowControl w:val="0"/>
              <w:ind w:firstLine="20"/>
              <w:jc w:val="both"/>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4500" w:type="dxa"/>
            <w:shd w:val="clear" w:color="auto" w:fill="auto"/>
            <w:tcMar>
              <w:top w:w="100" w:type="dxa"/>
              <w:left w:w="100" w:type="dxa"/>
              <w:bottom w:w="100" w:type="dxa"/>
              <w:right w:w="100" w:type="dxa"/>
            </w:tcMar>
          </w:tcPr>
          <w:p w:rsidR="00AB472C" w:rsidRPr="00F55018" w:rsidRDefault="00F55018">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келісемін-</w:t>
            </w:r>
            <w:r>
              <w:rPr>
                <w:rFonts w:ascii="Times New Roman" w:eastAsia="Times New Roman" w:hAnsi="Times New Roman" w:cs="Times New Roman"/>
                <w:sz w:val="24"/>
                <w:szCs w:val="24"/>
                <w:lang w:val="kk-KZ"/>
              </w:rPr>
              <w:t>11</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келіспеймін-</w:t>
            </w:r>
          </w:p>
          <w:p w:rsidR="00AB472C" w:rsidRPr="00F55018" w:rsidRDefault="00E43D6D">
            <w:pPr>
              <w:widowControl w:val="0"/>
              <w:spacing w:line="240" w:lineRule="auto"/>
              <w:rPr>
                <w:rFonts w:ascii="Times New Roman" w:eastAsia="Times New Roman" w:hAnsi="Times New Roman" w:cs="Times New Roman"/>
                <w:sz w:val="24"/>
                <w:szCs w:val="24"/>
              </w:rPr>
            </w:pPr>
            <w:r w:rsidRPr="00F55018">
              <w:rPr>
                <w:rFonts w:ascii="Times New Roman" w:eastAsia="Times New Roman" w:hAnsi="Times New Roman" w:cs="Times New Roman"/>
                <w:sz w:val="24"/>
                <w:szCs w:val="24"/>
              </w:rPr>
              <w:t>толықтай келісемін-</w:t>
            </w:r>
          </w:p>
          <w:p w:rsidR="00AB472C" w:rsidRDefault="00E43D6D">
            <w:pPr>
              <w:widowControl w:val="0"/>
              <w:spacing w:line="240" w:lineRule="auto"/>
              <w:rPr>
                <w:rFonts w:ascii="Times New Roman" w:eastAsia="Times New Roman" w:hAnsi="Times New Roman" w:cs="Times New Roman"/>
                <w:sz w:val="24"/>
                <w:szCs w:val="24"/>
                <w:lang w:val="kk-KZ"/>
              </w:rPr>
            </w:pPr>
            <w:r w:rsidRPr="00F55018">
              <w:rPr>
                <w:rFonts w:ascii="Times New Roman" w:eastAsia="Times New Roman" w:hAnsi="Times New Roman" w:cs="Times New Roman"/>
                <w:sz w:val="24"/>
                <w:szCs w:val="24"/>
              </w:rPr>
              <w:t>толықтай келіспеймін-</w:t>
            </w:r>
          </w:p>
          <w:p w:rsidR="00E11051" w:rsidRPr="00E11051" w:rsidRDefault="00E11051">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Pr="00E11051">
              <w:rPr>
                <w:rFonts w:ascii="Times New Roman" w:eastAsia="Times New Roman" w:hAnsi="Times New Roman" w:cs="Times New Roman"/>
                <w:sz w:val="24"/>
                <w:szCs w:val="24"/>
                <w:lang w:val="kk-KZ"/>
              </w:rPr>
              <w:t>абинеттерді қазіргі заманғы талаптарға сәйкес</w:t>
            </w:r>
            <w:r>
              <w:rPr>
                <w:rFonts w:ascii="Times New Roman" w:eastAsia="Times New Roman" w:hAnsi="Times New Roman" w:cs="Times New Roman"/>
                <w:sz w:val="24"/>
                <w:szCs w:val="24"/>
                <w:lang w:val="kk-KZ"/>
              </w:rPr>
              <w:t xml:space="preserve"> жабдықтандыру.</w:t>
            </w:r>
          </w:p>
        </w:tc>
      </w:tr>
    </w:tbl>
    <w:p w:rsidR="00AB472C" w:rsidRPr="00E11051" w:rsidRDefault="00E43D6D">
      <w:pPr>
        <w:ind w:firstLine="720"/>
        <w:jc w:val="center"/>
        <w:rPr>
          <w:rFonts w:ascii="Times New Roman" w:eastAsia="Times New Roman" w:hAnsi="Times New Roman" w:cs="Times New Roman"/>
          <w:b/>
          <w:sz w:val="24"/>
          <w:szCs w:val="24"/>
        </w:rPr>
      </w:pPr>
      <w:r w:rsidRPr="00E11051">
        <w:rPr>
          <w:rFonts w:ascii="Times New Roman" w:eastAsia="Times New Roman" w:hAnsi="Times New Roman" w:cs="Times New Roman"/>
          <w:b/>
          <w:sz w:val="24"/>
          <w:szCs w:val="24"/>
        </w:rPr>
        <w:t>9. Кемшіліктер мен ескертулер, оларды шешу жолдары</w:t>
      </w:r>
    </w:p>
    <w:p w:rsidR="00AB472C" w:rsidRPr="00E11051" w:rsidRDefault="00E43D6D">
      <w:pPr>
        <w:ind w:firstLine="720"/>
        <w:rPr>
          <w:rFonts w:ascii="Times New Roman" w:eastAsia="Times New Roman" w:hAnsi="Times New Roman" w:cs="Times New Roman"/>
          <w:b/>
          <w:sz w:val="24"/>
          <w:szCs w:val="24"/>
        </w:rPr>
      </w:pPr>
      <w:r w:rsidRPr="00E11051">
        <w:rPr>
          <w:rFonts w:ascii="Times New Roman" w:eastAsia="Times New Roman" w:hAnsi="Times New Roman" w:cs="Times New Roman"/>
          <w:b/>
          <w:sz w:val="24"/>
          <w:szCs w:val="24"/>
        </w:rPr>
        <w:t>Кемшіліктер мен ескертулер:</w:t>
      </w:r>
    </w:p>
    <w:p w:rsidR="00AB472C" w:rsidRPr="00E11051" w:rsidRDefault="00E43D6D">
      <w:pPr>
        <w:rPr>
          <w:rFonts w:ascii="Times New Roman" w:eastAsia="Times New Roman" w:hAnsi="Times New Roman" w:cs="Times New Roman"/>
          <w:sz w:val="24"/>
          <w:szCs w:val="24"/>
        </w:rPr>
      </w:pPr>
      <w:r w:rsidRPr="00E11051">
        <w:rPr>
          <w:rFonts w:ascii="Times New Roman" w:eastAsia="Times New Roman" w:hAnsi="Times New Roman" w:cs="Times New Roman"/>
          <w:sz w:val="24"/>
          <w:szCs w:val="24"/>
        </w:rPr>
        <w:t>-Мектептің  педагогикалық ұжымы оқыту сапасын арттыру бойынша жүйелі жұмысты жалғастырсын, оқыту сапасын төмендетпесін, сараланған тәсілді қамтамасыз етсін, ә</w:t>
      </w:r>
      <w:proofErr w:type="gramStart"/>
      <w:r w:rsidRPr="00E11051">
        <w:rPr>
          <w:rFonts w:ascii="Times New Roman" w:eastAsia="Times New Roman" w:hAnsi="Times New Roman" w:cs="Times New Roman"/>
          <w:sz w:val="24"/>
          <w:szCs w:val="24"/>
        </w:rPr>
        <w:t>р</w:t>
      </w:r>
      <w:proofErr w:type="gramEnd"/>
      <w:r w:rsidRPr="00E11051">
        <w:rPr>
          <w:rFonts w:ascii="Times New Roman" w:eastAsia="Times New Roman" w:hAnsi="Times New Roman" w:cs="Times New Roman"/>
          <w:sz w:val="24"/>
          <w:szCs w:val="24"/>
        </w:rPr>
        <w:t xml:space="preserve"> оқушының жеке қабілеттерін дамытудың заманауи әдістемелері мен технологияларын қолдансын, дарынды оқушылармен жұмысты күшейтсін.</w:t>
      </w:r>
    </w:p>
    <w:p w:rsidR="00AB472C" w:rsidRPr="00E11051" w:rsidRDefault="00E43D6D">
      <w:pPr>
        <w:rPr>
          <w:rFonts w:ascii="Times New Roman" w:eastAsia="Times New Roman" w:hAnsi="Times New Roman" w:cs="Times New Roman"/>
          <w:sz w:val="24"/>
          <w:szCs w:val="24"/>
        </w:rPr>
      </w:pPr>
      <w:r w:rsidRPr="00E11051">
        <w:rPr>
          <w:rFonts w:ascii="Times New Roman" w:eastAsia="Times New Roman" w:hAnsi="Times New Roman" w:cs="Times New Roman"/>
          <w:sz w:val="24"/>
          <w:szCs w:val="24"/>
        </w:rPr>
        <w:t>-Оқушылардың кейбір пәндер бойынша үлгерім сапасының төмендеуі байқалады, оқушылармен білімдегі олқылықтарды жою бойынша жұмыс жүргізілсін.</w:t>
      </w:r>
    </w:p>
    <w:p w:rsidR="00AB472C" w:rsidRPr="00E11051" w:rsidRDefault="00E43D6D">
      <w:pPr>
        <w:rPr>
          <w:rFonts w:ascii="Times New Roman" w:eastAsia="Times New Roman" w:hAnsi="Times New Roman" w:cs="Times New Roman"/>
          <w:sz w:val="24"/>
          <w:szCs w:val="24"/>
        </w:rPr>
      </w:pPr>
      <w:r w:rsidRPr="00E11051">
        <w:rPr>
          <w:rFonts w:ascii="Times New Roman" w:eastAsia="Times New Roman" w:hAnsi="Times New Roman" w:cs="Times New Roman"/>
          <w:sz w:val="24"/>
          <w:szCs w:val="24"/>
        </w:rPr>
        <w:t>-Оқу-тәрбие процесін ұйымдастыруда олардың мүмкіндіктерін барынша пайдалану мақсатында кабинеттерді қазіргі заманғы талаптарға сәйкес оқу-әдістемелік жарақтандыру жөніндегі жұмысты жалғастыру.</w:t>
      </w:r>
    </w:p>
    <w:p w:rsidR="00AB472C" w:rsidRPr="00E11051" w:rsidRDefault="00E43D6D">
      <w:pPr>
        <w:rPr>
          <w:rFonts w:ascii="Times New Roman" w:eastAsia="Times New Roman" w:hAnsi="Times New Roman" w:cs="Times New Roman"/>
          <w:sz w:val="24"/>
          <w:szCs w:val="24"/>
        </w:rPr>
      </w:pPr>
      <w:r w:rsidRPr="00E11051">
        <w:rPr>
          <w:rFonts w:ascii="Times New Roman" w:eastAsia="Times New Roman" w:hAnsi="Times New Roman" w:cs="Times New Roman"/>
          <w:sz w:val="24"/>
          <w:szCs w:val="24"/>
        </w:rPr>
        <w:t>-Пән мұғалімдерінің өзін-өзі бағалау, жетілдіру дағдыларын арттыру.</w:t>
      </w:r>
    </w:p>
    <w:p w:rsidR="00AB472C" w:rsidRPr="00E11051" w:rsidRDefault="00E43D6D">
      <w:pPr>
        <w:rPr>
          <w:rFonts w:ascii="Times New Roman" w:eastAsia="Times New Roman" w:hAnsi="Times New Roman" w:cs="Times New Roman"/>
          <w:b/>
          <w:sz w:val="24"/>
          <w:szCs w:val="24"/>
        </w:rPr>
      </w:pPr>
      <w:r w:rsidRPr="00E11051">
        <w:rPr>
          <w:rFonts w:ascii="Times New Roman" w:eastAsia="Times New Roman" w:hAnsi="Times New Roman" w:cs="Times New Roman"/>
          <w:b/>
          <w:sz w:val="24"/>
          <w:szCs w:val="24"/>
        </w:rPr>
        <w:t>Оларды шешу жолдары:</w:t>
      </w:r>
    </w:p>
    <w:p w:rsidR="00AB472C" w:rsidRDefault="00E43D6D">
      <w:pPr>
        <w:rPr>
          <w:rFonts w:ascii="Times New Roman" w:eastAsia="Times New Roman" w:hAnsi="Times New Roman" w:cs="Times New Roman"/>
          <w:sz w:val="24"/>
          <w:szCs w:val="24"/>
        </w:rPr>
      </w:pPr>
      <w:r w:rsidRPr="00E11051">
        <w:rPr>
          <w:rFonts w:ascii="Times New Roman" w:eastAsia="Times New Roman" w:hAnsi="Times New Roman" w:cs="Times New Roman"/>
          <w:sz w:val="24"/>
          <w:szCs w:val="24"/>
        </w:rPr>
        <w:lastRenderedPageBreak/>
        <w:t>-Білім беру сапасын арттыру мақсатында әр баланың қолжетімді және сапалы білім алу құқығын іске асыру үшін әр мұғалім мен сынып жетекшісінің жауапкершілігін</w:t>
      </w:r>
      <w:r>
        <w:rPr>
          <w:rFonts w:ascii="Times New Roman" w:eastAsia="Times New Roman" w:hAnsi="Times New Roman" w:cs="Times New Roman"/>
          <w:sz w:val="24"/>
          <w:szCs w:val="24"/>
        </w:rPr>
        <w:t xml:space="preserve"> арттыру.</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оқу мотивациясын арттыру мақсатында мұғалімдердің тиімді оқыту технологияларын қолдануын зерттеу.</w:t>
      </w:r>
    </w:p>
    <w:p w:rsidR="00AB472C" w:rsidRDefault="00E43D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Қорытындылар мен ұсыныстар:</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Өзі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өзі бағалау материалдарының қорытынды талдауы 2020-2023 оқу жылындағы барлық бағыттар бойынша </w:t>
      </w:r>
      <w:r w:rsidR="000944AF">
        <w:rPr>
          <w:rFonts w:ascii="Times New Roman" w:eastAsia="Times New Roman" w:hAnsi="Times New Roman" w:cs="Times New Roman"/>
          <w:sz w:val="24"/>
          <w:szCs w:val="24"/>
          <w:lang w:val="kk-KZ"/>
        </w:rPr>
        <w:t>Ә.Марғұлан атындағы</w:t>
      </w:r>
      <w:r>
        <w:rPr>
          <w:rFonts w:ascii="Times New Roman" w:eastAsia="Times New Roman" w:hAnsi="Times New Roman" w:cs="Times New Roman"/>
          <w:sz w:val="24"/>
          <w:szCs w:val="24"/>
        </w:rPr>
        <w:t xml:space="preserve"> ЖОББМ қызметін көрсететін бөлімдер бойынша жасалды. Мектептің өзін-өзі бағалау жөніндегі аттестаттау комиссиясы педагогикалық ұжымның оқу-тәрбие және ғылыми-әдістемелік жұмысының нәтижелілігіне терең өзіндік талдау жүргізді.</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Өзі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өзі бағалау материалдарына сараптама жүргізгеннен кейін </w:t>
      </w:r>
      <w:r w:rsidR="000944AF">
        <w:rPr>
          <w:rFonts w:ascii="Times New Roman" w:eastAsia="Times New Roman" w:hAnsi="Times New Roman" w:cs="Times New Roman"/>
          <w:sz w:val="24"/>
          <w:szCs w:val="24"/>
          <w:lang w:val="kk-KZ"/>
        </w:rPr>
        <w:t>Ә.Марғұлан атындағы</w:t>
      </w:r>
      <w:r>
        <w:rPr>
          <w:rFonts w:ascii="Times New Roman" w:eastAsia="Times New Roman" w:hAnsi="Times New Roman" w:cs="Times New Roman"/>
          <w:sz w:val="24"/>
          <w:szCs w:val="24"/>
        </w:rPr>
        <w:t xml:space="preserve"> ЖОББМ сараптау комиссиясы:</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 - тәрбие процесі мен әдістемелік жұмыс ҚР Білім беру мекемелерінің қызметін реттейтін нормативтік-құқықтық актілердің талаптарына, мектеп Жарғысына, жергілікті актілерге сәйкес жүзеге асырылады.</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Оқу-тәрбие процесі ҚР МЖМБС және оқу жоспарына сәйкес ұйымдастырылған.</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Педагогикалық ұжым тұрақты, білікті. Курстық қайта даярлаудың перспективалық жоспары бар және іске асырылуда. Педагогикалық шеберлікті арттыру бойынша үлкен әдістемелік жұмыс жүргізілуде. Ұжымда жақсы моральдық-психологиялық ахуал бар.</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Мектепішілік бақылаумен оқу-тәрбие процесінің барлық тараптары қамтылған, қазіргі және болжамды болашақтың талаптарына бағдарланған аса маңызды проблемалар ұдайы бөлініп отырады.</w:t>
      </w:r>
    </w:p>
    <w:p w:rsidR="00AB472C" w:rsidRDefault="00E43D6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 сапасын уақтылы түзету м</w:t>
      </w:r>
      <w:r w:rsidR="00F351F1">
        <w:rPr>
          <w:rFonts w:ascii="Times New Roman" w:eastAsia="Times New Roman" w:hAnsi="Times New Roman" w:cs="Times New Roman"/>
          <w:sz w:val="24"/>
          <w:szCs w:val="24"/>
        </w:rPr>
        <w:t>ақсатында оқушылардың үлгерімі</w:t>
      </w:r>
      <w:r w:rsidR="00F351F1">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бақыланады және талданады.</w:t>
      </w:r>
    </w:p>
    <w:p w:rsidR="00AB472C" w:rsidRDefault="00F351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Дарынды балалармен жұмыс </w:t>
      </w:r>
      <w:r w:rsidR="00E43D6D">
        <w:rPr>
          <w:rFonts w:ascii="Times New Roman" w:eastAsia="Times New Roman" w:hAnsi="Times New Roman" w:cs="Times New Roman"/>
          <w:sz w:val="24"/>
          <w:szCs w:val="24"/>
        </w:rPr>
        <w:t xml:space="preserve"> нәтиже береді. Аудандық, облыстық, республикалық халықаралық конку</w:t>
      </w:r>
      <w:r>
        <w:rPr>
          <w:rFonts w:ascii="Times New Roman" w:eastAsia="Times New Roman" w:hAnsi="Times New Roman" w:cs="Times New Roman"/>
          <w:sz w:val="24"/>
          <w:szCs w:val="24"/>
        </w:rPr>
        <w:t xml:space="preserve">рстарда </w:t>
      </w:r>
      <w:r w:rsidR="00E43D6D">
        <w:rPr>
          <w:rFonts w:ascii="Times New Roman" w:eastAsia="Times New Roman" w:hAnsi="Times New Roman" w:cs="Times New Roman"/>
          <w:sz w:val="24"/>
          <w:szCs w:val="24"/>
        </w:rPr>
        <w:t>нәтижелілі</w:t>
      </w:r>
      <w:proofErr w:type="gramStart"/>
      <w:r w:rsidR="00E43D6D">
        <w:rPr>
          <w:rFonts w:ascii="Times New Roman" w:eastAsia="Times New Roman" w:hAnsi="Times New Roman" w:cs="Times New Roman"/>
          <w:sz w:val="24"/>
          <w:szCs w:val="24"/>
        </w:rPr>
        <w:t>к</w:t>
      </w:r>
      <w:proofErr w:type="gramEnd"/>
      <w:r w:rsidR="00E43D6D">
        <w:rPr>
          <w:rFonts w:ascii="Times New Roman" w:eastAsia="Times New Roman" w:hAnsi="Times New Roman" w:cs="Times New Roman"/>
          <w:sz w:val="24"/>
          <w:szCs w:val="24"/>
        </w:rPr>
        <w:t xml:space="preserve"> байқалады.</w:t>
      </w:r>
    </w:p>
    <w:p w:rsidR="00AB472C" w:rsidRDefault="00E43D6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Жоғарыда айтылғандардың негізінде сараптама комиссиясы қорытынды жасайды</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авлодар облысы білім басқармасының, </w:t>
      </w:r>
      <w:r w:rsidR="00F351F1">
        <w:rPr>
          <w:rFonts w:ascii="Times New Roman" w:eastAsia="Times New Roman" w:hAnsi="Times New Roman" w:cs="Times New Roman"/>
          <w:sz w:val="24"/>
          <w:szCs w:val="24"/>
          <w:lang w:val="kk-KZ"/>
        </w:rPr>
        <w:t>Баянауыл</w:t>
      </w:r>
      <w:r>
        <w:rPr>
          <w:rFonts w:ascii="Times New Roman" w:eastAsia="Times New Roman" w:hAnsi="Times New Roman" w:cs="Times New Roman"/>
          <w:sz w:val="24"/>
          <w:szCs w:val="24"/>
        </w:rPr>
        <w:t xml:space="preserve"> ауда</w:t>
      </w:r>
      <w:r w:rsidR="00F351F1">
        <w:rPr>
          <w:rFonts w:ascii="Times New Roman" w:eastAsia="Times New Roman" w:hAnsi="Times New Roman" w:cs="Times New Roman"/>
          <w:sz w:val="24"/>
          <w:szCs w:val="24"/>
        </w:rPr>
        <w:t>нының  білім бөлімінің “</w:t>
      </w:r>
      <w:r w:rsidR="00F351F1">
        <w:rPr>
          <w:rFonts w:ascii="Times New Roman" w:eastAsia="Times New Roman" w:hAnsi="Times New Roman" w:cs="Times New Roman"/>
          <w:sz w:val="24"/>
          <w:szCs w:val="24"/>
          <w:lang w:val="kk-KZ"/>
        </w:rPr>
        <w:t>Ә.Марғұлан атындағы</w:t>
      </w:r>
      <w:r>
        <w:rPr>
          <w:rFonts w:ascii="Times New Roman" w:eastAsia="Times New Roman" w:hAnsi="Times New Roman" w:cs="Times New Roman"/>
          <w:sz w:val="24"/>
          <w:szCs w:val="24"/>
        </w:rPr>
        <w:t xml:space="preserve"> ЖОББМ” КММ қазіргі заманғы деңгейде оқу-тәрбие процесін ұйымдастыру үшін қажетті оқу-педагогикалық әлеуеті мен білікті педагогикалық ұжымы бар, қанағаттанарлық материалды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техникалық базасы бар, тұтастай алғанда мектеп мәртебесіне сәйкес келеді.</w:t>
      </w:r>
    </w:p>
    <w:p w:rsidR="00AB472C" w:rsidRDefault="00E43D6D" w:rsidP="00D2630D">
      <w:pPr>
        <w:rPr>
          <w:rFonts w:ascii="Times New Roman" w:eastAsia="Times New Roman" w:hAnsi="Times New Roman" w:cs="Times New Roman"/>
          <w:sz w:val="24"/>
          <w:szCs w:val="24"/>
        </w:rPr>
      </w:pPr>
      <w:r w:rsidRPr="00D2630D">
        <w:rPr>
          <w:rFonts w:ascii="Times New Roman" w:eastAsia="Times New Roman" w:hAnsi="Times New Roman" w:cs="Times New Roman"/>
          <w:sz w:val="24"/>
          <w:szCs w:val="24"/>
        </w:rPr>
        <w:t xml:space="preserve">Өзін-өзі аттестаттау 2023 жылғы </w:t>
      </w:r>
      <w:r w:rsidR="00D2630D" w:rsidRPr="00D2630D">
        <w:rPr>
          <w:rFonts w:ascii="Times New Roman" w:eastAsia="Times New Roman" w:hAnsi="Times New Roman" w:cs="Times New Roman"/>
          <w:sz w:val="24"/>
          <w:szCs w:val="24"/>
          <w:lang w:val="ru-RU"/>
        </w:rPr>
        <w:t>19</w:t>
      </w:r>
      <w:r w:rsidRPr="00D2630D">
        <w:rPr>
          <w:rFonts w:ascii="Times New Roman" w:eastAsia="Times New Roman" w:hAnsi="Times New Roman" w:cs="Times New Roman"/>
          <w:sz w:val="24"/>
          <w:szCs w:val="24"/>
        </w:rPr>
        <w:t xml:space="preserve"> </w:t>
      </w:r>
      <w:r w:rsidR="00D2630D" w:rsidRPr="00D2630D">
        <w:rPr>
          <w:rFonts w:ascii="Times New Roman" w:eastAsia="Times New Roman" w:hAnsi="Times New Roman" w:cs="Times New Roman"/>
          <w:sz w:val="24"/>
          <w:szCs w:val="24"/>
          <w:lang w:val="ru-RU"/>
        </w:rPr>
        <w:t>маусымда</w:t>
      </w:r>
      <w:r w:rsidR="00D2630D" w:rsidRPr="00D2630D">
        <w:rPr>
          <w:rFonts w:ascii="Times New Roman" w:eastAsia="Times New Roman" w:hAnsi="Times New Roman" w:cs="Times New Roman"/>
          <w:sz w:val="24"/>
          <w:szCs w:val="24"/>
          <w:lang w:val="kk-KZ"/>
        </w:rPr>
        <w:t>ғ</w:t>
      </w:r>
      <w:r w:rsidR="00D2630D" w:rsidRPr="00D2630D">
        <w:rPr>
          <w:rFonts w:ascii="Times New Roman" w:eastAsia="Times New Roman" w:hAnsi="Times New Roman" w:cs="Times New Roman"/>
          <w:sz w:val="24"/>
          <w:szCs w:val="24"/>
          <w:lang w:val="ru-RU"/>
        </w:rPr>
        <w:t>ы</w:t>
      </w:r>
      <w:r w:rsidRPr="00D2630D">
        <w:rPr>
          <w:rFonts w:ascii="Times New Roman" w:eastAsia="Times New Roman" w:hAnsi="Times New Roman" w:cs="Times New Roman"/>
          <w:sz w:val="24"/>
          <w:szCs w:val="24"/>
        </w:rPr>
        <w:t xml:space="preserve"> №</w:t>
      </w:r>
      <w:r w:rsidR="00D2630D" w:rsidRPr="00D2630D">
        <w:rPr>
          <w:rFonts w:ascii="Times New Roman" w:eastAsia="Times New Roman" w:hAnsi="Times New Roman" w:cs="Times New Roman"/>
          <w:sz w:val="24"/>
          <w:szCs w:val="24"/>
          <w:lang w:val="ru-RU"/>
        </w:rPr>
        <w:t>7</w:t>
      </w:r>
      <w:r w:rsidRPr="00D2630D">
        <w:rPr>
          <w:rFonts w:ascii="Times New Roman" w:eastAsia="Times New Roman" w:hAnsi="Times New Roman" w:cs="Times New Roman"/>
          <w:sz w:val="24"/>
          <w:szCs w:val="24"/>
        </w:rPr>
        <w:t xml:space="preserve"> кезектен тыс педагогикалық  кеңесте қаралды және бекітілді.</w:t>
      </w:r>
    </w:p>
    <w:p w:rsidR="00AB472C" w:rsidRDefault="00AB472C">
      <w:pPr>
        <w:rPr>
          <w:rFonts w:ascii="Times New Roman" w:eastAsia="Times New Roman" w:hAnsi="Times New Roman" w:cs="Times New Roman"/>
          <w:sz w:val="24"/>
          <w:szCs w:val="24"/>
        </w:rPr>
      </w:pPr>
    </w:p>
    <w:p w:rsidR="00AB472C" w:rsidRDefault="00AB472C">
      <w:pPr>
        <w:rPr>
          <w:rFonts w:ascii="Times New Roman" w:eastAsia="Times New Roman" w:hAnsi="Times New Roman" w:cs="Times New Roman"/>
          <w:sz w:val="24"/>
          <w:szCs w:val="24"/>
        </w:rPr>
      </w:pPr>
      <w:bookmarkStart w:id="2" w:name="_heading=h.30j0zll" w:colFirst="0" w:colLast="0"/>
      <w:bookmarkEnd w:id="2"/>
    </w:p>
    <w:p w:rsidR="00AB472C" w:rsidRDefault="00AB472C">
      <w:pPr>
        <w:rPr>
          <w:rFonts w:ascii="Times New Roman" w:eastAsia="Times New Roman" w:hAnsi="Times New Roman" w:cs="Times New Roman"/>
          <w:sz w:val="24"/>
          <w:szCs w:val="24"/>
        </w:rPr>
      </w:pPr>
    </w:p>
    <w:sectPr w:rsidR="00AB472C" w:rsidSect="00391F15">
      <w:type w:val="continuous"/>
      <w:pgSz w:w="11909" w:h="16834"/>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63B"/>
    <w:multiLevelType w:val="multilevel"/>
    <w:tmpl w:val="2E5A8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901A78"/>
    <w:multiLevelType w:val="multilevel"/>
    <w:tmpl w:val="3F6681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2A71A2"/>
    <w:multiLevelType w:val="multilevel"/>
    <w:tmpl w:val="519E8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1E31C01"/>
    <w:multiLevelType w:val="multilevel"/>
    <w:tmpl w:val="2CF4F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A0B50ED"/>
    <w:multiLevelType w:val="multilevel"/>
    <w:tmpl w:val="D4C2C5E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AB472C"/>
    <w:rsid w:val="00004FB2"/>
    <w:rsid w:val="000076AE"/>
    <w:rsid w:val="00056336"/>
    <w:rsid w:val="00057E97"/>
    <w:rsid w:val="000944AF"/>
    <w:rsid w:val="000A30EC"/>
    <w:rsid w:val="001304EA"/>
    <w:rsid w:val="00185613"/>
    <w:rsid w:val="00286F7F"/>
    <w:rsid w:val="0029704B"/>
    <w:rsid w:val="00307599"/>
    <w:rsid w:val="00310C7F"/>
    <w:rsid w:val="00391F15"/>
    <w:rsid w:val="004027B3"/>
    <w:rsid w:val="00432DE6"/>
    <w:rsid w:val="004A6884"/>
    <w:rsid w:val="004B247F"/>
    <w:rsid w:val="004E0898"/>
    <w:rsid w:val="00521D06"/>
    <w:rsid w:val="00567DD8"/>
    <w:rsid w:val="005C6AF4"/>
    <w:rsid w:val="005E6283"/>
    <w:rsid w:val="00613BAB"/>
    <w:rsid w:val="006C47F2"/>
    <w:rsid w:val="006D2D41"/>
    <w:rsid w:val="00736774"/>
    <w:rsid w:val="007A6E13"/>
    <w:rsid w:val="00851F9B"/>
    <w:rsid w:val="008A41C2"/>
    <w:rsid w:val="009331AD"/>
    <w:rsid w:val="00A0019F"/>
    <w:rsid w:val="00A10BBA"/>
    <w:rsid w:val="00A33B55"/>
    <w:rsid w:val="00AB472C"/>
    <w:rsid w:val="00AC5D41"/>
    <w:rsid w:val="00AC717F"/>
    <w:rsid w:val="00B54110"/>
    <w:rsid w:val="00B776A9"/>
    <w:rsid w:val="00B87294"/>
    <w:rsid w:val="00BC52A0"/>
    <w:rsid w:val="00BF2A07"/>
    <w:rsid w:val="00C53917"/>
    <w:rsid w:val="00CC303A"/>
    <w:rsid w:val="00D005DB"/>
    <w:rsid w:val="00D01D19"/>
    <w:rsid w:val="00D14F8B"/>
    <w:rsid w:val="00D2630D"/>
    <w:rsid w:val="00D4592F"/>
    <w:rsid w:val="00D8012A"/>
    <w:rsid w:val="00DE1234"/>
    <w:rsid w:val="00DF6C16"/>
    <w:rsid w:val="00E11051"/>
    <w:rsid w:val="00E43D6D"/>
    <w:rsid w:val="00E45CF6"/>
    <w:rsid w:val="00E56CFB"/>
    <w:rsid w:val="00E62264"/>
    <w:rsid w:val="00F351F1"/>
    <w:rsid w:val="00F55018"/>
    <w:rsid w:val="00F64450"/>
    <w:rsid w:val="00F85672"/>
    <w:rsid w:val="00FA6E5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15"/>
  </w:style>
  <w:style w:type="paragraph" w:styleId="1">
    <w:name w:val="heading 1"/>
    <w:basedOn w:val="a"/>
    <w:next w:val="a"/>
    <w:uiPriority w:val="9"/>
    <w:qFormat/>
    <w:rsid w:val="00391F15"/>
    <w:pPr>
      <w:keepNext/>
      <w:keepLines/>
      <w:spacing w:before="400" w:after="120"/>
      <w:outlineLvl w:val="0"/>
    </w:pPr>
    <w:rPr>
      <w:sz w:val="40"/>
      <w:szCs w:val="40"/>
    </w:rPr>
  </w:style>
  <w:style w:type="paragraph" w:styleId="2">
    <w:name w:val="heading 2"/>
    <w:basedOn w:val="a"/>
    <w:next w:val="a"/>
    <w:uiPriority w:val="9"/>
    <w:unhideWhenUsed/>
    <w:qFormat/>
    <w:rsid w:val="00391F15"/>
    <w:pPr>
      <w:keepNext/>
      <w:keepLines/>
      <w:spacing w:before="360" w:after="120"/>
      <w:outlineLvl w:val="1"/>
    </w:pPr>
    <w:rPr>
      <w:sz w:val="32"/>
      <w:szCs w:val="32"/>
    </w:rPr>
  </w:style>
  <w:style w:type="paragraph" w:styleId="3">
    <w:name w:val="heading 3"/>
    <w:basedOn w:val="a"/>
    <w:next w:val="a"/>
    <w:uiPriority w:val="9"/>
    <w:unhideWhenUsed/>
    <w:qFormat/>
    <w:rsid w:val="00391F15"/>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391F15"/>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391F15"/>
    <w:pPr>
      <w:keepNext/>
      <w:keepLines/>
      <w:spacing w:before="240" w:after="80"/>
      <w:outlineLvl w:val="4"/>
    </w:pPr>
    <w:rPr>
      <w:color w:val="666666"/>
    </w:rPr>
  </w:style>
  <w:style w:type="paragraph" w:styleId="6">
    <w:name w:val="heading 6"/>
    <w:basedOn w:val="a"/>
    <w:next w:val="a"/>
    <w:uiPriority w:val="9"/>
    <w:semiHidden/>
    <w:unhideWhenUsed/>
    <w:qFormat/>
    <w:rsid w:val="00391F1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91F15"/>
    <w:tblPr>
      <w:tblCellMar>
        <w:top w:w="0" w:type="dxa"/>
        <w:left w:w="0" w:type="dxa"/>
        <w:bottom w:w="0" w:type="dxa"/>
        <w:right w:w="0" w:type="dxa"/>
      </w:tblCellMar>
    </w:tblPr>
  </w:style>
  <w:style w:type="paragraph" w:styleId="a3">
    <w:name w:val="Title"/>
    <w:basedOn w:val="a"/>
    <w:next w:val="a"/>
    <w:uiPriority w:val="10"/>
    <w:qFormat/>
    <w:rsid w:val="00391F15"/>
    <w:pPr>
      <w:keepNext/>
      <w:keepLines/>
      <w:spacing w:after="60"/>
    </w:pPr>
    <w:rPr>
      <w:sz w:val="52"/>
      <w:szCs w:val="52"/>
    </w:rPr>
  </w:style>
  <w:style w:type="table" w:customStyle="1" w:styleId="TableNormal0">
    <w:name w:val="Table Normal"/>
    <w:rsid w:val="00391F15"/>
    <w:tblPr>
      <w:tblCellMar>
        <w:top w:w="0" w:type="dxa"/>
        <w:left w:w="0" w:type="dxa"/>
        <w:bottom w:w="0" w:type="dxa"/>
        <w:right w:w="0" w:type="dxa"/>
      </w:tblCellMar>
    </w:tblPr>
  </w:style>
  <w:style w:type="paragraph" w:styleId="a4">
    <w:name w:val="Subtitle"/>
    <w:basedOn w:val="a"/>
    <w:next w:val="a"/>
    <w:uiPriority w:val="11"/>
    <w:qFormat/>
    <w:rsid w:val="00391F15"/>
    <w:pPr>
      <w:keepNext/>
      <w:keepLines/>
      <w:spacing w:after="320"/>
    </w:pPr>
    <w:rPr>
      <w:color w:val="666666"/>
      <w:sz w:val="30"/>
      <w:szCs w:val="30"/>
    </w:rPr>
  </w:style>
  <w:style w:type="table" w:customStyle="1" w:styleId="a5">
    <w:basedOn w:val="TableNormal0"/>
    <w:rsid w:val="00391F15"/>
    <w:tblPr>
      <w:tblStyleRowBandSize w:val="1"/>
      <w:tblStyleColBandSize w:val="1"/>
      <w:tblCellMar>
        <w:top w:w="100" w:type="dxa"/>
        <w:left w:w="100" w:type="dxa"/>
        <w:bottom w:w="100" w:type="dxa"/>
        <w:right w:w="100" w:type="dxa"/>
      </w:tblCellMar>
    </w:tblPr>
  </w:style>
  <w:style w:type="table" w:customStyle="1" w:styleId="a6">
    <w:basedOn w:val="TableNormal0"/>
    <w:rsid w:val="00391F15"/>
    <w:tblPr>
      <w:tblStyleRowBandSize w:val="1"/>
      <w:tblStyleColBandSize w:val="1"/>
      <w:tblCellMar>
        <w:top w:w="100" w:type="dxa"/>
        <w:left w:w="100" w:type="dxa"/>
        <w:bottom w:w="100" w:type="dxa"/>
        <w:right w:w="100" w:type="dxa"/>
      </w:tblCellMar>
    </w:tblPr>
  </w:style>
  <w:style w:type="table" w:customStyle="1" w:styleId="a7">
    <w:basedOn w:val="TableNormal0"/>
    <w:rsid w:val="00391F15"/>
    <w:tblPr>
      <w:tblStyleRowBandSize w:val="1"/>
      <w:tblStyleColBandSize w:val="1"/>
      <w:tblCellMar>
        <w:top w:w="100" w:type="dxa"/>
        <w:left w:w="100" w:type="dxa"/>
        <w:bottom w:w="100" w:type="dxa"/>
        <w:right w:w="100" w:type="dxa"/>
      </w:tblCellMar>
    </w:tblPr>
  </w:style>
  <w:style w:type="table" w:customStyle="1" w:styleId="a8">
    <w:basedOn w:val="TableNormal0"/>
    <w:rsid w:val="00391F15"/>
    <w:tblPr>
      <w:tblStyleRowBandSize w:val="1"/>
      <w:tblStyleColBandSize w:val="1"/>
      <w:tblCellMar>
        <w:top w:w="100" w:type="dxa"/>
        <w:left w:w="100" w:type="dxa"/>
        <w:bottom w:w="100" w:type="dxa"/>
        <w:right w:w="100" w:type="dxa"/>
      </w:tblCellMar>
    </w:tblPr>
  </w:style>
  <w:style w:type="table" w:customStyle="1" w:styleId="a9">
    <w:basedOn w:val="TableNormal0"/>
    <w:rsid w:val="00391F15"/>
    <w:tblPr>
      <w:tblStyleRowBandSize w:val="1"/>
      <w:tblStyleColBandSize w:val="1"/>
      <w:tblCellMar>
        <w:top w:w="100" w:type="dxa"/>
        <w:left w:w="100" w:type="dxa"/>
        <w:bottom w:w="100" w:type="dxa"/>
        <w:right w:w="100" w:type="dxa"/>
      </w:tblCellMar>
    </w:tblPr>
  </w:style>
  <w:style w:type="table" w:customStyle="1" w:styleId="aa">
    <w:basedOn w:val="TableNormal0"/>
    <w:rsid w:val="00391F15"/>
    <w:tblPr>
      <w:tblStyleRowBandSize w:val="1"/>
      <w:tblStyleColBandSize w:val="1"/>
      <w:tblCellMar>
        <w:top w:w="100" w:type="dxa"/>
        <w:left w:w="100" w:type="dxa"/>
        <w:bottom w:w="100" w:type="dxa"/>
        <w:right w:w="100" w:type="dxa"/>
      </w:tblCellMar>
    </w:tblPr>
  </w:style>
  <w:style w:type="table" w:customStyle="1" w:styleId="ab">
    <w:basedOn w:val="TableNormal0"/>
    <w:rsid w:val="00391F15"/>
    <w:tblPr>
      <w:tblStyleRowBandSize w:val="1"/>
      <w:tblStyleColBandSize w:val="1"/>
      <w:tblCellMar>
        <w:top w:w="100" w:type="dxa"/>
        <w:left w:w="100" w:type="dxa"/>
        <w:bottom w:w="100" w:type="dxa"/>
        <w:right w:w="100" w:type="dxa"/>
      </w:tblCellMar>
    </w:tblPr>
  </w:style>
  <w:style w:type="table" w:customStyle="1" w:styleId="ac">
    <w:basedOn w:val="TableNormal0"/>
    <w:rsid w:val="00391F15"/>
    <w:tblPr>
      <w:tblStyleRowBandSize w:val="1"/>
      <w:tblStyleColBandSize w:val="1"/>
      <w:tblCellMar>
        <w:top w:w="100" w:type="dxa"/>
        <w:left w:w="100" w:type="dxa"/>
        <w:bottom w:w="100" w:type="dxa"/>
        <w:right w:w="100" w:type="dxa"/>
      </w:tblCellMar>
    </w:tblPr>
  </w:style>
  <w:style w:type="table" w:customStyle="1" w:styleId="ad">
    <w:basedOn w:val="TableNormal0"/>
    <w:rsid w:val="00391F15"/>
    <w:tblPr>
      <w:tblStyleRowBandSize w:val="1"/>
      <w:tblStyleColBandSize w:val="1"/>
      <w:tblCellMar>
        <w:top w:w="0" w:type="dxa"/>
        <w:left w:w="115" w:type="dxa"/>
        <w:bottom w:w="0" w:type="dxa"/>
        <w:right w:w="115" w:type="dxa"/>
      </w:tblCellMar>
    </w:tblPr>
  </w:style>
  <w:style w:type="table" w:customStyle="1" w:styleId="ae">
    <w:basedOn w:val="TableNormal0"/>
    <w:rsid w:val="00391F15"/>
    <w:tblPr>
      <w:tblStyleRowBandSize w:val="1"/>
      <w:tblStyleColBandSize w:val="1"/>
      <w:tblCellMar>
        <w:top w:w="100" w:type="dxa"/>
        <w:left w:w="100" w:type="dxa"/>
        <w:bottom w:w="100" w:type="dxa"/>
        <w:right w:w="100" w:type="dxa"/>
      </w:tblCellMar>
    </w:tblPr>
  </w:style>
  <w:style w:type="table" w:customStyle="1" w:styleId="af">
    <w:basedOn w:val="TableNormal0"/>
    <w:rsid w:val="00391F15"/>
    <w:tblPr>
      <w:tblStyleRowBandSize w:val="1"/>
      <w:tblStyleColBandSize w:val="1"/>
      <w:tblCellMar>
        <w:top w:w="100" w:type="dxa"/>
        <w:left w:w="100" w:type="dxa"/>
        <w:bottom w:w="100" w:type="dxa"/>
        <w:right w:w="100" w:type="dxa"/>
      </w:tblCellMar>
    </w:tblPr>
  </w:style>
  <w:style w:type="table" w:customStyle="1" w:styleId="af0">
    <w:basedOn w:val="TableNormal0"/>
    <w:rsid w:val="00391F15"/>
    <w:tblPr>
      <w:tblStyleRowBandSize w:val="1"/>
      <w:tblStyleColBandSize w:val="1"/>
      <w:tblCellMar>
        <w:top w:w="100" w:type="dxa"/>
        <w:left w:w="100" w:type="dxa"/>
        <w:bottom w:w="100" w:type="dxa"/>
        <w:right w:w="100" w:type="dxa"/>
      </w:tblCellMar>
    </w:tblPr>
  </w:style>
  <w:style w:type="table" w:customStyle="1" w:styleId="af1">
    <w:basedOn w:val="TableNormal0"/>
    <w:rsid w:val="00391F15"/>
    <w:tblPr>
      <w:tblStyleRowBandSize w:val="1"/>
      <w:tblStyleColBandSize w:val="1"/>
      <w:tblCellMar>
        <w:top w:w="100" w:type="dxa"/>
        <w:left w:w="100" w:type="dxa"/>
        <w:bottom w:w="100" w:type="dxa"/>
        <w:right w:w="100" w:type="dxa"/>
      </w:tblCellMar>
    </w:tblPr>
  </w:style>
  <w:style w:type="table" w:customStyle="1" w:styleId="af2">
    <w:basedOn w:val="TableNormal0"/>
    <w:rsid w:val="00391F15"/>
    <w:tblPr>
      <w:tblStyleRowBandSize w:val="1"/>
      <w:tblStyleColBandSize w:val="1"/>
      <w:tblCellMar>
        <w:top w:w="100" w:type="dxa"/>
        <w:left w:w="100" w:type="dxa"/>
        <w:bottom w:w="100" w:type="dxa"/>
        <w:right w:w="100" w:type="dxa"/>
      </w:tblCellMar>
    </w:tblPr>
  </w:style>
  <w:style w:type="table" w:customStyle="1" w:styleId="af3">
    <w:basedOn w:val="TableNormal0"/>
    <w:rsid w:val="00391F15"/>
    <w:tblPr>
      <w:tblStyleRowBandSize w:val="1"/>
      <w:tblStyleColBandSize w:val="1"/>
      <w:tblCellMar>
        <w:top w:w="100" w:type="dxa"/>
        <w:left w:w="100" w:type="dxa"/>
        <w:bottom w:w="100" w:type="dxa"/>
        <w:right w:w="100" w:type="dxa"/>
      </w:tblCellMar>
    </w:tblPr>
  </w:style>
  <w:style w:type="table" w:customStyle="1" w:styleId="af4">
    <w:basedOn w:val="TableNormal0"/>
    <w:rsid w:val="00391F15"/>
    <w:tblPr>
      <w:tblStyleRowBandSize w:val="1"/>
      <w:tblStyleColBandSize w:val="1"/>
      <w:tblCellMar>
        <w:top w:w="100" w:type="dxa"/>
        <w:left w:w="100" w:type="dxa"/>
        <w:bottom w:w="100" w:type="dxa"/>
        <w:right w:w="100" w:type="dxa"/>
      </w:tblCellMar>
    </w:tblPr>
  </w:style>
  <w:style w:type="table" w:customStyle="1" w:styleId="af5">
    <w:basedOn w:val="TableNormal0"/>
    <w:rsid w:val="00391F15"/>
    <w:tblPr>
      <w:tblStyleRowBandSize w:val="1"/>
      <w:tblStyleColBandSize w:val="1"/>
      <w:tblCellMar>
        <w:top w:w="100" w:type="dxa"/>
        <w:left w:w="100" w:type="dxa"/>
        <w:bottom w:w="100" w:type="dxa"/>
        <w:right w:w="100" w:type="dxa"/>
      </w:tblCellMar>
    </w:tblPr>
  </w:style>
  <w:style w:type="table" w:customStyle="1" w:styleId="af6">
    <w:basedOn w:val="TableNormal0"/>
    <w:rsid w:val="00391F15"/>
    <w:tblPr>
      <w:tblStyleRowBandSize w:val="1"/>
      <w:tblStyleColBandSize w:val="1"/>
      <w:tblCellMar>
        <w:top w:w="100" w:type="dxa"/>
        <w:left w:w="100" w:type="dxa"/>
        <w:bottom w:w="100" w:type="dxa"/>
        <w:right w:w="100" w:type="dxa"/>
      </w:tblCellMar>
    </w:tblPr>
  </w:style>
  <w:style w:type="table" w:customStyle="1" w:styleId="af7">
    <w:basedOn w:val="TableNormal0"/>
    <w:rsid w:val="00391F15"/>
    <w:tblPr>
      <w:tblStyleRowBandSize w:val="1"/>
      <w:tblStyleColBandSize w:val="1"/>
      <w:tblCellMar>
        <w:top w:w="100" w:type="dxa"/>
        <w:left w:w="100" w:type="dxa"/>
        <w:bottom w:w="100" w:type="dxa"/>
        <w:right w:w="100" w:type="dxa"/>
      </w:tblCellMar>
    </w:tblPr>
  </w:style>
  <w:style w:type="table" w:customStyle="1" w:styleId="af8">
    <w:basedOn w:val="TableNormal0"/>
    <w:rsid w:val="00391F15"/>
    <w:tblPr>
      <w:tblStyleRowBandSize w:val="1"/>
      <w:tblStyleColBandSize w:val="1"/>
      <w:tblCellMar>
        <w:top w:w="100" w:type="dxa"/>
        <w:left w:w="100" w:type="dxa"/>
        <w:bottom w:w="100" w:type="dxa"/>
        <w:right w:w="100" w:type="dxa"/>
      </w:tblCellMar>
    </w:tblPr>
  </w:style>
  <w:style w:type="table" w:customStyle="1" w:styleId="af9">
    <w:basedOn w:val="TableNormal0"/>
    <w:rsid w:val="00391F15"/>
    <w:tblPr>
      <w:tblStyleRowBandSize w:val="1"/>
      <w:tblStyleColBandSize w:val="1"/>
      <w:tblCellMar>
        <w:top w:w="100" w:type="dxa"/>
        <w:left w:w="100" w:type="dxa"/>
        <w:bottom w:w="100" w:type="dxa"/>
        <w:right w:w="100" w:type="dxa"/>
      </w:tblCellMar>
    </w:tblPr>
  </w:style>
  <w:style w:type="table" w:customStyle="1" w:styleId="afa">
    <w:basedOn w:val="TableNormal0"/>
    <w:rsid w:val="00391F15"/>
    <w:tblPr>
      <w:tblStyleRowBandSize w:val="1"/>
      <w:tblStyleColBandSize w:val="1"/>
      <w:tblCellMar>
        <w:top w:w="100" w:type="dxa"/>
        <w:left w:w="100" w:type="dxa"/>
        <w:bottom w:w="100" w:type="dxa"/>
        <w:right w:w="100" w:type="dxa"/>
      </w:tblCellMar>
    </w:tblPr>
  </w:style>
  <w:style w:type="table" w:customStyle="1" w:styleId="afb">
    <w:basedOn w:val="TableNormal0"/>
    <w:rsid w:val="00391F15"/>
    <w:tblPr>
      <w:tblStyleRowBandSize w:val="1"/>
      <w:tblStyleColBandSize w:val="1"/>
      <w:tblCellMar>
        <w:top w:w="100" w:type="dxa"/>
        <w:left w:w="100" w:type="dxa"/>
        <w:bottom w:w="100" w:type="dxa"/>
        <w:right w:w="100" w:type="dxa"/>
      </w:tblCellMar>
    </w:tblPr>
  </w:style>
  <w:style w:type="table" w:customStyle="1" w:styleId="afc">
    <w:basedOn w:val="TableNormal0"/>
    <w:rsid w:val="00391F15"/>
    <w:tblPr>
      <w:tblStyleRowBandSize w:val="1"/>
      <w:tblStyleColBandSize w:val="1"/>
      <w:tblCellMar>
        <w:top w:w="100" w:type="dxa"/>
        <w:left w:w="100" w:type="dxa"/>
        <w:bottom w:w="100" w:type="dxa"/>
        <w:right w:w="100" w:type="dxa"/>
      </w:tblCellMar>
    </w:tblPr>
  </w:style>
  <w:style w:type="table" w:customStyle="1" w:styleId="afd">
    <w:basedOn w:val="TableNormal0"/>
    <w:rsid w:val="00391F15"/>
    <w:tblPr>
      <w:tblStyleRowBandSize w:val="1"/>
      <w:tblStyleColBandSize w:val="1"/>
      <w:tblCellMar>
        <w:top w:w="100" w:type="dxa"/>
        <w:left w:w="100" w:type="dxa"/>
        <w:bottom w:w="100" w:type="dxa"/>
        <w:right w:w="100" w:type="dxa"/>
      </w:tblCellMar>
    </w:tblPr>
  </w:style>
  <w:style w:type="table" w:customStyle="1" w:styleId="afe">
    <w:basedOn w:val="TableNormal0"/>
    <w:rsid w:val="00391F15"/>
    <w:tblPr>
      <w:tblStyleRowBandSize w:val="1"/>
      <w:tblStyleColBandSize w:val="1"/>
      <w:tblCellMar>
        <w:top w:w="100" w:type="dxa"/>
        <w:left w:w="100" w:type="dxa"/>
        <w:bottom w:w="100" w:type="dxa"/>
        <w:right w:w="100" w:type="dxa"/>
      </w:tblCellMar>
    </w:tblPr>
  </w:style>
  <w:style w:type="table" w:customStyle="1" w:styleId="aff">
    <w:basedOn w:val="TableNormal0"/>
    <w:rsid w:val="00391F15"/>
    <w:tblPr>
      <w:tblStyleRowBandSize w:val="1"/>
      <w:tblStyleColBandSize w:val="1"/>
      <w:tblCellMar>
        <w:top w:w="100" w:type="dxa"/>
        <w:left w:w="100" w:type="dxa"/>
        <w:bottom w:w="100" w:type="dxa"/>
        <w:right w:w="100" w:type="dxa"/>
      </w:tblCellMar>
    </w:tblPr>
  </w:style>
  <w:style w:type="table" w:customStyle="1" w:styleId="aff0">
    <w:basedOn w:val="TableNormal0"/>
    <w:rsid w:val="00391F15"/>
    <w:tblPr>
      <w:tblStyleRowBandSize w:val="1"/>
      <w:tblStyleColBandSize w:val="1"/>
      <w:tblCellMar>
        <w:top w:w="100" w:type="dxa"/>
        <w:left w:w="100" w:type="dxa"/>
        <w:bottom w:w="100" w:type="dxa"/>
        <w:right w:w="100" w:type="dxa"/>
      </w:tblCellMar>
    </w:tblPr>
  </w:style>
  <w:style w:type="table" w:customStyle="1" w:styleId="aff1">
    <w:basedOn w:val="TableNormal0"/>
    <w:rsid w:val="00391F15"/>
    <w:tblPr>
      <w:tblStyleRowBandSize w:val="1"/>
      <w:tblStyleColBandSize w:val="1"/>
      <w:tblCellMar>
        <w:top w:w="100" w:type="dxa"/>
        <w:left w:w="100" w:type="dxa"/>
        <w:bottom w:w="100" w:type="dxa"/>
        <w:right w:w="100" w:type="dxa"/>
      </w:tblCellMar>
    </w:tblPr>
  </w:style>
  <w:style w:type="table" w:customStyle="1" w:styleId="aff2">
    <w:basedOn w:val="TableNormal0"/>
    <w:rsid w:val="00391F15"/>
    <w:tblPr>
      <w:tblStyleRowBandSize w:val="1"/>
      <w:tblStyleColBandSize w:val="1"/>
      <w:tblCellMar>
        <w:top w:w="15" w:type="dxa"/>
        <w:left w:w="15" w:type="dxa"/>
        <w:bottom w:w="15" w:type="dxa"/>
        <w:right w:w="15" w:type="dxa"/>
      </w:tblCellMar>
    </w:tblPr>
  </w:style>
  <w:style w:type="table" w:customStyle="1" w:styleId="aff3">
    <w:basedOn w:val="TableNormal0"/>
    <w:rsid w:val="00391F15"/>
    <w:tblPr>
      <w:tblStyleRowBandSize w:val="1"/>
      <w:tblStyleColBandSize w:val="1"/>
      <w:tblCellMar>
        <w:top w:w="15" w:type="dxa"/>
        <w:left w:w="15" w:type="dxa"/>
        <w:bottom w:w="15" w:type="dxa"/>
        <w:right w:w="15" w:type="dxa"/>
      </w:tblCellMar>
    </w:tblPr>
  </w:style>
  <w:style w:type="table" w:customStyle="1" w:styleId="aff4">
    <w:basedOn w:val="TableNormal0"/>
    <w:rsid w:val="00391F15"/>
    <w:tblPr>
      <w:tblStyleRowBandSize w:val="1"/>
      <w:tblStyleColBandSize w:val="1"/>
      <w:tblCellMar>
        <w:top w:w="15" w:type="dxa"/>
        <w:left w:w="15" w:type="dxa"/>
        <w:bottom w:w="15" w:type="dxa"/>
        <w:right w:w="15" w:type="dxa"/>
      </w:tblCellMar>
    </w:tblPr>
  </w:style>
  <w:style w:type="table" w:customStyle="1" w:styleId="aff5">
    <w:basedOn w:val="TableNormal0"/>
    <w:rsid w:val="00391F15"/>
    <w:tblPr>
      <w:tblStyleRowBandSize w:val="1"/>
      <w:tblStyleColBandSize w:val="1"/>
      <w:tblCellMar>
        <w:top w:w="100" w:type="dxa"/>
        <w:left w:w="100" w:type="dxa"/>
        <w:bottom w:w="100" w:type="dxa"/>
        <w:right w:w="100" w:type="dxa"/>
      </w:tblCellMar>
    </w:tblPr>
  </w:style>
  <w:style w:type="table" w:customStyle="1" w:styleId="aff6">
    <w:basedOn w:val="TableNormal0"/>
    <w:rsid w:val="00391F15"/>
    <w:tblPr>
      <w:tblStyleRowBandSize w:val="1"/>
      <w:tblStyleColBandSize w:val="1"/>
      <w:tblCellMar>
        <w:top w:w="100" w:type="dxa"/>
        <w:left w:w="100" w:type="dxa"/>
        <w:bottom w:w="100" w:type="dxa"/>
        <w:right w:w="100" w:type="dxa"/>
      </w:tblCellMar>
    </w:tblPr>
  </w:style>
  <w:style w:type="table" w:customStyle="1" w:styleId="aff7">
    <w:basedOn w:val="TableNormal0"/>
    <w:rsid w:val="00391F15"/>
    <w:tblPr>
      <w:tblStyleRowBandSize w:val="1"/>
      <w:tblStyleColBandSize w:val="1"/>
      <w:tblCellMar>
        <w:top w:w="100" w:type="dxa"/>
        <w:left w:w="100" w:type="dxa"/>
        <w:bottom w:w="100" w:type="dxa"/>
        <w:right w:w="100" w:type="dxa"/>
      </w:tblCellMar>
    </w:tblPr>
  </w:style>
  <w:style w:type="table" w:customStyle="1" w:styleId="aff8">
    <w:basedOn w:val="TableNormal0"/>
    <w:rsid w:val="00391F15"/>
    <w:tblPr>
      <w:tblStyleRowBandSize w:val="1"/>
      <w:tblStyleColBandSize w:val="1"/>
      <w:tblCellMar>
        <w:top w:w="100" w:type="dxa"/>
        <w:left w:w="100" w:type="dxa"/>
        <w:bottom w:w="100" w:type="dxa"/>
        <w:right w:w="100" w:type="dxa"/>
      </w:tblCellMar>
    </w:tblPr>
  </w:style>
  <w:style w:type="table" w:customStyle="1" w:styleId="aff9">
    <w:basedOn w:val="TableNormal0"/>
    <w:rsid w:val="00391F15"/>
    <w:tblPr>
      <w:tblStyleRowBandSize w:val="1"/>
      <w:tblStyleColBandSize w:val="1"/>
      <w:tblCellMar>
        <w:top w:w="100" w:type="dxa"/>
        <w:left w:w="100" w:type="dxa"/>
        <w:bottom w:w="100" w:type="dxa"/>
        <w:right w:w="100" w:type="dxa"/>
      </w:tblCellMar>
    </w:tblPr>
  </w:style>
  <w:style w:type="table" w:customStyle="1" w:styleId="affa">
    <w:basedOn w:val="TableNormal0"/>
    <w:rsid w:val="00391F15"/>
    <w:tblPr>
      <w:tblStyleRowBandSize w:val="1"/>
      <w:tblStyleColBandSize w:val="1"/>
      <w:tblCellMar>
        <w:top w:w="100" w:type="dxa"/>
        <w:left w:w="100" w:type="dxa"/>
        <w:bottom w:w="100" w:type="dxa"/>
        <w:right w:w="100" w:type="dxa"/>
      </w:tblCellMar>
    </w:tblPr>
  </w:style>
  <w:style w:type="table" w:customStyle="1" w:styleId="affb">
    <w:basedOn w:val="TableNormal0"/>
    <w:rsid w:val="00391F15"/>
    <w:tblPr>
      <w:tblStyleRowBandSize w:val="1"/>
      <w:tblStyleColBandSize w:val="1"/>
      <w:tblCellMar>
        <w:top w:w="100" w:type="dxa"/>
        <w:left w:w="100" w:type="dxa"/>
        <w:bottom w:w="100" w:type="dxa"/>
        <w:right w:w="100" w:type="dxa"/>
      </w:tblCellMar>
    </w:tblPr>
  </w:style>
  <w:style w:type="table" w:customStyle="1" w:styleId="affc">
    <w:basedOn w:val="TableNormal0"/>
    <w:rsid w:val="00391F15"/>
    <w:tblPr>
      <w:tblStyleRowBandSize w:val="1"/>
      <w:tblStyleColBandSize w:val="1"/>
      <w:tblCellMar>
        <w:top w:w="100" w:type="dxa"/>
        <w:left w:w="100" w:type="dxa"/>
        <w:bottom w:w="100" w:type="dxa"/>
        <w:right w:w="100" w:type="dxa"/>
      </w:tblCellMar>
    </w:tblPr>
  </w:style>
  <w:style w:type="character" w:styleId="affd">
    <w:name w:val="Hyperlink"/>
    <w:basedOn w:val="a0"/>
    <w:uiPriority w:val="99"/>
    <w:unhideWhenUsed/>
    <w:rsid w:val="00E43D6D"/>
    <w:rPr>
      <w:color w:val="0000FF" w:themeColor="hyperlink"/>
      <w:u w:val="single"/>
    </w:rPr>
  </w:style>
  <w:style w:type="paragraph" w:styleId="affe">
    <w:name w:val="No Spacing"/>
    <w:uiPriority w:val="1"/>
    <w:qFormat/>
    <w:rsid w:val="00B87294"/>
    <w:pPr>
      <w:spacing w:line="240" w:lineRule="auto"/>
    </w:pPr>
    <w:rPr>
      <w:rFonts w:ascii="Calibri" w:eastAsia="Times New Roman" w:hAnsi="Calibri" w:cs="Times New Roman"/>
      <w:lang w:val="ru-RU"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character" w:styleId="affd">
    <w:name w:val="Hyperlink"/>
    <w:basedOn w:val="a0"/>
    <w:uiPriority w:val="99"/>
    <w:unhideWhenUsed/>
    <w:rsid w:val="00E43D6D"/>
    <w:rPr>
      <w:color w:val="0000FF" w:themeColor="hyperlink"/>
      <w:u w:val="single"/>
    </w:rPr>
  </w:style>
  <w:style w:type="paragraph" w:styleId="affe">
    <w:name w:val="No Spacing"/>
    <w:uiPriority w:val="1"/>
    <w:qFormat/>
    <w:rsid w:val="00B87294"/>
    <w:pPr>
      <w:spacing w:line="240" w:lineRule="auto"/>
    </w:pPr>
    <w:rPr>
      <w:rFonts w:ascii="Calibri" w:eastAsia="Times New Roman" w:hAnsi="Calibri" w:cs="Times New Roman"/>
      <w:lang w:val="ru-RU"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16000130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ktep_a.margulan@bk.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KysNDyzmD4Hm0XYIBufjUmVRQ==">CgMxLjAyCGguZ2pkZ3hzMgloLjMwajB6bGw4AHIhMU9JMFEyb1d2Rm9Id1VyNGFnNS1vWExyWWh1R0tXdFhC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12211</Words>
  <Characters>69608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2008-11-30T20:49:00Z</cp:lastPrinted>
  <dcterms:created xsi:type="dcterms:W3CDTF">2023-09-11T08:09:00Z</dcterms:created>
  <dcterms:modified xsi:type="dcterms:W3CDTF">2023-09-11T08:09:00Z</dcterms:modified>
</cp:coreProperties>
</file>