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КГУ «Майкаинская СОШ №2 отдела образования Баянаульского района»</w:t>
      </w: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041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Попечительского совета и </w:t>
      </w: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041">
        <w:rPr>
          <w:rFonts w:ascii="Times New Roman" w:hAnsi="Times New Roman" w:cs="Times New Roman"/>
          <w:b/>
          <w:sz w:val="24"/>
          <w:szCs w:val="24"/>
        </w:rPr>
        <w:t>общешкол</w:t>
      </w:r>
      <w:r w:rsidR="004E682C">
        <w:rPr>
          <w:rFonts w:ascii="Times New Roman" w:hAnsi="Times New Roman" w:cs="Times New Roman"/>
          <w:b/>
          <w:sz w:val="24"/>
          <w:szCs w:val="24"/>
        </w:rPr>
        <w:t xml:space="preserve">ьного родительского комитета № </w:t>
      </w:r>
      <w:r w:rsidR="00DB4E25">
        <w:rPr>
          <w:rFonts w:ascii="Times New Roman" w:hAnsi="Times New Roman" w:cs="Times New Roman"/>
          <w:b/>
          <w:sz w:val="24"/>
          <w:szCs w:val="24"/>
        </w:rPr>
        <w:t>1</w:t>
      </w: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041" w:rsidRPr="009F0041" w:rsidRDefault="00DB4E25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4E682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9F0041" w:rsidRPr="009F0041">
        <w:rPr>
          <w:rFonts w:ascii="Times New Roman" w:hAnsi="Times New Roman" w:cs="Times New Roman"/>
          <w:sz w:val="24"/>
          <w:szCs w:val="24"/>
        </w:rPr>
        <w:t>.1</w:t>
      </w:r>
      <w:r w:rsidR="004E682C">
        <w:rPr>
          <w:rFonts w:ascii="Times New Roman" w:hAnsi="Times New Roman" w:cs="Times New Roman"/>
          <w:sz w:val="24"/>
          <w:szCs w:val="24"/>
        </w:rPr>
        <w:t>8</w:t>
      </w:r>
      <w:r w:rsidR="009F0041" w:rsidRPr="009F00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Присутствовало:  </w:t>
      </w:r>
      <w:r w:rsidR="0031307D">
        <w:rPr>
          <w:rFonts w:ascii="Times New Roman" w:hAnsi="Times New Roman" w:cs="Times New Roman"/>
          <w:sz w:val="24"/>
          <w:szCs w:val="24"/>
        </w:rPr>
        <w:t>67</w:t>
      </w:r>
      <w:r w:rsidR="00DB4E25">
        <w:rPr>
          <w:rFonts w:ascii="Times New Roman" w:hAnsi="Times New Roman" w:cs="Times New Roman"/>
          <w:sz w:val="24"/>
          <w:szCs w:val="24"/>
        </w:rPr>
        <w:t xml:space="preserve"> </w:t>
      </w:r>
      <w:r w:rsidRPr="009F0041">
        <w:rPr>
          <w:rFonts w:ascii="Times New Roman" w:hAnsi="Times New Roman" w:cs="Times New Roman"/>
          <w:sz w:val="24"/>
          <w:szCs w:val="24"/>
        </w:rPr>
        <w:t>человек</w:t>
      </w: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Отсутствовало: </w:t>
      </w:r>
      <w:r w:rsidR="0031307D">
        <w:rPr>
          <w:rFonts w:ascii="Times New Roman" w:hAnsi="Times New Roman" w:cs="Times New Roman"/>
          <w:sz w:val="24"/>
          <w:szCs w:val="24"/>
        </w:rPr>
        <w:t>4</w:t>
      </w:r>
      <w:r w:rsidR="00DB4E25">
        <w:rPr>
          <w:rFonts w:ascii="Times New Roman" w:hAnsi="Times New Roman" w:cs="Times New Roman"/>
          <w:sz w:val="24"/>
          <w:szCs w:val="24"/>
        </w:rPr>
        <w:t xml:space="preserve"> </w:t>
      </w:r>
      <w:r w:rsidRPr="009F0041">
        <w:rPr>
          <w:rFonts w:ascii="Times New Roman" w:hAnsi="Times New Roman" w:cs="Times New Roman"/>
          <w:sz w:val="24"/>
          <w:szCs w:val="24"/>
        </w:rPr>
        <w:t>человека</w:t>
      </w: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041">
        <w:rPr>
          <w:rFonts w:ascii="Times New Roman" w:hAnsi="Times New Roman" w:cs="Times New Roman"/>
          <w:i/>
          <w:sz w:val="24"/>
          <w:szCs w:val="24"/>
        </w:rPr>
        <w:t>Повестка</w:t>
      </w:r>
    </w:p>
    <w:p w:rsidR="004E682C" w:rsidRPr="009F0041" w:rsidRDefault="004E682C" w:rsidP="009F0041">
      <w:pPr>
        <w:pStyle w:val="a3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0041" w:rsidRPr="009F0041" w:rsidRDefault="009F0041" w:rsidP="004E682C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1. </w:t>
      </w:r>
      <w:r w:rsidR="00DB4E25">
        <w:rPr>
          <w:rFonts w:ascii="Times New Roman" w:hAnsi="Times New Roman" w:cs="Times New Roman"/>
          <w:sz w:val="24"/>
          <w:szCs w:val="24"/>
        </w:rPr>
        <w:t xml:space="preserve">Утверждение </w:t>
      </w:r>
      <w:proofErr w:type="spellStart"/>
      <w:r w:rsidR="00DB4E25">
        <w:rPr>
          <w:rFonts w:ascii="Times New Roman" w:hAnsi="Times New Roman" w:cs="Times New Roman"/>
          <w:sz w:val="24"/>
          <w:szCs w:val="24"/>
        </w:rPr>
        <w:t>полиязычия</w:t>
      </w:r>
      <w:proofErr w:type="spellEnd"/>
      <w:r w:rsidR="00DB4E25">
        <w:rPr>
          <w:rFonts w:ascii="Times New Roman" w:hAnsi="Times New Roman" w:cs="Times New Roman"/>
          <w:sz w:val="24"/>
          <w:szCs w:val="24"/>
        </w:rPr>
        <w:t xml:space="preserve"> в 8А, 8В, 6Б, 5Б классах, углубленное изучение английского в 9А классе</w:t>
      </w:r>
    </w:p>
    <w:p w:rsidR="009F0041" w:rsidRDefault="00DB4E25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учебного пр</w:t>
      </w:r>
      <w:r w:rsidR="00B07B11">
        <w:rPr>
          <w:rFonts w:ascii="Times New Roman" w:hAnsi="Times New Roman" w:cs="Times New Roman"/>
          <w:sz w:val="24"/>
          <w:szCs w:val="24"/>
        </w:rPr>
        <w:t xml:space="preserve">оцесса </w:t>
      </w:r>
      <w:r>
        <w:rPr>
          <w:rFonts w:ascii="Times New Roman" w:hAnsi="Times New Roman" w:cs="Times New Roman"/>
          <w:sz w:val="24"/>
          <w:szCs w:val="24"/>
        </w:rPr>
        <w:t>в 2 смены</w:t>
      </w:r>
    </w:p>
    <w:p w:rsidR="009E779D" w:rsidRDefault="00DB4E25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Количество уроков в день по параллелям с 1 по </w:t>
      </w:r>
      <w:r w:rsidR="00B07B11">
        <w:rPr>
          <w:rFonts w:ascii="Times New Roman" w:hAnsi="Times New Roman" w:cs="Times New Roman"/>
          <w:sz w:val="24"/>
          <w:szCs w:val="24"/>
        </w:rPr>
        <w:t>11 класс</w:t>
      </w:r>
    </w:p>
    <w:p w:rsidR="00DB4E25" w:rsidRPr="009F0041" w:rsidRDefault="00DB4E25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Утверждение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новый учебный год.</w:t>
      </w: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B4E25" w:rsidRPr="00B07B11" w:rsidRDefault="009F0041" w:rsidP="009F0041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07B11">
        <w:rPr>
          <w:rFonts w:ascii="Times New Roman" w:hAnsi="Times New Roman" w:cs="Times New Roman"/>
          <w:sz w:val="24"/>
          <w:szCs w:val="24"/>
        </w:rPr>
        <w:t>По первому вопросу выступил</w:t>
      </w:r>
      <w:r w:rsidR="00B07B11" w:rsidRPr="00B07B11">
        <w:rPr>
          <w:rFonts w:ascii="Times New Roman" w:hAnsi="Times New Roman" w:cs="Times New Roman"/>
          <w:sz w:val="24"/>
          <w:szCs w:val="24"/>
        </w:rPr>
        <w:t xml:space="preserve">а заместитель директора по методической работе </w:t>
      </w:r>
      <w:proofErr w:type="spellStart"/>
      <w:r w:rsidR="00B07B11" w:rsidRPr="00B07B11">
        <w:rPr>
          <w:rFonts w:ascii="Times New Roman" w:hAnsi="Times New Roman" w:cs="Times New Roman"/>
          <w:sz w:val="24"/>
          <w:szCs w:val="24"/>
        </w:rPr>
        <w:t>Окапова</w:t>
      </w:r>
      <w:proofErr w:type="spellEnd"/>
      <w:r w:rsidR="00B07B11" w:rsidRPr="00B07B11">
        <w:rPr>
          <w:rFonts w:ascii="Times New Roman" w:hAnsi="Times New Roman" w:cs="Times New Roman"/>
          <w:sz w:val="24"/>
          <w:szCs w:val="24"/>
        </w:rPr>
        <w:t xml:space="preserve"> А.М. </w:t>
      </w:r>
      <w:r w:rsidR="004E682C" w:rsidRPr="00B07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B11" w:rsidRPr="00B07B11" w:rsidRDefault="00B07B11" w:rsidP="00B07B1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07B11" w:rsidRPr="00B07B11" w:rsidRDefault="009F0041" w:rsidP="009F0041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07B11">
        <w:rPr>
          <w:rFonts w:ascii="Times New Roman" w:hAnsi="Times New Roman" w:cs="Times New Roman"/>
          <w:sz w:val="24"/>
          <w:szCs w:val="24"/>
        </w:rPr>
        <w:t>По второму вопросу</w:t>
      </w:r>
      <w:r w:rsidR="009E779D" w:rsidRPr="00B07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779D" w:rsidRPr="00B07B11">
        <w:rPr>
          <w:rFonts w:ascii="Times New Roman" w:hAnsi="Times New Roman" w:cs="Times New Roman"/>
          <w:sz w:val="24"/>
          <w:szCs w:val="24"/>
        </w:rPr>
        <w:t>выступила</w:t>
      </w:r>
      <w:r w:rsidRPr="00B07B11">
        <w:rPr>
          <w:rFonts w:ascii="Times New Roman" w:hAnsi="Times New Roman" w:cs="Times New Roman"/>
          <w:sz w:val="24"/>
          <w:szCs w:val="24"/>
        </w:rPr>
        <w:t xml:space="preserve"> </w:t>
      </w:r>
      <w:r w:rsidR="009E779D" w:rsidRPr="00B07B11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B07B11" w:rsidRPr="00B07B11">
        <w:rPr>
          <w:rFonts w:ascii="Times New Roman" w:hAnsi="Times New Roman" w:cs="Times New Roman"/>
          <w:sz w:val="24"/>
          <w:szCs w:val="24"/>
        </w:rPr>
        <w:t xml:space="preserve">учебной работе </w:t>
      </w:r>
      <w:proofErr w:type="spellStart"/>
      <w:r w:rsidR="00B07B11" w:rsidRPr="00B07B11">
        <w:rPr>
          <w:rFonts w:ascii="Times New Roman" w:hAnsi="Times New Roman" w:cs="Times New Roman"/>
          <w:sz w:val="24"/>
          <w:szCs w:val="24"/>
        </w:rPr>
        <w:t>Окенова</w:t>
      </w:r>
      <w:proofErr w:type="spellEnd"/>
      <w:r w:rsidR="00B07B11" w:rsidRPr="00B07B11">
        <w:rPr>
          <w:rFonts w:ascii="Times New Roman" w:hAnsi="Times New Roman" w:cs="Times New Roman"/>
          <w:sz w:val="24"/>
          <w:szCs w:val="24"/>
        </w:rPr>
        <w:t xml:space="preserve"> С.Н. Она рассказала</w:t>
      </w:r>
      <w:proofErr w:type="gramEnd"/>
      <w:r w:rsidR="00B07B11" w:rsidRPr="00B07B11">
        <w:rPr>
          <w:rFonts w:ascii="Times New Roman" w:hAnsi="Times New Roman" w:cs="Times New Roman"/>
          <w:sz w:val="24"/>
          <w:szCs w:val="24"/>
        </w:rPr>
        <w:t xml:space="preserve">, что в школе  614 учеников и плюс 64 учащихся в </w:t>
      </w:r>
      <w:proofErr w:type="spellStart"/>
      <w:r w:rsidR="00B07B11" w:rsidRPr="00B07B11">
        <w:rPr>
          <w:rFonts w:ascii="Times New Roman" w:hAnsi="Times New Roman" w:cs="Times New Roman"/>
          <w:sz w:val="24"/>
          <w:szCs w:val="24"/>
        </w:rPr>
        <w:t>предшколе</w:t>
      </w:r>
      <w:proofErr w:type="spellEnd"/>
      <w:r w:rsidR="00B07B11" w:rsidRPr="00B07B11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B07B11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B07B11" w:rsidRPr="00B07B11">
        <w:rPr>
          <w:rFonts w:ascii="Times New Roman" w:hAnsi="Times New Roman" w:cs="Times New Roman"/>
          <w:sz w:val="24"/>
          <w:szCs w:val="24"/>
        </w:rPr>
        <w:t>с 6 по 11 класс будут обуч</w:t>
      </w:r>
      <w:r w:rsidR="00B07B11">
        <w:rPr>
          <w:rFonts w:ascii="Times New Roman" w:hAnsi="Times New Roman" w:cs="Times New Roman"/>
          <w:sz w:val="24"/>
          <w:szCs w:val="24"/>
        </w:rPr>
        <w:t>аться</w:t>
      </w:r>
      <w:r w:rsidR="00B07B11" w:rsidRPr="00B07B11">
        <w:rPr>
          <w:rFonts w:ascii="Times New Roman" w:hAnsi="Times New Roman" w:cs="Times New Roman"/>
          <w:sz w:val="24"/>
          <w:szCs w:val="24"/>
        </w:rPr>
        <w:t xml:space="preserve"> в 1 смене. Параллель пятых кл</w:t>
      </w:r>
      <w:r w:rsidR="00B07B11">
        <w:rPr>
          <w:rFonts w:ascii="Times New Roman" w:hAnsi="Times New Roman" w:cs="Times New Roman"/>
          <w:sz w:val="24"/>
          <w:szCs w:val="24"/>
        </w:rPr>
        <w:t>ассов</w:t>
      </w:r>
      <w:r w:rsidR="00B07B11" w:rsidRPr="00B07B11">
        <w:rPr>
          <w:rFonts w:ascii="Times New Roman" w:hAnsi="Times New Roman" w:cs="Times New Roman"/>
          <w:sz w:val="24"/>
          <w:szCs w:val="24"/>
        </w:rPr>
        <w:t xml:space="preserve"> во 2 см</w:t>
      </w:r>
      <w:r w:rsidR="00B07B11">
        <w:rPr>
          <w:rFonts w:ascii="Times New Roman" w:hAnsi="Times New Roman" w:cs="Times New Roman"/>
          <w:sz w:val="24"/>
          <w:szCs w:val="24"/>
        </w:rPr>
        <w:t>ене</w:t>
      </w:r>
      <w:r w:rsidR="009E779D" w:rsidRPr="00B07B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79D" w:rsidRPr="00B07B11" w:rsidRDefault="0031307D" w:rsidP="009F0041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озвучено н</w:t>
      </w:r>
      <w:r w:rsidR="00B07B11">
        <w:rPr>
          <w:rFonts w:ascii="Times New Roman" w:hAnsi="Times New Roman" w:cs="Times New Roman"/>
          <w:sz w:val="24"/>
          <w:szCs w:val="24"/>
        </w:rPr>
        <w:t>едельное количество часов</w:t>
      </w:r>
    </w:p>
    <w:p w:rsidR="00DB4E25" w:rsidRPr="00B07B11" w:rsidRDefault="0031307D" w:rsidP="009F0041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новый учебный год изменений нет.</w:t>
      </w:r>
    </w:p>
    <w:p w:rsidR="009F0041" w:rsidRPr="00B07B1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0041" w:rsidRPr="00B07B1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07B11">
        <w:rPr>
          <w:rFonts w:ascii="Times New Roman" w:hAnsi="Times New Roman" w:cs="Times New Roman"/>
          <w:i/>
          <w:sz w:val="24"/>
          <w:szCs w:val="24"/>
        </w:rPr>
        <w:t>Решение:</w:t>
      </w:r>
      <w:r w:rsidRPr="00B07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E25" w:rsidRPr="00B07B11" w:rsidRDefault="00DB4E25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0041" w:rsidRDefault="009F0041" w:rsidP="00B07B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B11">
        <w:rPr>
          <w:rFonts w:ascii="Times New Roman" w:hAnsi="Times New Roman" w:cs="Times New Roman"/>
          <w:sz w:val="24"/>
          <w:szCs w:val="24"/>
        </w:rPr>
        <w:t>Попечительский совет дал положительную оценку работе учреждения и рекомендовал продолжить осуществляемую работу.</w:t>
      </w: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B4E25" w:rsidRDefault="00DB4E25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B07B11" w:rsidRDefault="00B07B11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Председатель ПС:             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Сагадиев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К.К</w:t>
      </w:r>
    </w:p>
    <w:p w:rsidR="009F0041" w:rsidRPr="009F0041" w:rsidRDefault="009F0041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 Секретарь:             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9F0041" w:rsidRPr="009F0041" w:rsidSect="009F00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622"/>
    <w:multiLevelType w:val="hybridMultilevel"/>
    <w:tmpl w:val="F5B8270E"/>
    <w:lvl w:ilvl="0" w:tplc="D332D0C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B625172"/>
    <w:multiLevelType w:val="hybridMultilevel"/>
    <w:tmpl w:val="ED2A0E5E"/>
    <w:lvl w:ilvl="0" w:tplc="B29819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F0041"/>
    <w:rsid w:val="0031307D"/>
    <w:rsid w:val="004E682C"/>
    <w:rsid w:val="008C5A5F"/>
    <w:rsid w:val="00962008"/>
    <w:rsid w:val="009978A1"/>
    <w:rsid w:val="009E779D"/>
    <w:rsid w:val="009F0041"/>
    <w:rsid w:val="00B07B11"/>
    <w:rsid w:val="00D74D87"/>
    <w:rsid w:val="00D75CA0"/>
    <w:rsid w:val="00DB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04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ссс</cp:lastModifiedBy>
  <cp:revision>2</cp:revision>
  <cp:lastPrinted>2019-01-23T10:03:00Z</cp:lastPrinted>
  <dcterms:created xsi:type="dcterms:W3CDTF">2019-01-23T10:04:00Z</dcterms:created>
  <dcterms:modified xsi:type="dcterms:W3CDTF">2019-01-23T10:04:00Z</dcterms:modified>
</cp:coreProperties>
</file>