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5B1D" w:rsidRPr="00F01CF2" w:rsidRDefault="00045B1D" w:rsidP="00F01CF2">
      <w:pPr>
        <w:spacing w:line="240" w:lineRule="auto"/>
        <w:jc w:val="center"/>
        <w:rPr>
          <w:rFonts w:ascii="Times New Roman" w:hAnsi="Times New Roman" w:cs="Times New Roman"/>
          <w:b/>
          <w:sz w:val="24"/>
          <w:szCs w:val="24"/>
          <w:lang w:val="kk-KZ"/>
        </w:rPr>
      </w:pPr>
      <w:r w:rsidRPr="00F01CF2">
        <w:rPr>
          <w:rFonts w:ascii="Times New Roman" w:hAnsi="Times New Roman" w:cs="Times New Roman"/>
          <w:b/>
          <w:sz w:val="24"/>
          <w:szCs w:val="24"/>
          <w:lang w:val="kk-KZ"/>
        </w:rPr>
        <w:t>Қ</w:t>
      </w:r>
      <w:r w:rsidR="00F01CF2" w:rsidRPr="00F01CF2">
        <w:rPr>
          <w:rFonts w:ascii="Times New Roman" w:hAnsi="Times New Roman" w:cs="Times New Roman"/>
          <w:b/>
          <w:sz w:val="24"/>
          <w:szCs w:val="24"/>
          <w:lang w:val="kk-KZ"/>
        </w:rPr>
        <w:t>амқоршылық кеңестің хаттамасы №4</w:t>
      </w:r>
    </w:p>
    <w:p w:rsidR="00045B1D" w:rsidRPr="00F01CF2" w:rsidRDefault="00045B1D" w:rsidP="00F01CF2">
      <w:pPr>
        <w:spacing w:after="0" w:line="240" w:lineRule="auto"/>
        <w:rPr>
          <w:rFonts w:ascii="Times New Roman" w:hAnsi="Times New Roman" w:cs="Times New Roman"/>
          <w:b/>
          <w:sz w:val="24"/>
          <w:szCs w:val="24"/>
          <w:lang w:val="kk-KZ"/>
        </w:rPr>
      </w:pPr>
      <w:r w:rsidRPr="00F01CF2">
        <w:rPr>
          <w:rFonts w:ascii="Times New Roman" w:hAnsi="Times New Roman" w:cs="Times New Roman"/>
          <w:b/>
          <w:sz w:val="24"/>
          <w:szCs w:val="24"/>
          <w:lang w:val="kk-KZ"/>
        </w:rPr>
        <w:t xml:space="preserve">«Зейтін Ақышев атындағы жалпы                   </w:t>
      </w:r>
      <w:r w:rsidR="009E0D46">
        <w:rPr>
          <w:rFonts w:ascii="Times New Roman" w:hAnsi="Times New Roman" w:cs="Times New Roman"/>
          <w:b/>
          <w:sz w:val="24"/>
          <w:szCs w:val="24"/>
          <w:lang w:val="kk-KZ"/>
        </w:rPr>
        <w:t xml:space="preserve">                          </w:t>
      </w:r>
      <w:r w:rsidRPr="00F01CF2">
        <w:rPr>
          <w:rFonts w:ascii="Times New Roman" w:hAnsi="Times New Roman" w:cs="Times New Roman"/>
          <w:b/>
          <w:sz w:val="24"/>
          <w:szCs w:val="24"/>
          <w:lang w:val="kk-KZ"/>
        </w:rPr>
        <w:t xml:space="preserve">  </w:t>
      </w:r>
      <w:r w:rsidR="00F01CF2" w:rsidRPr="00F01CF2">
        <w:rPr>
          <w:rFonts w:ascii="Times New Roman" w:hAnsi="Times New Roman" w:cs="Times New Roman"/>
          <w:b/>
          <w:sz w:val="24"/>
          <w:szCs w:val="24"/>
          <w:lang w:val="kk-KZ"/>
        </w:rPr>
        <w:t>12.04.2018</w:t>
      </w:r>
      <w:r w:rsidRPr="00F01CF2">
        <w:rPr>
          <w:rFonts w:ascii="Times New Roman" w:hAnsi="Times New Roman" w:cs="Times New Roman"/>
          <w:b/>
          <w:sz w:val="24"/>
          <w:szCs w:val="24"/>
          <w:lang w:val="kk-KZ"/>
        </w:rPr>
        <w:t xml:space="preserve"> жыл </w:t>
      </w:r>
    </w:p>
    <w:p w:rsidR="00045B1D" w:rsidRPr="00F01CF2" w:rsidRDefault="00045B1D" w:rsidP="00F01CF2">
      <w:pPr>
        <w:spacing w:after="0" w:line="240" w:lineRule="auto"/>
        <w:rPr>
          <w:rFonts w:ascii="Times New Roman" w:hAnsi="Times New Roman" w:cs="Times New Roman"/>
          <w:b/>
          <w:sz w:val="24"/>
          <w:szCs w:val="24"/>
          <w:lang w:val="kk-KZ"/>
        </w:rPr>
      </w:pPr>
      <w:r w:rsidRPr="00F01CF2">
        <w:rPr>
          <w:rFonts w:ascii="Times New Roman" w:hAnsi="Times New Roman" w:cs="Times New Roman"/>
          <w:b/>
          <w:sz w:val="24"/>
          <w:szCs w:val="24"/>
          <w:lang w:val="kk-KZ"/>
        </w:rPr>
        <w:t xml:space="preserve">білім беретін орта мектеп»КММ                                                       </w:t>
      </w:r>
    </w:p>
    <w:p w:rsidR="00045B1D" w:rsidRPr="00F01CF2" w:rsidRDefault="00045B1D" w:rsidP="00F01CF2">
      <w:pPr>
        <w:spacing w:line="240" w:lineRule="auto"/>
        <w:rPr>
          <w:rFonts w:ascii="Times New Roman" w:hAnsi="Times New Roman" w:cs="Times New Roman"/>
          <w:b/>
          <w:sz w:val="24"/>
          <w:szCs w:val="24"/>
          <w:lang w:val="kk-KZ"/>
        </w:rPr>
      </w:pPr>
    </w:p>
    <w:p w:rsidR="00045B1D" w:rsidRPr="00F01CF2" w:rsidRDefault="00045B1D" w:rsidP="00F01CF2">
      <w:pPr>
        <w:spacing w:line="240" w:lineRule="auto"/>
        <w:rPr>
          <w:rFonts w:ascii="Times New Roman" w:hAnsi="Times New Roman" w:cs="Times New Roman"/>
          <w:b/>
          <w:sz w:val="24"/>
          <w:szCs w:val="24"/>
          <w:lang w:val="kk-KZ"/>
        </w:rPr>
      </w:pPr>
      <w:r w:rsidRPr="00F01CF2">
        <w:rPr>
          <w:rFonts w:ascii="Times New Roman" w:hAnsi="Times New Roman" w:cs="Times New Roman"/>
          <w:b/>
          <w:sz w:val="24"/>
          <w:szCs w:val="24"/>
          <w:lang w:val="kk-KZ"/>
        </w:rPr>
        <w:t>Қатысқандар</w:t>
      </w:r>
      <w:r w:rsidR="00F01CF2" w:rsidRPr="00F01CF2">
        <w:rPr>
          <w:rFonts w:ascii="Times New Roman" w:hAnsi="Times New Roman" w:cs="Times New Roman"/>
          <w:b/>
          <w:sz w:val="24"/>
          <w:szCs w:val="24"/>
          <w:lang w:val="kk-KZ"/>
        </w:rPr>
        <w:t>: 80</w:t>
      </w:r>
      <w:r w:rsidRPr="00F01CF2">
        <w:rPr>
          <w:rFonts w:ascii="Times New Roman" w:hAnsi="Times New Roman" w:cs="Times New Roman"/>
          <w:b/>
          <w:sz w:val="24"/>
          <w:szCs w:val="24"/>
          <w:lang w:val="kk-KZ"/>
        </w:rPr>
        <w:t xml:space="preserve"> адам </w:t>
      </w:r>
    </w:p>
    <w:p w:rsidR="00045B1D" w:rsidRPr="00F01CF2" w:rsidRDefault="00045B1D" w:rsidP="00F01CF2">
      <w:pPr>
        <w:pStyle w:val="a4"/>
        <w:numPr>
          <w:ilvl w:val="0"/>
          <w:numId w:val="1"/>
        </w:numPr>
        <w:spacing w:line="240" w:lineRule="auto"/>
        <w:rPr>
          <w:rFonts w:ascii="Times New Roman" w:hAnsi="Times New Roman" w:cs="Times New Roman"/>
          <w:sz w:val="24"/>
          <w:szCs w:val="24"/>
          <w:lang w:val="kk-KZ"/>
        </w:rPr>
      </w:pPr>
      <w:r w:rsidRPr="00F01CF2">
        <w:rPr>
          <w:rFonts w:ascii="Times New Roman" w:hAnsi="Times New Roman" w:cs="Times New Roman"/>
          <w:sz w:val="24"/>
          <w:szCs w:val="24"/>
          <w:lang w:val="kk-KZ"/>
        </w:rPr>
        <w:t>Толеутаев Дүйсенбек Байронұлы-мектеп директоры.</w:t>
      </w:r>
    </w:p>
    <w:p w:rsidR="00045B1D" w:rsidRPr="00F01CF2" w:rsidRDefault="00045B1D" w:rsidP="00F01CF2">
      <w:pPr>
        <w:pStyle w:val="a4"/>
        <w:numPr>
          <w:ilvl w:val="0"/>
          <w:numId w:val="1"/>
        </w:numPr>
        <w:spacing w:line="240" w:lineRule="auto"/>
        <w:rPr>
          <w:rFonts w:ascii="Times New Roman" w:hAnsi="Times New Roman" w:cs="Times New Roman"/>
          <w:sz w:val="24"/>
          <w:szCs w:val="24"/>
          <w:lang w:val="kk-KZ"/>
        </w:rPr>
      </w:pPr>
      <w:r w:rsidRPr="00F01CF2">
        <w:rPr>
          <w:rFonts w:ascii="Times New Roman" w:hAnsi="Times New Roman" w:cs="Times New Roman"/>
          <w:sz w:val="24"/>
          <w:szCs w:val="24"/>
          <w:lang w:val="kk-KZ"/>
        </w:rPr>
        <w:t>Шомаков Абылайхан Серікбайұлы-мектеп  директорының  оқу ісі жөніндегі орынбасары</w:t>
      </w:r>
    </w:p>
    <w:p w:rsidR="00045B1D" w:rsidRPr="00F01CF2" w:rsidRDefault="00045B1D" w:rsidP="00F01CF2">
      <w:pPr>
        <w:pStyle w:val="a4"/>
        <w:numPr>
          <w:ilvl w:val="0"/>
          <w:numId w:val="1"/>
        </w:numPr>
        <w:spacing w:line="240" w:lineRule="auto"/>
        <w:rPr>
          <w:rFonts w:ascii="Times New Roman" w:hAnsi="Times New Roman" w:cs="Times New Roman"/>
          <w:sz w:val="24"/>
          <w:szCs w:val="24"/>
          <w:lang w:val="kk-KZ"/>
        </w:rPr>
      </w:pPr>
      <w:r w:rsidRPr="00F01CF2">
        <w:rPr>
          <w:rFonts w:ascii="Times New Roman" w:hAnsi="Times New Roman" w:cs="Times New Roman"/>
          <w:sz w:val="24"/>
          <w:szCs w:val="24"/>
          <w:lang w:val="kk-KZ"/>
        </w:rPr>
        <w:t>Абишева Ләззат Танырбергеновна- мектеп  директорының  тәрбие  ісі жөніндегі орынбасары, хатшы.</w:t>
      </w:r>
    </w:p>
    <w:p w:rsidR="00045B1D" w:rsidRPr="00F01CF2" w:rsidRDefault="00045B1D" w:rsidP="00F01CF2">
      <w:pPr>
        <w:pStyle w:val="a4"/>
        <w:numPr>
          <w:ilvl w:val="0"/>
          <w:numId w:val="1"/>
        </w:numPr>
        <w:spacing w:line="240" w:lineRule="auto"/>
        <w:rPr>
          <w:rFonts w:ascii="Times New Roman" w:hAnsi="Times New Roman" w:cs="Times New Roman"/>
          <w:sz w:val="24"/>
          <w:szCs w:val="24"/>
          <w:lang w:val="kk-KZ"/>
        </w:rPr>
      </w:pPr>
      <w:r w:rsidRPr="00F01CF2">
        <w:rPr>
          <w:rFonts w:ascii="Times New Roman" w:hAnsi="Times New Roman" w:cs="Times New Roman"/>
          <w:sz w:val="24"/>
          <w:szCs w:val="24"/>
          <w:lang w:val="kk-KZ"/>
        </w:rPr>
        <w:t>Ниязова Гульмира Олжатаевна-кеңес төрайымы</w:t>
      </w:r>
    </w:p>
    <w:p w:rsidR="00045B1D" w:rsidRPr="00F01CF2" w:rsidRDefault="00045B1D" w:rsidP="00F01CF2">
      <w:pPr>
        <w:pStyle w:val="a4"/>
        <w:numPr>
          <w:ilvl w:val="0"/>
          <w:numId w:val="1"/>
        </w:numPr>
        <w:spacing w:line="240" w:lineRule="auto"/>
        <w:rPr>
          <w:rFonts w:ascii="Times New Roman" w:hAnsi="Times New Roman" w:cs="Times New Roman"/>
          <w:sz w:val="24"/>
          <w:szCs w:val="24"/>
          <w:lang w:val="kk-KZ"/>
        </w:rPr>
      </w:pPr>
      <w:r w:rsidRPr="00F01CF2">
        <w:rPr>
          <w:rFonts w:ascii="Times New Roman" w:hAnsi="Times New Roman" w:cs="Times New Roman"/>
          <w:sz w:val="24"/>
          <w:szCs w:val="24"/>
          <w:lang w:val="kk-KZ"/>
        </w:rPr>
        <w:t>Смагулов Толеген  Ынтықбаевич-кеңес орынбасары</w:t>
      </w:r>
    </w:p>
    <w:p w:rsidR="00045B1D" w:rsidRPr="00F01CF2" w:rsidRDefault="00045B1D" w:rsidP="00F01CF2">
      <w:pPr>
        <w:pStyle w:val="a4"/>
        <w:numPr>
          <w:ilvl w:val="0"/>
          <w:numId w:val="1"/>
        </w:numPr>
        <w:spacing w:line="240" w:lineRule="auto"/>
        <w:rPr>
          <w:rFonts w:ascii="Times New Roman" w:hAnsi="Times New Roman" w:cs="Times New Roman"/>
          <w:sz w:val="24"/>
          <w:szCs w:val="24"/>
          <w:lang w:val="kk-KZ"/>
        </w:rPr>
      </w:pPr>
      <w:r w:rsidRPr="00F01CF2">
        <w:rPr>
          <w:rFonts w:ascii="Times New Roman" w:hAnsi="Times New Roman" w:cs="Times New Roman"/>
          <w:sz w:val="24"/>
          <w:szCs w:val="24"/>
          <w:lang w:val="kk-KZ"/>
        </w:rPr>
        <w:t xml:space="preserve">Мүбәрак Асылхан  Манарбекович-кеңес мүшесі </w:t>
      </w:r>
    </w:p>
    <w:p w:rsidR="00045B1D" w:rsidRPr="00F01CF2" w:rsidRDefault="00045B1D" w:rsidP="00F01CF2">
      <w:pPr>
        <w:pStyle w:val="a4"/>
        <w:numPr>
          <w:ilvl w:val="0"/>
          <w:numId w:val="1"/>
        </w:numPr>
        <w:spacing w:line="240" w:lineRule="auto"/>
        <w:rPr>
          <w:rFonts w:ascii="Times New Roman" w:hAnsi="Times New Roman" w:cs="Times New Roman"/>
          <w:sz w:val="24"/>
          <w:szCs w:val="24"/>
          <w:lang w:val="kk-KZ"/>
        </w:rPr>
      </w:pPr>
      <w:r w:rsidRPr="00F01CF2">
        <w:rPr>
          <w:rFonts w:ascii="Times New Roman" w:hAnsi="Times New Roman" w:cs="Times New Roman"/>
          <w:sz w:val="24"/>
          <w:szCs w:val="24"/>
          <w:lang w:val="kk-KZ"/>
        </w:rPr>
        <w:t>Қайрат Ирина Михаиловна-кеңес мүшесі</w:t>
      </w:r>
    </w:p>
    <w:p w:rsidR="00045B1D" w:rsidRPr="00F01CF2" w:rsidRDefault="00045B1D" w:rsidP="00F01CF2">
      <w:pPr>
        <w:pStyle w:val="a4"/>
        <w:numPr>
          <w:ilvl w:val="0"/>
          <w:numId w:val="1"/>
        </w:numPr>
        <w:spacing w:line="240" w:lineRule="auto"/>
        <w:rPr>
          <w:rFonts w:ascii="Times New Roman" w:hAnsi="Times New Roman" w:cs="Times New Roman"/>
          <w:sz w:val="24"/>
          <w:szCs w:val="24"/>
          <w:lang w:val="kk-KZ"/>
        </w:rPr>
      </w:pPr>
      <w:r w:rsidRPr="00F01CF2">
        <w:rPr>
          <w:rFonts w:ascii="Times New Roman" w:hAnsi="Times New Roman" w:cs="Times New Roman"/>
          <w:sz w:val="24"/>
          <w:szCs w:val="24"/>
          <w:lang w:val="kk-KZ"/>
        </w:rPr>
        <w:t>Жакупова Самал Кадетовна-кеңес мүшесі</w:t>
      </w:r>
    </w:p>
    <w:p w:rsidR="00045B1D" w:rsidRPr="00F01CF2" w:rsidRDefault="00045B1D" w:rsidP="00F01CF2">
      <w:pPr>
        <w:pStyle w:val="a4"/>
        <w:numPr>
          <w:ilvl w:val="0"/>
          <w:numId w:val="1"/>
        </w:numPr>
        <w:spacing w:line="240" w:lineRule="auto"/>
        <w:rPr>
          <w:rFonts w:ascii="Times New Roman" w:hAnsi="Times New Roman" w:cs="Times New Roman"/>
          <w:sz w:val="24"/>
          <w:szCs w:val="24"/>
          <w:lang w:val="kk-KZ"/>
        </w:rPr>
      </w:pPr>
      <w:r w:rsidRPr="00F01CF2">
        <w:rPr>
          <w:rFonts w:ascii="Times New Roman" w:hAnsi="Times New Roman" w:cs="Times New Roman"/>
          <w:sz w:val="24"/>
          <w:szCs w:val="24"/>
          <w:lang w:val="kk-KZ"/>
        </w:rPr>
        <w:t xml:space="preserve">Омаров Қаныш Рақышұлы-кеңес мүшесі </w:t>
      </w:r>
    </w:p>
    <w:p w:rsidR="00045B1D" w:rsidRPr="00F01CF2" w:rsidRDefault="00045B1D" w:rsidP="00F01CF2">
      <w:pPr>
        <w:pStyle w:val="a4"/>
        <w:numPr>
          <w:ilvl w:val="0"/>
          <w:numId w:val="1"/>
        </w:numPr>
        <w:spacing w:line="240" w:lineRule="auto"/>
        <w:rPr>
          <w:rFonts w:ascii="Times New Roman" w:hAnsi="Times New Roman" w:cs="Times New Roman"/>
          <w:sz w:val="24"/>
          <w:szCs w:val="24"/>
          <w:lang w:val="kk-KZ"/>
        </w:rPr>
      </w:pPr>
      <w:r w:rsidRPr="00F01CF2">
        <w:rPr>
          <w:rFonts w:ascii="Times New Roman" w:hAnsi="Times New Roman" w:cs="Times New Roman"/>
          <w:sz w:val="24"/>
          <w:szCs w:val="24"/>
          <w:lang w:val="kk-KZ"/>
        </w:rPr>
        <w:t>Сембек Арман Иманғалиұлы-кеңес мүшесі</w:t>
      </w:r>
    </w:p>
    <w:p w:rsidR="00045B1D" w:rsidRPr="00F01CF2" w:rsidRDefault="00045B1D" w:rsidP="00F01CF2">
      <w:pPr>
        <w:pStyle w:val="a4"/>
        <w:numPr>
          <w:ilvl w:val="0"/>
          <w:numId w:val="1"/>
        </w:numPr>
        <w:spacing w:line="240" w:lineRule="auto"/>
        <w:rPr>
          <w:rFonts w:ascii="Times New Roman" w:hAnsi="Times New Roman" w:cs="Times New Roman"/>
          <w:sz w:val="24"/>
          <w:szCs w:val="24"/>
          <w:lang w:val="kk-KZ"/>
        </w:rPr>
      </w:pPr>
      <w:r w:rsidRPr="00F01CF2">
        <w:rPr>
          <w:rFonts w:ascii="Times New Roman" w:hAnsi="Times New Roman" w:cs="Times New Roman"/>
          <w:sz w:val="24"/>
          <w:szCs w:val="24"/>
          <w:lang w:val="kk-KZ"/>
        </w:rPr>
        <w:t>Мапитова Рымгул Камаловна-кеңес мүшесі</w:t>
      </w:r>
    </w:p>
    <w:p w:rsidR="00045B1D" w:rsidRPr="00F01CF2" w:rsidRDefault="00045B1D" w:rsidP="00F01CF2">
      <w:pPr>
        <w:pStyle w:val="a4"/>
        <w:numPr>
          <w:ilvl w:val="0"/>
          <w:numId w:val="1"/>
        </w:numPr>
        <w:spacing w:line="240" w:lineRule="auto"/>
        <w:rPr>
          <w:rFonts w:ascii="Times New Roman" w:hAnsi="Times New Roman" w:cs="Times New Roman"/>
          <w:sz w:val="24"/>
          <w:szCs w:val="24"/>
          <w:lang w:val="kk-KZ"/>
        </w:rPr>
      </w:pPr>
      <w:r w:rsidRPr="00F01CF2">
        <w:rPr>
          <w:rFonts w:ascii="Times New Roman" w:hAnsi="Times New Roman" w:cs="Times New Roman"/>
          <w:sz w:val="24"/>
          <w:szCs w:val="24"/>
          <w:lang w:val="kk-KZ"/>
        </w:rPr>
        <w:t>Жаминова Разия Жұмағалиевна –кеңес мүшесі</w:t>
      </w:r>
    </w:p>
    <w:p w:rsidR="00045B1D" w:rsidRPr="00F01CF2" w:rsidRDefault="00045B1D" w:rsidP="00F01CF2">
      <w:pPr>
        <w:spacing w:line="240" w:lineRule="auto"/>
        <w:ind w:left="360"/>
        <w:jc w:val="center"/>
        <w:rPr>
          <w:rFonts w:ascii="Times New Roman" w:hAnsi="Times New Roman" w:cs="Times New Roman"/>
          <w:b/>
          <w:sz w:val="24"/>
          <w:szCs w:val="24"/>
          <w:lang w:val="kk-KZ"/>
        </w:rPr>
      </w:pPr>
      <w:r w:rsidRPr="00F01CF2">
        <w:rPr>
          <w:rFonts w:ascii="Times New Roman" w:hAnsi="Times New Roman" w:cs="Times New Roman"/>
          <w:b/>
          <w:sz w:val="24"/>
          <w:szCs w:val="24"/>
          <w:lang w:val="kk-KZ"/>
        </w:rPr>
        <w:t>Күн тәртібінде:</w:t>
      </w:r>
    </w:p>
    <w:p w:rsidR="00045B1D" w:rsidRPr="00F01CF2" w:rsidRDefault="00045B1D" w:rsidP="00F01CF2">
      <w:pPr>
        <w:pStyle w:val="a3"/>
        <w:numPr>
          <w:ilvl w:val="0"/>
          <w:numId w:val="3"/>
        </w:numPr>
        <w:shd w:val="clear" w:color="auto" w:fill="FFFFFF"/>
        <w:spacing w:before="0" w:beforeAutospacing="0" w:after="0" w:afterAutospacing="0"/>
        <w:jc w:val="both"/>
        <w:rPr>
          <w:color w:val="2C2C2C"/>
          <w:lang w:val="kk-KZ"/>
        </w:rPr>
      </w:pPr>
      <w:r w:rsidRPr="00F01CF2">
        <w:rPr>
          <w:lang w:val="kk-KZ"/>
        </w:rPr>
        <w:t>Сыбайлас жемқорлықтан жалпы бас тартуды</w:t>
      </w:r>
      <w:r w:rsidR="000615A2">
        <w:rPr>
          <w:lang w:val="kk-KZ"/>
        </w:rPr>
        <w:t xml:space="preserve">  қалыптастыруда</w:t>
      </w:r>
      <w:r w:rsidRPr="00F01CF2">
        <w:rPr>
          <w:lang w:val="kk-KZ"/>
        </w:rPr>
        <w:t>ғы отбасының  рөлі туралы түсіндірме кеңестің тезистері.</w:t>
      </w:r>
    </w:p>
    <w:p w:rsidR="00045B1D" w:rsidRPr="00F01CF2" w:rsidRDefault="00F01CF2" w:rsidP="00F01CF2">
      <w:pPr>
        <w:pStyle w:val="a3"/>
        <w:numPr>
          <w:ilvl w:val="0"/>
          <w:numId w:val="3"/>
        </w:numPr>
        <w:shd w:val="clear" w:color="auto" w:fill="FFFFFF"/>
        <w:spacing w:before="0" w:beforeAutospacing="0" w:after="0" w:afterAutospacing="0"/>
        <w:jc w:val="both"/>
        <w:rPr>
          <w:color w:val="2C2C2C"/>
          <w:lang w:val="kk-KZ"/>
        </w:rPr>
      </w:pPr>
      <w:r w:rsidRPr="00F01CF2">
        <w:rPr>
          <w:lang w:val="kk-KZ"/>
        </w:rPr>
        <w:t>2018жылға</w:t>
      </w:r>
      <w:r w:rsidR="00045B1D" w:rsidRPr="00F01CF2">
        <w:rPr>
          <w:lang w:val="kk-KZ"/>
        </w:rPr>
        <w:t xml:space="preserve"> арналған қоғамдағы сыбайлас жемқорлыққа қарсы мәдениетті қалыпт</w:t>
      </w:r>
      <w:r w:rsidRPr="00F01CF2">
        <w:rPr>
          <w:lang w:val="kk-KZ"/>
        </w:rPr>
        <w:t>астырудың кешенді жоспары « М</w:t>
      </w:r>
      <w:r w:rsidR="00045B1D" w:rsidRPr="00F01CF2">
        <w:rPr>
          <w:lang w:val="kk-KZ"/>
        </w:rPr>
        <w:t>ектеп» жобасы шеңберінде қамқоршылық кеңестің мектеп тәрбиесі және қызметін ұйымдастыру мәселелері бойынша дәріс.</w:t>
      </w:r>
    </w:p>
    <w:p w:rsidR="00045B1D" w:rsidRPr="00F01CF2" w:rsidRDefault="00045B1D" w:rsidP="00F01CF2">
      <w:pPr>
        <w:pStyle w:val="a3"/>
        <w:numPr>
          <w:ilvl w:val="0"/>
          <w:numId w:val="3"/>
        </w:numPr>
        <w:shd w:val="clear" w:color="auto" w:fill="FFFFFF"/>
        <w:spacing w:before="0" w:beforeAutospacing="0" w:after="0" w:afterAutospacing="0"/>
        <w:jc w:val="both"/>
        <w:rPr>
          <w:color w:val="2C2C2C"/>
          <w:lang w:val="kk-KZ"/>
        </w:rPr>
      </w:pPr>
      <w:r w:rsidRPr="00F01CF2">
        <w:rPr>
          <w:lang w:val="kk-KZ"/>
        </w:rPr>
        <w:t>Сыбайлас жемқорлықты жалпы қабылдамауды қалыптастырудағы отбасының рөлін түсіндіру туралы материал, қамқоршылық кеңестің қызметі, сондай-ақ  сыбайл</w:t>
      </w:r>
      <w:r w:rsidR="00F01CF2" w:rsidRPr="00F01CF2">
        <w:rPr>
          <w:lang w:val="kk-KZ"/>
        </w:rPr>
        <w:t xml:space="preserve">ас жемқорлық көріністеріндегі </w:t>
      </w:r>
      <w:r w:rsidRPr="00F01CF2">
        <w:rPr>
          <w:lang w:val="kk-KZ"/>
        </w:rPr>
        <w:t xml:space="preserve"> әрекеттер алгоритмі.</w:t>
      </w:r>
    </w:p>
    <w:p w:rsidR="00045B1D" w:rsidRPr="00F01CF2" w:rsidRDefault="00045B1D" w:rsidP="00F01CF2">
      <w:pPr>
        <w:spacing w:line="240" w:lineRule="auto"/>
        <w:ind w:left="360"/>
        <w:jc w:val="center"/>
        <w:rPr>
          <w:rFonts w:ascii="Times New Roman" w:hAnsi="Times New Roman" w:cs="Times New Roman"/>
          <w:b/>
          <w:sz w:val="24"/>
          <w:szCs w:val="24"/>
          <w:lang w:val="kk-KZ"/>
        </w:rPr>
      </w:pPr>
    </w:p>
    <w:p w:rsidR="00045B1D" w:rsidRPr="00F01CF2" w:rsidRDefault="00045B1D" w:rsidP="00F01CF2">
      <w:pPr>
        <w:pStyle w:val="a4"/>
        <w:spacing w:line="240" w:lineRule="auto"/>
        <w:rPr>
          <w:rFonts w:ascii="Times New Roman" w:hAnsi="Times New Roman" w:cs="Times New Roman"/>
          <w:b/>
          <w:sz w:val="24"/>
          <w:szCs w:val="24"/>
          <w:lang w:val="kk-KZ"/>
        </w:rPr>
      </w:pPr>
      <w:r w:rsidRPr="00F01CF2">
        <w:rPr>
          <w:rFonts w:ascii="Times New Roman" w:hAnsi="Times New Roman" w:cs="Times New Roman"/>
          <w:b/>
          <w:sz w:val="24"/>
          <w:szCs w:val="24"/>
          <w:lang w:val="kk-KZ"/>
        </w:rPr>
        <w:t xml:space="preserve">Барысы: </w:t>
      </w:r>
    </w:p>
    <w:p w:rsidR="00045B1D" w:rsidRPr="00F01CF2" w:rsidRDefault="00045B1D" w:rsidP="00F01CF2">
      <w:pPr>
        <w:pStyle w:val="a4"/>
        <w:spacing w:after="0" w:line="240" w:lineRule="auto"/>
        <w:rPr>
          <w:rFonts w:ascii="Times New Roman" w:hAnsi="Times New Roman" w:cs="Times New Roman"/>
          <w:sz w:val="24"/>
          <w:szCs w:val="24"/>
          <w:lang w:val="kk-KZ"/>
        </w:rPr>
      </w:pPr>
      <w:r w:rsidRPr="00F01CF2">
        <w:rPr>
          <w:rFonts w:ascii="Times New Roman" w:hAnsi="Times New Roman" w:cs="Times New Roman"/>
          <w:b/>
          <w:sz w:val="24"/>
          <w:szCs w:val="24"/>
          <w:lang w:val="kk-KZ"/>
        </w:rPr>
        <w:t>Тыңдалды:</w:t>
      </w:r>
      <w:r w:rsidRPr="00F01CF2">
        <w:rPr>
          <w:rFonts w:ascii="Times New Roman" w:hAnsi="Times New Roman" w:cs="Times New Roman"/>
          <w:sz w:val="24"/>
          <w:szCs w:val="24"/>
          <w:lang w:val="kk-KZ"/>
        </w:rPr>
        <w:t>мектеп директоры Д.Б.Толеутаев</w:t>
      </w:r>
      <w:r w:rsidRPr="00F01CF2">
        <w:rPr>
          <w:rFonts w:ascii="Times New Roman" w:hAnsi="Times New Roman" w:cs="Times New Roman"/>
          <w:b/>
          <w:sz w:val="24"/>
          <w:szCs w:val="24"/>
          <w:lang w:val="kk-KZ"/>
        </w:rPr>
        <w:t xml:space="preserve"> </w:t>
      </w:r>
    </w:p>
    <w:p w:rsidR="00045B1D" w:rsidRPr="00F01CF2" w:rsidRDefault="00045B1D" w:rsidP="00F01CF2">
      <w:pPr>
        <w:shd w:val="clear" w:color="auto" w:fill="FFFFFF"/>
        <w:spacing w:after="0" w:line="240" w:lineRule="auto"/>
        <w:ind w:firstLine="708"/>
        <w:rPr>
          <w:rFonts w:ascii="Arial" w:eastAsia="Times New Roman" w:hAnsi="Arial" w:cs="Arial"/>
          <w:sz w:val="24"/>
          <w:szCs w:val="24"/>
          <w:lang w:val="kk-KZ" w:eastAsia="ru-RU"/>
        </w:rPr>
      </w:pPr>
      <w:r w:rsidRPr="00F01CF2">
        <w:rPr>
          <w:rFonts w:ascii="Times New Roman" w:hAnsi="Times New Roman" w:cs="Times New Roman"/>
          <w:b/>
          <w:sz w:val="24"/>
          <w:szCs w:val="24"/>
          <w:lang w:val="kk-KZ"/>
        </w:rPr>
        <w:t xml:space="preserve"> 1.Мектеп директоры Д.Б.Толеутаев сөз алды.</w:t>
      </w:r>
      <w:r w:rsidRPr="00F01CF2">
        <w:rPr>
          <w:rFonts w:ascii="Times New Roman" w:hAnsi="Times New Roman" w:cs="Times New Roman"/>
          <w:sz w:val="24"/>
          <w:szCs w:val="24"/>
          <w:lang w:val="kk-KZ"/>
        </w:rPr>
        <w:t xml:space="preserve"> </w:t>
      </w:r>
      <w:r w:rsidRPr="00045B1D">
        <w:rPr>
          <w:rFonts w:ascii="Times New Roman" w:eastAsia="Times New Roman" w:hAnsi="Times New Roman" w:cs="Times New Roman"/>
          <w:sz w:val="24"/>
          <w:szCs w:val="24"/>
          <w:lang w:val="kk-KZ" w:eastAsia="ru-RU"/>
        </w:rPr>
        <w:t>Қазақстан соңғы екі жылда сыбайлас жемқорлықтың деңгейін төмендету бойынша айтулы қадамдар жасады. Бұл, ең алдымен, тұжырымдамалық негізі 2015-2025 жылдарға арналған Сыбайлас жемқорлыққа қарсы стратегия және «100 нақты қадам» ұлт жоспары болып табылатын мемлекеттің жаңа сыбайлас жемқорлыққа қарсы саясатының іске асырылуымен байланысты.</w:t>
      </w:r>
      <w:r w:rsidRPr="00F01CF2">
        <w:rPr>
          <w:rFonts w:ascii="Arial" w:eastAsia="Times New Roman" w:hAnsi="Arial" w:cs="Arial"/>
          <w:sz w:val="24"/>
          <w:szCs w:val="24"/>
          <w:lang w:val="kk-KZ" w:eastAsia="ru-RU"/>
        </w:rPr>
        <w:t xml:space="preserve"> </w:t>
      </w:r>
    </w:p>
    <w:p w:rsidR="00045B1D" w:rsidRPr="00F01CF2" w:rsidRDefault="00045B1D" w:rsidP="00F01CF2">
      <w:pPr>
        <w:shd w:val="clear" w:color="auto" w:fill="FFFFFF"/>
        <w:spacing w:after="0" w:line="240" w:lineRule="auto"/>
        <w:ind w:firstLine="708"/>
        <w:rPr>
          <w:rFonts w:ascii="Arial" w:eastAsia="Times New Roman" w:hAnsi="Arial" w:cs="Arial"/>
          <w:sz w:val="24"/>
          <w:szCs w:val="24"/>
          <w:lang w:val="kk-KZ" w:eastAsia="ru-RU"/>
        </w:rPr>
      </w:pPr>
      <w:r w:rsidRPr="00045B1D">
        <w:rPr>
          <w:rFonts w:ascii="Times New Roman" w:eastAsia="Times New Roman" w:hAnsi="Times New Roman" w:cs="Times New Roman"/>
          <w:sz w:val="24"/>
          <w:szCs w:val="24"/>
          <w:lang w:val="kk-KZ" w:eastAsia="ru-RU"/>
        </w:rPr>
        <w:t>«Қазақстанның Үшінші жаңғыруы: жаһандық бәсекеге қабілеттілік» Жолдауында сыбайлас жемқорлыққа қарсы іс-қимыл жасаудағы Қазақстанның жаңа кезеңі анық белгіленген, онда превенцияға, яғни сыбайлас жемқорлық көріністерін жасайтын себептер мен жағдайларды жоюға назар аударылған.</w:t>
      </w:r>
    </w:p>
    <w:p w:rsidR="00F01CF2" w:rsidRPr="00045B1D" w:rsidRDefault="00045B1D" w:rsidP="00F01CF2">
      <w:pPr>
        <w:shd w:val="clear" w:color="auto" w:fill="FFFFFF"/>
        <w:spacing w:after="0" w:line="240" w:lineRule="auto"/>
        <w:ind w:firstLine="708"/>
        <w:rPr>
          <w:rFonts w:ascii="Arial" w:eastAsia="Times New Roman" w:hAnsi="Arial" w:cs="Arial"/>
          <w:sz w:val="24"/>
          <w:szCs w:val="24"/>
          <w:lang w:val="kk-KZ" w:eastAsia="ru-RU"/>
        </w:rPr>
      </w:pPr>
      <w:r w:rsidRPr="00F01CF2">
        <w:rPr>
          <w:rFonts w:ascii="Times New Roman" w:hAnsi="Times New Roman" w:cs="Times New Roman"/>
          <w:b/>
          <w:sz w:val="24"/>
          <w:szCs w:val="24"/>
          <w:lang w:val="kk-KZ"/>
        </w:rPr>
        <w:t>2</w:t>
      </w:r>
      <w:r w:rsidR="00F01CF2" w:rsidRPr="00F01CF2">
        <w:rPr>
          <w:rFonts w:ascii="Times New Roman" w:hAnsi="Times New Roman" w:cs="Times New Roman"/>
          <w:b/>
          <w:sz w:val="24"/>
          <w:szCs w:val="24"/>
          <w:lang w:val="kk-KZ"/>
        </w:rPr>
        <w:t>.</w:t>
      </w:r>
      <w:r w:rsidRPr="00F01CF2">
        <w:rPr>
          <w:rFonts w:ascii="Times New Roman" w:hAnsi="Times New Roman" w:cs="Times New Roman"/>
          <w:b/>
          <w:sz w:val="24"/>
          <w:szCs w:val="24"/>
          <w:lang w:val="kk-KZ"/>
        </w:rPr>
        <w:t>Мектеп  директорының  тәрбие  ісі жөніндегі орынбасары Л.Т.Абишева :</w:t>
      </w:r>
      <w:r w:rsidRPr="00F01CF2">
        <w:rPr>
          <w:rFonts w:ascii="Times New Roman" w:eastAsia="Times New Roman" w:hAnsi="Times New Roman" w:cs="Times New Roman"/>
          <w:sz w:val="24"/>
          <w:szCs w:val="24"/>
          <w:lang w:val="kk-KZ" w:eastAsia="ru-RU"/>
        </w:rPr>
        <w:t xml:space="preserve"> </w:t>
      </w:r>
      <w:r w:rsidR="00F01CF2" w:rsidRPr="00045B1D">
        <w:rPr>
          <w:rFonts w:ascii="Times New Roman" w:eastAsia="Times New Roman" w:hAnsi="Times New Roman" w:cs="Times New Roman"/>
          <w:sz w:val="24"/>
          <w:szCs w:val="24"/>
          <w:lang w:val="kk-KZ" w:eastAsia="ru-RU"/>
        </w:rPr>
        <w:t>Сыбайлас жемқорлыққа қарсы күрес экономикалық, саяси, құқықтық, психологиялық, білім беру және тәрбиелік шаралар жүйесін қолдануды болжайды. Сыбайлас жемқорлық көріністерінің қосымша саласын шектеуге, оның әсер ету дәрежесін төмендетуге, зиянды салдарын азайтуға күш с</w:t>
      </w:r>
      <w:r w:rsidR="00F01CF2" w:rsidRPr="00F01CF2">
        <w:rPr>
          <w:rFonts w:ascii="Times New Roman" w:eastAsia="Times New Roman" w:hAnsi="Times New Roman" w:cs="Times New Roman"/>
          <w:sz w:val="24"/>
          <w:szCs w:val="24"/>
          <w:lang w:val="kk-KZ" w:eastAsia="ru-RU"/>
        </w:rPr>
        <w:t xml:space="preserve">алу қажет және мектептегі білім, </w:t>
      </w:r>
      <w:r w:rsidR="00F01CF2" w:rsidRPr="00045B1D">
        <w:rPr>
          <w:rFonts w:ascii="Times New Roman" w:eastAsia="Times New Roman" w:hAnsi="Times New Roman" w:cs="Times New Roman"/>
          <w:sz w:val="24"/>
          <w:szCs w:val="24"/>
          <w:lang w:val="kk-KZ" w:eastAsia="ru-RU"/>
        </w:rPr>
        <w:t>отбасылық тәрбие қоғамда сыбайлас жемқорлыққа қарсы атмосфераны құруға, жеке тұлғаның сыбайлас жемқорлыққа қарсы тұрақтылығын қалыптастыруға өз үлесін қоса алады және қосуға тиіс.</w:t>
      </w:r>
    </w:p>
    <w:p w:rsidR="00F01CF2" w:rsidRPr="00045B1D" w:rsidRDefault="00F01CF2" w:rsidP="00F01CF2">
      <w:pPr>
        <w:shd w:val="clear" w:color="auto" w:fill="FFFFFF"/>
        <w:spacing w:after="0" w:line="240" w:lineRule="auto"/>
        <w:ind w:firstLine="708"/>
        <w:rPr>
          <w:rFonts w:ascii="Arial" w:eastAsia="Times New Roman" w:hAnsi="Arial" w:cs="Arial"/>
          <w:sz w:val="24"/>
          <w:szCs w:val="24"/>
          <w:lang w:val="kk-KZ" w:eastAsia="ru-RU"/>
        </w:rPr>
      </w:pPr>
      <w:r w:rsidRPr="00045B1D">
        <w:rPr>
          <w:rFonts w:ascii="Times New Roman" w:eastAsia="Times New Roman" w:hAnsi="Times New Roman" w:cs="Times New Roman"/>
          <w:sz w:val="24"/>
          <w:szCs w:val="24"/>
          <w:lang w:val="kk-KZ" w:eastAsia="ru-RU"/>
        </w:rPr>
        <w:lastRenderedPageBreak/>
        <w:t>Сыбайлас жемқорлықтың алдын алу, болашақ ұрпақты қазақстандық отансүйгіштік рухында тәрбиелеу және сыбайлас жемқорлықты қабылдамау жалпыға бірдей күш-жігердің арқасында қол жеткізіледі.</w:t>
      </w:r>
    </w:p>
    <w:p w:rsidR="00F01CF2" w:rsidRPr="00045B1D" w:rsidRDefault="00F01CF2" w:rsidP="00F01CF2">
      <w:pPr>
        <w:shd w:val="clear" w:color="auto" w:fill="FFFFFF"/>
        <w:spacing w:after="0" w:line="240" w:lineRule="auto"/>
        <w:ind w:firstLine="708"/>
        <w:rPr>
          <w:rFonts w:ascii="Arial" w:eastAsia="Times New Roman" w:hAnsi="Arial" w:cs="Arial"/>
          <w:sz w:val="24"/>
          <w:szCs w:val="24"/>
          <w:lang w:val="kk-KZ" w:eastAsia="ru-RU"/>
        </w:rPr>
      </w:pPr>
      <w:r w:rsidRPr="00045B1D">
        <w:rPr>
          <w:rFonts w:ascii="Times New Roman" w:eastAsia="Times New Roman" w:hAnsi="Times New Roman" w:cs="Times New Roman"/>
          <w:sz w:val="24"/>
          <w:szCs w:val="24"/>
          <w:lang w:val="kk-KZ" w:eastAsia="ru-RU"/>
        </w:rPr>
        <w:t>Отбасында адал, сіңірген еңбек ұлттық тәрбие негізі, адамгершілік пен әрекет негізі және өзегі ретінде үстем болуы тиіс. Содан кейін біз отбасы деңгейінде сыбайлас жемқорлыққа тосқауыл қоя аламыз.</w:t>
      </w:r>
    </w:p>
    <w:p w:rsidR="00045B1D" w:rsidRPr="00F01CF2" w:rsidRDefault="00F01CF2" w:rsidP="00F01CF2">
      <w:pPr>
        <w:pStyle w:val="a3"/>
        <w:shd w:val="clear" w:color="auto" w:fill="FFFFFF"/>
        <w:spacing w:before="0" w:beforeAutospacing="0" w:after="0" w:afterAutospacing="0"/>
        <w:jc w:val="both"/>
        <w:rPr>
          <w:lang w:val="kk-KZ"/>
        </w:rPr>
      </w:pPr>
      <w:r w:rsidRPr="00F01CF2">
        <w:rPr>
          <w:lang w:val="kk-KZ"/>
        </w:rPr>
        <w:t xml:space="preserve">   </w:t>
      </w:r>
      <w:r>
        <w:rPr>
          <w:lang w:val="kk-KZ"/>
        </w:rPr>
        <w:t xml:space="preserve">    </w:t>
      </w:r>
      <w:r w:rsidRPr="00F01CF2">
        <w:rPr>
          <w:lang w:val="kk-KZ"/>
        </w:rPr>
        <w:t xml:space="preserve"> </w:t>
      </w:r>
      <w:r w:rsidR="00045B1D" w:rsidRPr="00F01CF2">
        <w:rPr>
          <w:lang w:val="kk-KZ"/>
        </w:rPr>
        <w:t>Моральдық және адамгершілік өзгерістер, құндылықтар, көзқарастар, қоғамның артықшылықтары отбас</w:t>
      </w:r>
      <w:r w:rsidRPr="00F01CF2">
        <w:rPr>
          <w:lang w:val="kk-KZ"/>
        </w:rPr>
        <w:t>ы</w:t>
      </w:r>
      <w:r w:rsidR="00045B1D" w:rsidRPr="00F01CF2">
        <w:rPr>
          <w:lang w:val="kk-KZ"/>
        </w:rPr>
        <w:t>лық қарым-қатынастардың негізін құрайды, отбасылық тәрбие траекториясын қалыптастырады.</w:t>
      </w:r>
    </w:p>
    <w:p w:rsidR="00F01CF2" w:rsidRPr="00F01CF2" w:rsidRDefault="00F01CF2" w:rsidP="00F01CF2">
      <w:pPr>
        <w:pStyle w:val="a3"/>
        <w:shd w:val="clear" w:color="auto" w:fill="FFFFFF"/>
        <w:spacing w:before="0" w:beforeAutospacing="0" w:after="0" w:afterAutospacing="0"/>
        <w:jc w:val="both"/>
        <w:rPr>
          <w:lang w:val="kk-KZ"/>
        </w:rPr>
      </w:pPr>
      <w:r w:rsidRPr="00F01CF2">
        <w:rPr>
          <w:lang w:val="kk-KZ"/>
        </w:rPr>
        <w:t xml:space="preserve"> </w:t>
      </w:r>
      <w:r>
        <w:rPr>
          <w:lang w:val="kk-KZ"/>
        </w:rPr>
        <w:t xml:space="preserve">   </w:t>
      </w:r>
      <w:r w:rsidRPr="00F01CF2">
        <w:rPr>
          <w:lang w:val="kk-KZ"/>
        </w:rPr>
        <w:t xml:space="preserve">   </w:t>
      </w:r>
      <w:r w:rsidR="00045B1D" w:rsidRPr="00F01CF2">
        <w:rPr>
          <w:lang w:val="kk-KZ"/>
        </w:rPr>
        <w:t>Осылайша, отбасы әлеуметтік дамудың маңызды көрсеткіші болып табылатын тезис өз күшін сақтап, шындыққа сәйкес келеді. Екінші жағынан, қоғамның  бірлігі ретінде отбасы қоғамның дамуына белгілі ретінде отбасы қоғамның дамуына белгілі бір әсерін тигізеді, қоғамдағы моральдік- адамгершілік ахуалды бұзады.</w:t>
      </w:r>
      <w:r w:rsidRPr="00F01CF2">
        <w:rPr>
          <w:lang w:val="kk-KZ"/>
        </w:rPr>
        <w:t xml:space="preserve"> </w:t>
      </w:r>
      <w:r w:rsidR="00045B1D" w:rsidRPr="00F01CF2">
        <w:rPr>
          <w:lang w:val="kk-KZ"/>
        </w:rPr>
        <w:t>Отбасы құндылықтарды, дәстүрлерді, мәдениетті, өмір салты мен философиялық көзқарастарды аударады. Отбасындағы бір немесе бірнеше әлеуметтік тәжірибені қабылдау немесе бас тарту адамдардың құндылық бағытын</w:t>
      </w:r>
      <w:r w:rsidRPr="00F01CF2">
        <w:rPr>
          <w:lang w:val="kk-KZ"/>
        </w:rPr>
        <w:t>а</w:t>
      </w:r>
      <w:r w:rsidR="00045B1D" w:rsidRPr="00F01CF2">
        <w:rPr>
          <w:lang w:val="kk-KZ"/>
        </w:rPr>
        <w:t xml:space="preserve"> әсер етеді.</w:t>
      </w:r>
      <w:r w:rsidRPr="00F01CF2">
        <w:rPr>
          <w:lang w:val="kk-KZ"/>
        </w:rPr>
        <w:t xml:space="preserve"> Н</w:t>
      </w:r>
      <w:r w:rsidR="00045B1D" w:rsidRPr="00F01CF2">
        <w:rPr>
          <w:lang w:val="kk-KZ"/>
        </w:rPr>
        <w:t>әтижесінде, кейбір құндылықтар жой</w:t>
      </w:r>
      <w:r w:rsidRPr="00F01CF2">
        <w:rPr>
          <w:lang w:val="kk-KZ"/>
        </w:rPr>
        <w:t>ы</w:t>
      </w:r>
      <w:r w:rsidR="00045B1D" w:rsidRPr="00F01CF2">
        <w:rPr>
          <w:lang w:val="kk-KZ"/>
        </w:rPr>
        <w:t>лып кетеді, ал кейбіреулері адамның рухани кеңсітігінде орын алады және оның өмірі үшін әлеуметтік мәні бар.</w:t>
      </w:r>
    </w:p>
    <w:p w:rsidR="00F01CF2" w:rsidRPr="00F01CF2" w:rsidRDefault="00F01CF2" w:rsidP="009E0D46">
      <w:pPr>
        <w:pStyle w:val="a3"/>
        <w:shd w:val="clear" w:color="auto" w:fill="FFFFFF"/>
        <w:spacing w:before="0" w:beforeAutospacing="0" w:after="0" w:afterAutospacing="0"/>
        <w:rPr>
          <w:lang w:val="kk-KZ"/>
        </w:rPr>
      </w:pPr>
    </w:p>
    <w:p w:rsidR="00045B1D" w:rsidRPr="00F01CF2" w:rsidRDefault="00F01CF2" w:rsidP="009E0D46">
      <w:pPr>
        <w:pStyle w:val="a3"/>
        <w:shd w:val="clear" w:color="auto" w:fill="FFFFFF"/>
        <w:spacing w:before="0" w:beforeAutospacing="0" w:after="0" w:afterAutospacing="0"/>
        <w:rPr>
          <w:b/>
          <w:lang w:val="kk-KZ"/>
        </w:rPr>
      </w:pPr>
      <w:r>
        <w:rPr>
          <w:b/>
          <w:lang w:val="kk-KZ"/>
        </w:rPr>
        <w:t xml:space="preserve">    </w:t>
      </w:r>
      <w:r w:rsidR="00045B1D" w:rsidRPr="00F01CF2">
        <w:rPr>
          <w:b/>
          <w:lang w:val="kk-KZ"/>
        </w:rPr>
        <w:t xml:space="preserve">2.Тыңдалды: </w:t>
      </w:r>
      <w:r w:rsidRPr="00F01CF2">
        <w:rPr>
          <w:b/>
          <w:lang w:val="kk-KZ"/>
        </w:rPr>
        <w:t>М</w:t>
      </w:r>
      <w:r w:rsidR="009E0D46">
        <w:rPr>
          <w:b/>
          <w:lang w:val="kk-KZ"/>
        </w:rPr>
        <w:t xml:space="preserve">ектеп </w:t>
      </w:r>
      <w:r w:rsidRPr="00F01CF2">
        <w:rPr>
          <w:b/>
          <w:lang w:val="kk-KZ"/>
        </w:rPr>
        <w:t xml:space="preserve">директорының  тәрбие  ісі жөніндегі орынбасары </w:t>
      </w:r>
      <w:r>
        <w:rPr>
          <w:b/>
          <w:lang w:val="kk-KZ"/>
        </w:rPr>
        <w:t xml:space="preserve">    </w:t>
      </w:r>
      <w:r w:rsidRPr="00F01CF2">
        <w:rPr>
          <w:b/>
          <w:lang w:val="kk-KZ"/>
        </w:rPr>
        <w:t>Л.Т.Абишева.</w:t>
      </w:r>
    </w:p>
    <w:p w:rsidR="00045B1D" w:rsidRPr="00F01CF2" w:rsidRDefault="00F01CF2" w:rsidP="00F01CF2">
      <w:pPr>
        <w:pStyle w:val="a3"/>
        <w:shd w:val="clear" w:color="auto" w:fill="FFFFFF"/>
        <w:spacing w:before="0" w:beforeAutospacing="0" w:after="0" w:afterAutospacing="0"/>
        <w:jc w:val="both"/>
        <w:rPr>
          <w:lang w:val="kk-KZ"/>
        </w:rPr>
      </w:pPr>
      <w:r w:rsidRPr="00F01CF2">
        <w:rPr>
          <w:lang w:val="kk-KZ"/>
        </w:rPr>
        <w:t xml:space="preserve">    </w:t>
      </w:r>
      <w:r w:rsidR="00045B1D" w:rsidRPr="00F01CF2">
        <w:rPr>
          <w:lang w:val="kk-KZ"/>
        </w:rPr>
        <w:t>Қоғамдағы жемқорлыққа қарсы мәдениетті қа</w:t>
      </w:r>
      <w:r w:rsidRPr="00F01CF2">
        <w:rPr>
          <w:lang w:val="kk-KZ"/>
        </w:rPr>
        <w:t>лыптастырудың кешенді жоспары</w:t>
      </w:r>
      <w:r w:rsidR="00045B1D" w:rsidRPr="00F01CF2">
        <w:rPr>
          <w:lang w:val="kk-KZ"/>
        </w:rPr>
        <w:t xml:space="preserve"> « Мектеп» жобасы шеңберінде қамқоршылық кеңестің мектеп тәрбиесі мен қызметін ұйымдастыру мәселелері жөнінде сөз сөйледі.</w:t>
      </w:r>
    </w:p>
    <w:p w:rsidR="00045B1D" w:rsidRPr="00F01CF2" w:rsidRDefault="00045B1D" w:rsidP="00F01CF2">
      <w:pPr>
        <w:pStyle w:val="a3"/>
        <w:shd w:val="clear" w:color="auto" w:fill="FFFFFF"/>
        <w:spacing w:before="0" w:beforeAutospacing="0" w:after="0" w:afterAutospacing="0"/>
        <w:jc w:val="both"/>
        <w:rPr>
          <w:lang w:val="kk-KZ"/>
        </w:rPr>
      </w:pPr>
      <w:r w:rsidRPr="00F01CF2">
        <w:rPr>
          <w:lang w:val="kk-KZ"/>
        </w:rPr>
        <w:t>Сыбайлас жемқорлықты жалпы қабылдамауды қалыптастырудағы рөлін түсіндіру, қамқорл</w:t>
      </w:r>
      <w:r w:rsidR="009E0D46">
        <w:rPr>
          <w:lang w:val="kk-KZ"/>
        </w:rPr>
        <w:t>ық кеңестерінің қызметі, сондай</w:t>
      </w:r>
      <w:r w:rsidRPr="00F01CF2">
        <w:rPr>
          <w:lang w:val="kk-KZ"/>
        </w:rPr>
        <w:t>–ақ сыбайлас жемқор</w:t>
      </w:r>
      <w:r w:rsidR="00F01CF2" w:rsidRPr="00F01CF2">
        <w:rPr>
          <w:lang w:val="kk-KZ"/>
        </w:rPr>
        <w:t>лыққа қарсы әрекеттер алгоритмі көрсетілді.</w:t>
      </w:r>
    </w:p>
    <w:p w:rsidR="00045B1D" w:rsidRPr="00F01CF2" w:rsidRDefault="00045B1D" w:rsidP="00F01CF2">
      <w:pPr>
        <w:pStyle w:val="a3"/>
        <w:shd w:val="clear" w:color="auto" w:fill="FFFFFF"/>
        <w:spacing w:before="0" w:beforeAutospacing="0" w:after="0" w:afterAutospacing="0"/>
        <w:ind w:left="720"/>
        <w:jc w:val="both"/>
        <w:rPr>
          <w:lang w:val="kk-KZ"/>
        </w:rPr>
      </w:pPr>
    </w:p>
    <w:p w:rsidR="00045B1D" w:rsidRPr="00F01CF2" w:rsidRDefault="00045B1D" w:rsidP="00F01CF2">
      <w:pPr>
        <w:pStyle w:val="a3"/>
        <w:shd w:val="clear" w:color="auto" w:fill="FFFFFF"/>
        <w:spacing w:before="0" w:beforeAutospacing="0" w:after="0" w:afterAutospacing="0"/>
        <w:jc w:val="center"/>
        <w:rPr>
          <w:b/>
          <w:lang w:val="kk-KZ"/>
        </w:rPr>
      </w:pPr>
      <w:r w:rsidRPr="00F01CF2">
        <w:rPr>
          <w:b/>
          <w:lang w:val="kk-KZ"/>
        </w:rPr>
        <w:t>Шешім:</w:t>
      </w:r>
    </w:p>
    <w:p w:rsidR="00045B1D" w:rsidRPr="00F01CF2" w:rsidRDefault="00F01CF2" w:rsidP="00F01CF2">
      <w:pPr>
        <w:pStyle w:val="a3"/>
        <w:shd w:val="clear" w:color="auto" w:fill="FFFFFF"/>
        <w:spacing w:before="0" w:beforeAutospacing="0" w:after="0" w:afterAutospacing="0"/>
        <w:jc w:val="both"/>
        <w:rPr>
          <w:lang w:val="kk-KZ"/>
        </w:rPr>
      </w:pPr>
      <w:r w:rsidRPr="00F01CF2">
        <w:rPr>
          <w:lang w:val="kk-KZ"/>
        </w:rPr>
        <w:t>1.</w:t>
      </w:r>
      <w:r w:rsidR="00045B1D" w:rsidRPr="00F01CF2">
        <w:rPr>
          <w:lang w:val="kk-KZ"/>
        </w:rPr>
        <w:t xml:space="preserve">Білім беру және қамқоршылық кеңестің жұмысын ұйымдастыру мәселесі бойынша 2018 жылға арналған қоғамдағы сыбайлас жемқорлыққа қарсы мәдениетін </w:t>
      </w:r>
      <w:r w:rsidRPr="00F01CF2">
        <w:rPr>
          <w:lang w:val="kk-KZ"/>
        </w:rPr>
        <w:t>қалыптастырудың кешенді жоспары</w:t>
      </w:r>
      <w:r w:rsidR="00045B1D" w:rsidRPr="00F01CF2">
        <w:rPr>
          <w:lang w:val="kk-KZ"/>
        </w:rPr>
        <w:t xml:space="preserve"> іске асырылсын.</w:t>
      </w:r>
    </w:p>
    <w:p w:rsidR="00045B1D" w:rsidRDefault="00F01CF2" w:rsidP="00F01CF2">
      <w:pPr>
        <w:pStyle w:val="a3"/>
        <w:shd w:val="clear" w:color="auto" w:fill="FFFFFF"/>
        <w:spacing w:before="0" w:beforeAutospacing="0" w:after="0" w:afterAutospacing="0"/>
        <w:jc w:val="both"/>
        <w:rPr>
          <w:lang w:val="kk-KZ"/>
        </w:rPr>
      </w:pPr>
      <w:r w:rsidRPr="00F01CF2">
        <w:rPr>
          <w:lang w:val="kk-KZ"/>
        </w:rPr>
        <w:t>2.</w:t>
      </w:r>
      <w:r w:rsidR="00045B1D" w:rsidRPr="00F01CF2">
        <w:rPr>
          <w:lang w:val="kk-KZ"/>
        </w:rPr>
        <w:t>Сыбайлас жемқорлықтың жалпы қабылданбауын, қамқоршыл</w:t>
      </w:r>
      <w:r w:rsidR="009E0D46">
        <w:rPr>
          <w:lang w:val="kk-KZ"/>
        </w:rPr>
        <w:t>ық кеңестердің қызметін, сондай</w:t>
      </w:r>
      <w:r w:rsidR="00045B1D" w:rsidRPr="00F01CF2">
        <w:rPr>
          <w:lang w:val="kk-KZ"/>
        </w:rPr>
        <w:t>–ақ сыбайла</w:t>
      </w:r>
      <w:r w:rsidR="009E0D46">
        <w:rPr>
          <w:lang w:val="kk-KZ"/>
        </w:rPr>
        <w:t>с жемқорлық көріністеріндегі іс</w:t>
      </w:r>
      <w:r w:rsidR="00045B1D" w:rsidRPr="00F01CF2">
        <w:rPr>
          <w:lang w:val="kk-KZ"/>
        </w:rPr>
        <w:t>–әрекеттер алгоритмін қалыптастыруда отбасының рөлін түсіндіру жөніндегі жұмысы енгізілсін.</w:t>
      </w:r>
    </w:p>
    <w:p w:rsidR="009E0D46" w:rsidRPr="00F01CF2" w:rsidRDefault="009E0D46" w:rsidP="00F01CF2">
      <w:pPr>
        <w:pStyle w:val="a3"/>
        <w:shd w:val="clear" w:color="auto" w:fill="FFFFFF"/>
        <w:spacing w:before="0" w:beforeAutospacing="0" w:after="0" w:afterAutospacing="0"/>
        <w:jc w:val="both"/>
        <w:rPr>
          <w:lang w:val="kk-KZ"/>
        </w:rPr>
      </w:pPr>
    </w:p>
    <w:p w:rsidR="00045B1D" w:rsidRDefault="00045B1D" w:rsidP="00F01CF2">
      <w:pPr>
        <w:pStyle w:val="a3"/>
        <w:shd w:val="clear" w:color="auto" w:fill="FFFFFF"/>
        <w:spacing w:before="0" w:beforeAutospacing="0" w:after="0" w:afterAutospacing="0"/>
        <w:ind w:left="1077"/>
        <w:rPr>
          <w:lang w:val="kk-KZ"/>
        </w:rPr>
      </w:pPr>
    </w:p>
    <w:p w:rsidR="009E0D46" w:rsidRDefault="009E0D46" w:rsidP="00F01CF2">
      <w:pPr>
        <w:pStyle w:val="a3"/>
        <w:shd w:val="clear" w:color="auto" w:fill="FFFFFF"/>
        <w:spacing w:before="0" w:beforeAutospacing="0" w:after="0" w:afterAutospacing="0"/>
        <w:ind w:left="1077"/>
        <w:rPr>
          <w:lang w:val="kk-KZ"/>
        </w:rPr>
      </w:pPr>
    </w:p>
    <w:p w:rsidR="009E0D46" w:rsidRPr="009E0D46" w:rsidRDefault="009E0D46" w:rsidP="00F01CF2">
      <w:pPr>
        <w:pStyle w:val="a3"/>
        <w:shd w:val="clear" w:color="auto" w:fill="FFFFFF"/>
        <w:spacing w:before="0" w:beforeAutospacing="0" w:after="0" w:afterAutospacing="0"/>
        <w:ind w:left="1077"/>
        <w:rPr>
          <w:b/>
          <w:lang w:val="kk-KZ"/>
        </w:rPr>
      </w:pPr>
      <w:r w:rsidRPr="009E0D46">
        <w:rPr>
          <w:b/>
          <w:lang w:val="kk-KZ"/>
        </w:rPr>
        <w:t xml:space="preserve">Қамқоршылық кеңес төрайымы:                    Г.О.Кокумбаева </w:t>
      </w:r>
    </w:p>
    <w:p w:rsidR="00045B1D" w:rsidRPr="009E0D46" w:rsidRDefault="00045B1D" w:rsidP="00F01CF2">
      <w:pPr>
        <w:pStyle w:val="a3"/>
        <w:shd w:val="clear" w:color="auto" w:fill="FFFFFF"/>
        <w:spacing w:before="0" w:beforeAutospacing="0" w:after="0" w:afterAutospacing="0"/>
        <w:ind w:left="1077"/>
        <w:rPr>
          <w:b/>
          <w:lang w:val="kk-KZ"/>
        </w:rPr>
      </w:pPr>
    </w:p>
    <w:p w:rsidR="009E0D46" w:rsidRPr="009E0D46" w:rsidRDefault="009E0D46" w:rsidP="009E0D46">
      <w:pPr>
        <w:pStyle w:val="a4"/>
        <w:spacing w:after="0" w:line="240" w:lineRule="auto"/>
        <w:jc w:val="center"/>
        <w:rPr>
          <w:rFonts w:ascii="Times New Roman" w:eastAsia="Times New Roman" w:hAnsi="Times New Roman" w:cs="Times New Roman"/>
          <w:b/>
          <w:sz w:val="24"/>
          <w:szCs w:val="24"/>
          <w:lang w:val="kk-KZ" w:eastAsia="ru-RU"/>
        </w:rPr>
      </w:pPr>
      <w:r w:rsidRPr="009E0D46">
        <w:rPr>
          <w:rFonts w:ascii="Times New Roman" w:eastAsia="Times New Roman" w:hAnsi="Times New Roman" w:cs="Times New Roman"/>
          <w:b/>
          <w:sz w:val="24"/>
          <w:szCs w:val="24"/>
          <w:lang w:val="kk-KZ" w:eastAsia="ru-RU"/>
        </w:rPr>
        <w:t>Хатшы:                      Л.Т.Абишева</w:t>
      </w:r>
    </w:p>
    <w:p w:rsidR="00045B1D" w:rsidRPr="009E0D46" w:rsidRDefault="00045B1D" w:rsidP="00F01CF2">
      <w:pPr>
        <w:pStyle w:val="a3"/>
        <w:shd w:val="clear" w:color="auto" w:fill="FFFFFF"/>
        <w:spacing w:before="0" w:beforeAutospacing="0" w:after="0" w:afterAutospacing="0"/>
        <w:ind w:left="1077"/>
        <w:rPr>
          <w:b/>
          <w:lang w:val="kk-KZ"/>
        </w:rPr>
      </w:pPr>
    </w:p>
    <w:sectPr w:rsidR="00045B1D" w:rsidRPr="009E0D46" w:rsidSect="006821D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FB7D3E"/>
    <w:multiLevelType w:val="hybridMultilevel"/>
    <w:tmpl w:val="E66A2B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AF81540"/>
    <w:multiLevelType w:val="hybridMultilevel"/>
    <w:tmpl w:val="4F167E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B9A35F6"/>
    <w:multiLevelType w:val="hybridMultilevel"/>
    <w:tmpl w:val="5C3C01F2"/>
    <w:lvl w:ilvl="0" w:tplc="5DEEDB8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7D0B5997"/>
    <w:multiLevelType w:val="hybridMultilevel"/>
    <w:tmpl w:val="247E37A2"/>
    <w:lvl w:ilvl="0" w:tplc="B74C5A5E">
      <w:start w:val="1"/>
      <w:numFmt w:val="decimal"/>
      <w:lvlText w:val="%1."/>
      <w:lvlJc w:val="left"/>
      <w:pPr>
        <w:ind w:left="720" w:hanging="360"/>
      </w:pPr>
      <w:rPr>
        <w:rFonts w:hint="default"/>
        <w:color w:val="2C2C2C"/>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defaultTabStop w:val="708"/>
  <w:characterSpacingControl w:val="doNotCompress"/>
  <w:compat/>
  <w:rsids>
    <w:rsidRoot w:val="00045B1D"/>
    <w:rsid w:val="00045B1D"/>
    <w:rsid w:val="000615A2"/>
    <w:rsid w:val="00531800"/>
    <w:rsid w:val="005441AB"/>
    <w:rsid w:val="006821DE"/>
    <w:rsid w:val="009E0D46"/>
    <w:rsid w:val="00F01CF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21D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45B1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2akit">
    <w:name w:val="a2a_kit"/>
    <w:basedOn w:val="a0"/>
    <w:rsid w:val="00045B1D"/>
  </w:style>
  <w:style w:type="character" w:customStyle="1" w:styleId="a2alabel">
    <w:name w:val="a2a_label"/>
    <w:basedOn w:val="a0"/>
    <w:rsid w:val="00045B1D"/>
  </w:style>
  <w:style w:type="paragraph" w:styleId="a4">
    <w:name w:val="List Paragraph"/>
    <w:basedOn w:val="a"/>
    <w:uiPriority w:val="34"/>
    <w:qFormat/>
    <w:rsid w:val="00045B1D"/>
    <w:pPr>
      <w:ind w:left="720"/>
      <w:contextualSpacing/>
    </w:pPr>
  </w:style>
</w:styles>
</file>

<file path=word/webSettings.xml><?xml version="1.0" encoding="utf-8"?>
<w:webSettings xmlns:r="http://schemas.openxmlformats.org/officeDocument/2006/relationships" xmlns:w="http://schemas.openxmlformats.org/wordprocessingml/2006/main">
  <w:divs>
    <w:div w:id="867521126">
      <w:bodyDiv w:val="1"/>
      <w:marLeft w:val="0"/>
      <w:marRight w:val="0"/>
      <w:marTop w:val="0"/>
      <w:marBottom w:val="0"/>
      <w:divBdr>
        <w:top w:val="none" w:sz="0" w:space="0" w:color="auto"/>
        <w:left w:val="none" w:sz="0" w:space="0" w:color="auto"/>
        <w:bottom w:val="none" w:sz="0" w:space="0" w:color="auto"/>
        <w:right w:val="none" w:sz="0" w:space="0" w:color="auto"/>
      </w:divBdr>
      <w:divsChild>
        <w:div w:id="14706321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725</Words>
  <Characters>4138</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Лаззат</dc:creator>
  <cp:lastModifiedBy>Лаззат</cp:lastModifiedBy>
  <cp:revision>2</cp:revision>
  <dcterms:created xsi:type="dcterms:W3CDTF">2019-01-18T17:35:00Z</dcterms:created>
  <dcterms:modified xsi:type="dcterms:W3CDTF">2019-01-18T17:35:00Z</dcterms:modified>
</cp:coreProperties>
</file>