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 білім</w:t>
      </w:r>
      <w:r w:rsidRPr="0088162C">
        <w:rPr>
          <w:rFonts w:ascii="Times New Roman" w:eastAsia="Times New Roman" w:hAnsi="Times New Roman" w:cs="Times New Roman"/>
          <w:color w:val="000000"/>
          <w:spacing w:val="2"/>
          <w:sz w:val="24"/>
          <w:szCs w:val="24"/>
          <w:lang w:eastAsia="ru-RU"/>
        </w:rPr>
        <w:br/>
        <w:t>алушыларды тамақтандыруды    </w:t>
      </w:r>
      <w:r w:rsidRPr="0088162C">
        <w:rPr>
          <w:rFonts w:ascii="Times New Roman" w:eastAsia="Times New Roman" w:hAnsi="Times New Roman" w:cs="Times New Roman"/>
          <w:color w:val="000000"/>
          <w:spacing w:val="2"/>
          <w:sz w:val="24"/>
          <w:szCs w:val="24"/>
          <w:lang w:eastAsia="ru-RU"/>
        </w:rPr>
        <w:br/>
        <w:t>ұйымдастыру бойынша көрсетілетін</w:t>
      </w:r>
      <w:r w:rsidRPr="0088162C">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    </w:t>
      </w:r>
      <w:r w:rsidRPr="0088162C">
        <w:rPr>
          <w:rFonts w:ascii="Times New Roman" w:eastAsia="Times New Roman" w:hAnsi="Times New Roman" w:cs="Times New Roman"/>
          <w:color w:val="000000"/>
          <w:spacing w:val="2"/>
          <w:sz w:val="24"/>
          <w:szCs w:val="24"/>
          <w:lang w:eastAsia="ru-RU"/>
        </w:rPr>
        <w:br/>
        <w:t>3-қосымша         </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«Баянауыл ауданы білім беру бөлімінің </w:t>
      </w:r>
      <w:r w:rsidR="00C51B68">
        <w:rPr>
          <w:rFonts w:ascii="Times New Roman" w:hAnsi="Times New Roman" w:cs="Times New Roman"/>
          <w:b/>
          <w:color w:val="0D0D0D" w:themeColor="text1" w:themeTint="F2"/>
          <w:sz w:val="24"/>
          <w:szCs w:val="24"/>
          <w:lang w:val="kk-KZ"/>
        </w:rPr>
        <w:t>К.Кеменгеров</w:t>
      </w:r>
      <w:r w:rsidRPr="0084255D">
        <w:rPr>
          <w:rFonts w:ascii="Times New Roman" w:hAnsi="Times New Roman" w:cs="Times New Roman"/>
          <w:b/>
          <w:color w:val="0D0D0D" w:themeColor="text1" w:themeTint="F2"/>
          <w:sz w:val="24"/>
          <w:szCs w:val="24"/>
          <w:lang w:val="kk-KZ"/>
        </w:rPr>
        <w:t xml:space="preserve"> атындағы жалпы</w:t>
      </w:r>
      <w:r w:rsidR="00BA2D36">
        <w:rPr>
          <w:rFonts w:ascii="Times New Roman" w:hAnsi="Times New Roman" w:cs="Times New Roman"/>
          <w:b/>
          <w:color w:val="0D0D0D" w:themeColor="text1" w:themeTint="F2"/>
          <w:sz w:val="24"/>
          <w:szCs w:val="24"/>
          <w:lang w:val="kk-KZ"/>
        </w:rPr>
        <w:t xml:space="preserve"> орта білім беру</w:t>
      </w:r>
      <w:r w:rsidRPr="0084255D">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Pr="0084255D">
        <w:rPr>
          <w:rFonts w:ascii="Times New Roman" w:hAnsi="Times New Roman" w:cs="Times New Roman"/>
          <w:b/>
          <w:color w:val="0D0D0D" w:themeColor="text1" w:themeTint="F2"/>
          <w:sz w:val="24"/>
          <w:szCs w:val="24"/>
          <w:lang w:val="kk-KZ"/>
        </w:rPr>
        <w:t xml:space="preserve">» коммуналдық мемлекеттік мекемесі </w:t>
      </w:r>
    </w:p>
    <w:p w:rsidR="0084255D" w:rsidRPr="0084255D" w:rsidRDefault="00BA2D36"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Б</w:t>
      </w:r>
      <w:r w:rsidR="0084255D" w:rsidRPr="0084255D">
        <w:rPr>
          <w:rFonts w:ascii="Times New Roman" w:hAnsi="Times New Roman" w:cs="Times New Roman"/>
          <w:b/>
          <w:color w:val="0D0D0D" w:themeColor="text1" w:themeTint="F2"/>
          <w:sz w:val="24"/>
          <w:szCs w:val="24"/>
          <w:lang w:val="kk-KZ"/>
        </w:rPr>
        <w:t>ілім</w:t>
      </w:r>
      <w:r>
        <w:rPr>
          <w:rFonts w:ascii="Times New Roman" w:hAnsi="Times New Roman" w:cs="Times New Roman"/>
          <w:b/>
          <w:color w:val="0D0D0D" w:themeColor="text1" w:themeTint="F2"/>
          <w:sz w:val="24"/>
          <w:szCs w:val="24"/>
          <w:lang w:val="kk-KZ"/>
        </w:rPr>
        <w:t xml:space="preserve"> </w:t>
      </w:r>
      <w:r w:rsidR="0084255D" w:rsidRPr="0084255D">
        <w:rPr>
          <w:rFonts w:ascii="Times New Roman" w:hAnsi="Times New Roman" w:cs="Times New Roman"/>
          <w:b/>
          <w:color w:val="0D0D0D" w:themeColor="text1" w:themeTint="F2"/>
          <w:sz w:val="24"/>
          <w:szCs w:val="24"/>
          <w:lang w:val="kk-KZ"/>
        </w:rPr>
        <w:t xml:space="preserve">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BA2D36" w:rsidRDefault="00B1278F" w:rsidP="00B1278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006201">
        <w:rPr>
          <w:rFonts w:eastAsia="Times New Roman" w:cs="Times New Roman"/>
          <w:color w:val="000000"/>
          <w:sz w:val="24"/>
          <w:szCs w:val="24"/>
          <w:lang w:val="kk-KZ" w:eastAsia="ru-RU"/>
        </w:rPr>
        <w:t xml:space="preserve">   </w:t>
      </w:r>
      <w:r w:rsidR="004C11E5">
        <w:rPr>
          <w:b/>
          <w:color w:val="0D0D0D" w:themeColor="text1" w:themeTint="F2"/>
          <w:sz w:val="24"/>
          <w:szCs w:val="24"/>
          <w:lang w:val="kk-KZ"/>
        </w:rPr>
        <w:t xml:space="preserve"> </w:t>
      </w:r>
      <w:r w:rsidR="004C11E5"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C51B68">
        <w:rPr>
          <w:rFonts w:ascii="Times New Roman" w:hAnsi="Times New Roman" w:cs="Times New Roman"/>
          <w:b/>
          <w:color w:val="0D0D0D" w:themeColor="text1" w:themeTint="F2"/>
          <w:sz w:val="24"/>
          <w:szCs w:val="24"/>
          <w:lang w:val="kk-KZ"/>
        </w:rPr>
        <w:t>К.Кеменгеров</w:t>
      </w:r>
      <w:r w:rsidR="004C11E5" w:rsidRPr="004C11E5">
        <w:rPr>
          <w:rFonts w:ascii="Times New Roman" w:hAnsi="Times New Roman" w:cs="Times New Roman"/>
          <w:b/>
          <w:color w:val="0D0D0D" w:themeColor="text1" w:themeTint="F2"/>
          <w:sz w:val="24"/>
          <w:szCs w:val="24"/>
          <w:lang w:val="kk-KZ"/>
        </w:rPr>
        <w:t xml:space="preserve"> атындағы жалпы</w:t>
      </w:r>
      <w:r w:rsidR="00BA2D36">
        <w:rPr>
          <w:rFonts w:ascii="Times New Roman" w:hAnsi="Times New Roman" w:cs="Times New Roman"/>
          <w:b/>
          <w:color w:val="0D0D0D" w:themeColor="text1" w:themeTint="F2"/>
          <w:sz w:val="24"/>
          <w:szCs w:val="24"/>
          <w:lang w:val="kk-KZ"/>
        </w:rPr>
        <w:t xml:space="preserve"> орта</w:t>
      </w:r>
      <w:r w:rsidR="004C11E5"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4C11E5"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4C11E5" w:rsidRPr="004C11E5">
        <w:rPr>
          <w:rFonts w:ascii="Times New Roman" w:hAnsi="Times New Roman" w:cs="Times New Roman"/>
          <w:b/>
          <w:color w:val="0D0D0D" w:themeColor="text1" w:themeTint="F2"/>
          <w:sz w:val="24"/>
          <w:szCs w:val="24"/>
          <w:lang w:val="kk-KZ"/>
        </w:rPr>
        <w:t>» коммуналдық мемлекеттік мекемесі</w:t>
      </w:r>
      <w:r w:rsidR="004C11E5" w:rsidRPr="00237ABD">
        <w:rPr>
          <w:b/>
          <w:color w:val="0D0D0D" w:themeColor="text1" w:themeTint="F2"/>
          <w:sz w:val="24"/>
          <w:szCs w:val="24"/>
          <w:lang w:val="kk-KZ"/>
        </w:rPr>
        <w:t xml:space="preserve"> </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D455CE">
        <w:rPr>
          <w:rFonts w:ascii="Times New Roman" w:eastAsia="Times New Roman" w:hAnsi="Times New Roman" w:cs="Times New Roman"/>
          <w:color w:val="000000"/>
          <w:spacing w:val="2"/>
          <w:sz w:val="24"/>
          <w:szCs w:val="24"/>
          <w:lang w:val="kk-KZ" w:eastAsia="ru-RU"/>
        </w:rPr>
        <w:t>50</w:t>
      </w:r>
      <w:r w:rsidR="004C11E5" w:rsidRPr="004C11E5">
        <w:rPr>
          <w:rFonts w:ascii="Times New Roman" w:eastAsia="Times New Roman" w:hAnsi="Times New Roman" w:cs="Times New Roman"/>
          <w:color w:val="000000"/>
          <w:spacing w:val="2"/>
          <w:sz w:val="24"/>
          <w:szCs w:val="24"/>
          <w:lang w:val="kk-KZ" w:eastAsia="ru-RU"/>
        </w:rPr>
        <w:t xml:space="preserve"> </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сома </w:t>
      </w:r>
      <w:r w:rsidR="00D455CE">
        <w:rPr>
          <w:rFonts w:ascii="Times New Roman" w:eastAsia="Times New Roman" w:hAnsi="Times New Roman" w:cs="Times New Roman"/>
          <w:b/>
          <w:color w:val="000000"/>
          <w:spacing w:val="2"/>
          <w:sz w:val="24"/>
          <w:szCs w:val="24"/>
          <w:lang w:val="kk-KZ" w:eastAsia="ru-RU"/>
        </w:rPr>
        <w:t>967750</w:t>
      </w:r>
      <w:r w:rsidR="00C51B68" w:rsidRPr="00C51B68">
        <w:rPr>
          <w:rFonts w:ascii="Times New Roman" w:eastAsia="Times New Roman" w:hAnsi="Times New Roman" w:cs="Times New Roman"/>
          <w:b/>
          <w:color w:val="000000"/>
          <w:spacing w:val="2"/>
          <w:sz w:val="24"/>
          <w:szCs w:val="24"/>
          <w:lang w:val="kk-KZ" w:eastAsia="ru-RU"/>
        </w:rPr>
        <w:t xml:space="preserve"> (</w:t>
      </w:r>
      <w:r w:rsidR="00D455CE">
        <w:rPr>
          <w:rFonts w:ascii="Times New Roman" w:eastAsia="Times New Roman" w:hAnsi="Times New Roman" w:cs="Times New Roman"/>
          <w:b/>
          <w:color w:val="000000"/>
          <w:spacing w:val="2"/>
          <w:sz w:val="24"/>
          <w:szCs w:val="24"/>
          <w:lang w:val="kk-KZ" w:eastAsia="ru-RU"/>
        </w:rPr>
        <w:t>Т</w:t>
      </w:r>
      <w:r w:rsidR="00C51B68" w:rsidRPr="00C51B68">
        <w:rPr>
          <w:rFonts w:ascii="Times New Roman" w:eastAsia="Times New Roman" w:hAnsi="Times New Roman" w:cs="Times New Roman"/>
          <w:b/>
          <w:color w:val="000000"/>
          <w:spacing w:val="2"/>
          <w:sz w:val="24"/>
          <w:szCs w:val="24"/>
          <w:lang w:val="kk-KZ" w:eastAsia="ru-RU"/>
        </w:rPr>
        <w:t xml:space="preserve">оғыз жүз </w:t>
      </w:r>
      <w:r w:rsidR="00D455CE">
        <w:rPr>
          <w:rFonts w:ascii="Times New Roman" w:eastAsia="Times New Roman" w:hAnsi="Times New Roman" w:cs="Times New Roman"/>
          <w:b/>
          <w:color w:val="000000"/>
          <w:spacing w:val="2"/>
          <w:sz w:val="24"/>
          <w:szCs w:val="24"/>
          <w:lang w:val="kk-KZ" w:eastAsia="ru-RU"/>
        </w:rPr>
        <w:t>алпыс жеті мың жеті жүз елу</w:t>
      </w:r>
      <w:r w:rsidR="00C51B68" w:rsidRPr="00C51B68">
        <w:rPr>
          <w:rFonts w:ascii="Times New Roman" w:eastAsia="Times New Roman" w:hAnsi="Times New Roman" w:cs="Times New Roman"/>
          <w:b/>
          <w:color w:val="000000"/>
          <w:spacing w:val="2"/>
          <w:sz w:val="24"/>
          <w:szCs w:val="24"/>
          <w:lang w:val="kk-KZ" w:eastAsia="ru-RU"/>
        </w:rPr>
        <w:t xml:space="preserve">)  </w:t>
      </w:r>
      <w:r w:rsidR="004C11E5">
        <w:rPr>
          <w:rFonts w:ascii="Times New Roman" w:eastAsia="Times New Roman" w:hAnsi="Times New Roman" w:cs="Times New Roman"/>
          <w:b/>
          <w:color w:val="000000"/>
          <w:spacing w:val="2"/>
          <w:sz w:val="24"/>
          <w:szCs w:val="24"/>
          <w:lang w:val="kk-KZ" w:eastAsia="ru-RU"/>
        </w:rPr>
        <w:t xml:space="preserve"> теңге</w:t>
      </w:r>
      <w:r w:rsidR="004C11E5" w:rsidRPr="004C11E5">
        <w:rPr>
          <w:rFonts w:ascii="Times New Roman" w:eastAsia="Times New Roman" w:hAnsi="Times New Roman" w:cs="Times New Roman"/>
          <w:b/>
          <w:color w:val="000000"/>
          <w:spacing w:val="2"/>
          <w:sz w:val="24"/>
          <w:szCs w:val="24"/>
          <w:lang w:val="kk-KZ" w:eastAsia="ru-RU"/>
        </w:rPr>
        <w:t xml:space="preserve"> 00 тиын</w:t>
      </w:r>
      <w:r w:rsidR="004C11E5">
        <w:rPr>
          <w:rFonts w:ascii="Times New Roman" w:eastAsia="Times New Roman" w:hAnsi="Times New Roman" w:cs="Times New Roman"/>
          <w:b/>
          <w:color w:val="000000"/>
          <w:spacing w:val="2"/>
          <w:sz w:val="24"/>
          <w:szCs w:val="24"/>
          <w:lang w:val="kk-KZ" w:eastAsia="ru-RU"/>
        </w:rPr>
        <w:t>і</w:t>
      </w:r>
      <w:r w:rsidRPr="004C11E5">
        <w:rPr>
          <w:rFonts w:ascii="Times New Roman" w:eastAsia="Times New Roman" w:hAnsi="Times New Roman" w:cs="Times New Roman"/>
          <w:color w:val="000000"/>
          <w:spacing w:val="2"/>
          <w:sz w:val="24"/>
          <w:szCs w:val="24"/>
          <w:lang w:val="kk-KZ" w:eastAsia="ru-RU"/>
        </w:rPr>
        <w:t xml:space="preserve"> білім алушыға ұсынылады.</w:t>
      </w:r>
      <w:r w:rsidRPr="004C11E5">
        <w:rPr>
          <w:rFonts w:ascii="Times New Roman" w:eastAsia="Times New Roman" w:hAnsi="Times New Roman" w:cs="Times New Roman"/>
          <w:color w:val="000000"/>
          <w:spacing w:val="2"/>
          <w:sz w:val="24"/>
          <w:szCs w:val="24"/>
          <w:lang w:val="kk-KZ" w:eastAsia="ru-RU"/>
        </w:rPr>
        <w:br/>
        <w:t>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C51B68">
        <w:rPr>
          <w:rFonts w:ascii="Times New Roman" w:hAnsi="Times New Roman" w:cs="Times New Roman"/>
          <w:b/>
          <w:color w:val="0D0D0D" w:themeColor="text1" w:themeTint="F2"/>
          <w:sz w:val="24"/>
          <w:szCs w:val="24"/>
          <w:lang w:val="kk-KZ"/>
        </w:rPr>
        <w:t>К.Кеменгеров</w:t>
      </w:r>
      <w:r w:rsidR="00BA2D36">
        <w:rPr>
          <w:rFonts w:ascii="Times New Roman" w:hAnsi="Times New Roman" w:cs="Times New Roman"/>
          <w:b/>
          <w:color w:val="0D0D0D" w:themeColor="text1" w:themeTint="F2"/>
          <w:sz w:val="24"/>
          <w:szCs w:val="24"/>
          <w:lang w:val="kk-KZ"/>
        </w:rPr>
        <w:t xml:space="preserve"> </w:t>
      </w:r>
      <w:r w:rsidR="009B3D98" w:rsidRPr="004C11E5">
        <w:rPr>
          <w:rFonts w:ascii="Times New Roman" w:hAnsi="Times New Roman" w:cs="Times New Roman"/>
          <w:b/>
          <w:color w:val="0D0D0D" w:themeColor="text1" w:themeTint="F2"/>
          <w:sz w:val="24"/>
          <w:szCs w:val="24"/>
          <w:lang w:val="kk-KZ"/>
        </w:rPr>
        <w:t xml:space="preserve"> атындағы жалпы</w:t>
      </w:r>
      <w:r w:rsidR="00BA2D36">
        <w:rPr>
          <w:rFonts w:ascii="Times New Roman" w:hAnsi="Times New Roman" w:cs="Times New Roman"/>
          <w:b/>
          <w:color w:val="0D0D0D" w:themeColor="text1" w:themeTint="F2"/>
          <w:sz w:val="24"/>
          <w:szCs w:val="24"/>
          <w:lang w:val="kk-KZ"/>
        </w:rPr>
        <w:t xml:space="preserve"> орта </w:t>
      </w:r>
      <w:r w:rsidR="009B3D98"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C51B68">
        <w:rPr>
          <w:rFonts w:ascii="Times New Roman" w:hAnsi="Times New Roman" w:cs="Times New Roman"/>
          <w:b/>
          <w:color w:val="0D0D0D" w:themeColor="text1" w:themeTint="F2"/>
          <w:sz w:val="24"/>
          <w:szCs w:val="24"/>
          <w:lang w:val="kk-KZ"/>
        </w:rPr>
        <w:t>К.Кеменгеров</w:t>
      </w:r>
      <w:r w:rsidR="009B3D98" w:rsidRPr="004C11E5">
        <w:rPr>
          <w:rFonts w:ascii="Times New Roman" w:hAnsi="Times New Roman" w:cs="Times New Roman"/>
          <w:b/>
          <w:color w:val="0D0D0D" w:themeColor="text1" w:themeTint="F2"/>
          <w:sz w:val="24"/>
          <w:szCs w:val="24"/>
          <w:lang w:val="kk-KZ"/>
        </w:rPr>
        <w:t xml:space="preserve"> атындағы жалпы</w:t>
      </w:r>
      <w:r w:rsidR="00BA2D36">
        <w:rPr>
          <w:rFonts w:ascii="Times New Roman" w:hAnsi="Times New Roman" w:cs="Times New Roman"/>
          <w:b/>
          <w:color w:val="0D0D0D" w:themeColor="text1" w:themeTint="F2"/>
          <w:sz w:val="24"/>
          <w:szCs w:val="24"/>
          <w:lang w:val="kk-KZ"/>
        </w:rPr>
        <w:t xml:space="preserve"> орта  білім беру </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BA2D36">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BA2D36">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BA2D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BA2D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BA2D36">
        <w:rPr>
          <w:rFonts w:ascii="Times New Roman" w:eastAsia="Times New Roman" w:hAnsi="Times New Roman" w:cs="Times New Roman"/>
          <w:color w:val="000000"/>
          <w:spacing w:val="2"/>
          <w:sz w:val="24"/>
          <w:szCs w:val="24"/>
          <w:lang w:val="kk-KZ" w:eastAsia="ru-RU"/>
        </w:rPr>
        <w:br/>
      </w:r>
      <w:r w:rsidR="002F1567"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C51B68" w:rsidRPr="00C51B68">
        <w:rPr>
          <w:rFonts w:ascii="Times New Roman" w:hAnsi="Times New Roman" w:cs="Times New Roman"/>
          <w:b/>
          <w:color w:val="0D0D0D" w:themeColor="text1" w:themeTint="F2"/>
          <w:sz w:val="24"/>
          <w:szCs w:val="24"/>
          <w:lang w:val="kk-KZ"/>
        </w:rPr>
        <w:t xml:space="preserve">К.Кеменгеров </w:t>
      </w:r>
      <w:r w:rsidR="002F1567" w:rsidRPr="004C11E5">
        <w:rPr>
          <w:rFonts w:ascii="Times New Roman" w:hAnsi="Times New Roman" w:cs="Times New Roman"/>
          <w:b/>
          <w:color w:val="0D0D0D" w:themeColor="text1" w:themeTint="F2"/>
          <w:sz w:val="24"/>
          <w:szCs w:val="24"/>
          <w:lang w:val="kk-KZ"/>
        </w:rPr>
        <w:t>атындағы жалпы</w:t>
      </w:r>
      <w:r w:rsidR="00BA2D36">
        <w:rPr>
          <w:rFonts w:ascii="Times New Roman" w:hAnsi="Times New Roman" w:cs="Times New Roman"/>
          <w:b/>
          <w:color w:val="0D0D0D" w:themeColor="text1" w:themeTint="F2"/>
          <w:sz w:val="24"/>
          <w:szCs w:val="24"/>
          <w:lang w:val="kk-KZ"/>
        </w:rPr>
        <w:t xml:space="preserve"> орта</w:t>
      </w:r>
      <w:r w:rsidR="002F1567"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2F1567"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2F1567" w:rsidRPr="004C11E5">
        <w:rPr>
          <w:rFonts w:ascii="Times New Roman" w:hAnsi="Times New Roman" w:cs="Times New Roman"/>
          <w:b/>
          <w:color w:val="0D0D0D" w:themeColor="text1" w:themeTint="F2"/>
          <w:sz w:val="24"/>
          <w:szCs w:val="24"/>
          <w:lang w:val="kk-KZ"/>
        </w:rPr>
        <w:t>» коммуналдық мемлекеттік мекемесі</w:t>
      </w:r>
      <w:r w:rsidR="002F1567" w:rsidRPr="00237ABD">
        <w:rPr>
          <w:b/>
          <w:color w:val="0D0D0D" w:themeColor="text1" w:themeTint="F2"/>
          <w:sz w:val="24"/>
          <w:szCs w:val="24"/>
          <w:lang w:val="kk-KZ"/>
        </w:rPr>
        <w:t xml:space="preserve"> </w:t>
      </w:r>
      <w:r w:rsidRPr="00BA2D36">
        <w:rPr>
          <w:rFonts w:ascii="Times New Roman" w:eastAsia="Times New Roman" w:hAnsi="Times New Roman" w:cs="Times New Roman"/>
          <w:color w:val="000000"/>
          <w:spacing w:val="2"/>
          <w:sz w:val="24"/>
          <w:szCs w:val="24"/>
          <w:lang w:val="kk-KZ" w:eastAsia="ru-RU"/>
        </w:rPr>
        <w:t xml:space="preserve">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w:t>
      </w:r>
      <w:r w:rsidRPr="00BA2D36">
        <w:rPr>
          <w:rFonts w:ascii="Times New Roman" w:eastAsia="Times New Roman" w:hAnsi="Times New Roman" w:cs="Times New Roman"/>
          <w:color w:val="000000"/>
          <w:spacing w:val="2"/>
          <w:sz w:val="24"/>
          <w:szCs w:val="24"/>
          <w:lang w:val="kk-KZ" w:eastAsia="ru-RU"/>
        </w:rPr>
        <w:lastRenderedPageBreak/>
        <w:t>қолданылады.</w:t>
      </w:r>
      <w:r w:rsidRPr="00BA2D36">
        <w:rPr>
          <w:rFonts w:ascii="Times New Roman" w:eastAsia="Times New Roman" w:hAnsi="Times New Roman" w:cs="Times New Roman"/>
          <w:color w:val="000000"/>
          <w:spacing w:val="2"/>
          <w:sz w:val="24"/>
          <w:szCs w:val="24"/>
          <w:lang w:val="kk-KZ" w:eastAsia="ru-RU"/>
        </w:rPr>
        <w:br/>
        <w:t xml:space="preserve">      </w:t>
      </w:r>
      <w:r w:rsidR="00D455CE">
        <w:rPr>
          <w:rFonts w:ascii="Times New Roman" w:eastAsia="Times New Roman" w:hAnsi="Times New Roman" w:cs="Times New Roman"/>
          <w:color w:val="000000"/>
          <w:spacing w:val="2"/>
          <w:sz w:val="24"/>
          <w:szCs w:val="24"/>
          <w:lang w:val="kk-KZ" w:eastAsia="ru-RU"/>
        </w:rPr>
        <w:t>М.Н.Кабдуова</w:t>
      </w:r>
      <w:r w:rsidR="008E5F80">
        <w:rPr>
          <w:rFonts w:ascii="Times New Roman" w:eastAsia="Times New Roman" w:hAnsi="Times New Roman" w:cs="Times New Roman"/>
          <w:color w:val="000000"/>
          <w:spacing w:val="2"/>
          <w:sz w:val="24"/>
          <w:szCs w:val="24"/>
          <w:lang w:val="kk-KZ" w:eastAsia="ru-RU"/>
        </w:rPr>
        <w:t xml:space="preserve"> мектеп </w:t>
      </w:r>
      <w:r w:rsidRPr="00BA2D36">
        <w:rPr>
          <w:rFonts w:ascii="Times New Roman" w:eastAsia="Times New Roman" w:hAnsi="Times New Roman" w:cs="Times New Roman"/>
          <w:color w:val="000000"/>
          <w:spacing w:val="2"/>
          <w:sz w:val="24"/>
          <w:szCs w:val="24"/>
          <w:lang w:val="kk-KZ" w:eastAsia="ru-RU"/>
        </w:rPr>
        <w:t xml:space="preserve"> директоры</w:t>
      </w:r>
      <w:r w:rsidR="00D455CE">
        <w:rPr>
          <w:rFonts w:ascii="Times New Roman" w:eastAsia="Times New Roman" w:hAnsi="Times New Roman" w:cs="Times New Roman"/>
          <w:color w:val="000000"/>
          <w:spacing w:val="2"/>
          <w:sz w:val="24"/>
          <w:szCs w:val="24"/>
          <w:lang w:val="kk-KZ" w:eastAsia="ru-RU"/>
        </w:rPr>
        <w:t xml:space="preserve"> м.а.</w:t>
      </w:r>
      <w:r w:rsidRPr="00BA2D36">
        <w:rPr>
          <w:rFonts w:ascii="Times New Roman" w:eastAsia="Times New Roman" w:hAnsi="Times New Roman" w:cs="Times New Roman"/>
          <w:color w:val="000000"/>
          <w:spacing w:val="2"/>
          <w:sz w:val="24"/>
          <w:szCs w:val="24"/>
          <w:lang w:val="kk-KZ" w:eastAsia="ru-RU"/>
        </w:rPr>
        <w:t xml:space="preserve"> 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ыстық тамақ ұсынылады.</w:t>
      </w:r>
      <w:r w:rsidRPr="00BA2D36">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BA2D36">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BA2D36">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103824">
        <w:rPr>
          <w:rFonts w:ascii="Times New Roman" w:eastAsia="Times New Roman" w:hAnsi="Times New Roman" w:cs="Times New Roman"/>
          <w:color w:val="000000"/>
          <w:spacing w:val="2"/>
          <w:sz w:val="24"/>
          <w:szCs w:val="24"/>
          <w:lang w:val="kk-KZ" w:eastAsia="ru-RU"/>
        </w:rPr>
        <w:t>М.Н.Кабдуов</w:t>
      </w:r>
      <w:r w:rsidR="00C51B68">
        <w:rPr>
          <w:rFonts w:ascii="Times New Roman" w:eastAsia="Times New Roman" w:hAnsi="Times New Roman" w:cs="Times New Roman"/>
          <w:color w:val="000000"/>
          <w:spacing w:val="2"/>
          <w:sz w:val="24"/>
          <w:szCs w:val="24"/>
          <w:lang w:val="kk-KZ" w:eastAsia="ru-RU"/>
        </w:rPr>
        <w:t>ағ</w:t>
      </w:r>
      <w:r w:rsidR="00BA2D36">
        <w:rPr>
          <w:rFonts w:ascii="Times New Roman" w:eastAsia="Times New Roman" w:hAnsi="Times New Roman" w:cs="Times New Roman"/>
          <w:color w:val="000000"/>
          <w:spacing w:val="2"/>
          <w:sz w:val="24"/>
          <w:szCs w:val="24"/>
          <w:lang w:val="kk-KZ" w:eastAsia="ru-RU"/>
        </w:rPr>
        <w:t>а</w:t>
      </w:r>
      <w:r w:rsidRPr="00BA2D36">
        <w:rPr>
          <w:rFonts w:ascii="Times New Roman" w:eastAsia="Times New Roman" w:hAnsi="Times New Roman" w:cs="Times New Roman"/>
          <w:color w:val="000000"/>
          <w:spacing w:val="2"/>
          <w:sz w:val="24"/>
          <w:szCs w:val="24"/>
          <w:lang w:val="kk-KZ" w:eastAsia="ru-RU"/>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BA2D36">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BA2D36">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BA2D36">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BA2D36">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BA2D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BA2D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BA2D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BA2D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BA2D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BA2D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0" w:name="z151"/>
      <w:bookmarkEnd w:id="0"/>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1" w:name="z152"/>
      <w:bookmarkEnd w:id="1"/>
      <w:r w:rsidRPr="00BA2D36">
        <w:rPr>
          <w:rFonts w:ascii="Times New Roman" w:eastAsia="Times New Roman" w:hAnsi="Times New Roman" w:cs="Times New Roman"/>
          <w:color w:val="000000"/>
          <w:spacing w:val="2"/>
          <w:sz w:val="24"/>
          <w:szCs w:val="24"/>
          <w:lang w:val="kk-KZ" w:eastAsia="ru-RU"/>
        </w:rPr>
        <w:lastRenderedPageBreak/>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2" w:name="z153"/>
      <w:bookmarkEnd w:id="2"/>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BA2D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BA2D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BA2D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BA2D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r>
      <w:bookmarkStart w:id="3" w:name="z154"/>
      <w:bookmarkEnd w:id="3"/>
      <w:r w:rsidRPr="00BA2D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4" w:name="z155"/>
      <w:bookmarkEnd w:id="4"/>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6"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5" w:name="z156"/>
      <w:bookmarkEnd w:id="5"/>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6" w:name="z157"/>
      <w:bookmarkEnd w:id="6"/>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____</w:t>
      </w:r>
      <w:r>
        <w:rPr>
          <w:rFonts w:ascii="Times New Roman" w:hAnsi="Times New Roman" w:cs="Times New Roman"/>
          <w:color w:val="0D0D0D" w:themeColor="text1" w:themeTint="F2"/>
          <w:sz w:val="24"/>
          <w:szCs w:val="24"/>
          <w:lang w:val="kk-KZ"/>
        </w:rPr>
        <w:t xml:space="preserve">» </w:t>
      </w:r>
      <w:r w:rsidR="00103824">
        <w:rPr>
          <w:rFonts w:ascii="Times New Roman" w:hAnsi="Times New Roman" w:cs="Times New Roman"/>
          <w:color w:val="0D0D0D" w:themeColor="text1" w:themeTint="F2"/>
          <w:sz w:val="24"/>
          <w:szCs w:val="24"/>
          <w:lang w:val="kk-KZ"/>
        </w:rPr>
        <w:t>тамыз</w:t>
      </w:r>
      <w:r w:rsidR="00D64C41">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color w:val="0D0D0D" w:themeColor="text1" w:themeTint="F2"/>
          <w:sz w:val="24"/>
          <w:szCs w:val="24"/>
          <w:lang w:val="kk-KZ"/>
        </w:rPr>
        <w:t>201</w:t>
      </w:r>
      <w:r w:rsidR="00103824">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P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Мектеп директоры</w:t>
      </w:r>
      <w:r w:rsidR="00103824">
        <w:rPr>
          <w:rFonts w:ascii="Times New Roman" w:hAnsi="Times New Roman" w:cs="Times New Roman"/>
          <w:b/>
          <w:color w:val="0D0D0D" w:themeColor="text1" w:themeTint="F2"/>
          <w:sz w:val="24"/>
          <w:szCs w:val="24"/>
          <w:lang w:val="kk-KZ"/>
        </w:rPr>
        <w:t xml:space="preserve"> м.а</w:t>
      </w:r>
      <w:r w:rsidRPr="00D1414A">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00103824">
        <w:rPr>
          <w:rFonts w:ascii="Times New Roman" w:hAnsi="Times New Roman" w:cs="Times New Roman"/>
          <w:b/>
          <w:color w:val="0D0D0D" w:themeColor="text1" w:themeTint="F2"/>
          <w:sz w:val="24"/>
          <w:szCs w:val="24"/>
          <w:lang w:val="kk-KZ"/>
        </w:rPr>
        <w:t>М.Н.Кабдуова</w:t>
      </w:r>
    </w:p>
    <w:p w:rsidR="00B1278F"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B1278F" w:rsidRPr="0088162C">
        <w:rPr>
          <w:rFonts w:ascii="Times New Roman" w:eastAsia="Times New Roman" w:hAnsi="Times New Roman" w:cs="Times New Roman"/>
          <w:color w:val="000000"/>
          <w:spacing w:val="2"/>
          <w:sz w:val="24"/>
          <w:szCs w:val="24"/>
          <w:lang w:eastAsia="ru-RU"/>
        </w:rPr>
        <w:t>      М.О.</w:t>
      </w:r>
      <w:bookmarkStart w:id="7" w:name="_GoBack"/>
      <w:bookmarkEnd w:id="7"/>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P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7"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(конкурстың толық атауы)</w:t>
      </w:r>
      <w:r w:rsidRPr="0088162C">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ұндай дұрыс емес мәліметтерді бергені үшін өзіне толық</w:t>
      </w:r>
      <w:r w:rsidRPr="0088162C">
        <w:rPr>
          <w:rFonts w:ascii="Times New Roman" w:eastAsia="Times New Roman" w:hAnsi="Times New Roman" w:cs="Times New Roman"/>
          <w:color w:val="000000"/>
          <w:spacing w:val="2"/>
          <w:sz w:val="24"/>
          <w:szCs w:val="24"/>
          <w:lang w:eastAsia="ru-RU"/>
        </w:rPr>
        <w:br/>
        <w:t>жауапкершілікті 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 xml:space="preserve">жеңімпаз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орындалуын қамтамасыз</w:t>
      </w:r>
      <w:r w:rsidRPr="0088162C">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162C">
        <w:rPr>
          <w:rFonts w:ascii="Times New Roman" w:eastAsia="Times New Roman" w:hAnsi="Times New Roman" w:cs="Times New Roman"/>
          <w:color w:val="000000"/>
          <w:spacing w:val="2"/>
          <w:sz w:val="24"/>
          <w:szCs w:val="24"/>
          <w:lang w:eastAsia="ru-RU"/>
        </w:rPr>
        <w:br/>
        <w:t>міндеттенеміз.</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1278F" w:rsidRPr="00BA2D36"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BA2D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BA2D36">
        <w:rPr>
          <w:rFonts w:ascii="Times New Roman" w:eastAsia="Times New Roman" w:hAnsi="Times New Roman" w:cs="Times New Roman"/>
          <w:color w:val="000000"/>
          <w:spacing w:val="2"/>
          <w:sz w:val="24"/>
          <w:szCs w:val="24"/>
          <w:lang w:val="kk-KZ" w:eastAsia="ru-RU"/>
        </w:rPr>
        <w:br/>
        <w:t>білім алушыларды      </w:t>
      </w:r>
      <w:r w:rsidRPr="00BA2D36">
        <w:rPr>
          <w:rFonts w:ascii="Times New Roman" w:eastAsia="Times New Roman" w:hAnsi="Times New Roman" w:cs="Times New Roman"/>
          <w:color w:val="000000"/>
          <w:spacing w:val="2"/>
          <w:sz w:val="24"/>
          <w:szCs w:val="24"/>
          <w:lang w:val="kk-KZ" w:eastAsia="ru-RU"/>
        </w:rPr>
        <w:br/>
        <w:t>тамақтандыруды ұйымдастыру </w:t>
      </w:r>
      <w:r w:rsidRPr="00BA2D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BA2D36">
        <w:rPr>
          <w:rFonts w:ascii="Times New Roman" w:eastAsia="Times New Roman" w:hAnsi="Times New Roman" w:cs="Times New Roman"/>
          <w:color w:val="000000"/>
          <w:spacing w:val="2"/>
          <w:sz w:val="24"/>
          <w:szCs w:val="24"/>
          <w:lang w:val="kk-KZ" w:eastAsia="ru-RU"/>
        </w:rPr>
        <w:br/>
        <w:t>берушіні немесе тауарларды  </w:t>
      </w:r>
      <w:r w:rsidRPr="00BA2D36">
        <w:rPr>
          <w:rFonts w:ascii="Times New Roman" w:eastAsia="Times New Roman" w:hAnsi="Times New Roman" w:cs="Times New Roman"/>
          <w:color w:val="000000"/>
          <w:spacing w:val="2"/>
          <w:sz w:val="24"/>
          <w:szCs w:val="24"/>
          <w:lang w:val="kk-KZ" w:eastAsia="ru-RU"/>
        </w:rPr>
        <w:br/>
        <w:t>жеткізушіні таңдау жөніндегі </w:t>
      </w:r>
      <w:r w:rsidRPr="00BA2D36">
        <w:rPr>
          <w:rFonts w:ascii="Times New Roman" w:eastAsia="Times New Roman" w:hAnsi="Times New Roman" w:cs="Times New Roman"/>
          <w:color w:val="000000"/>
          <w:spacing w:val="2"/>
          <w:sz w:val="24"/>
          <w:szCs w:val="24"/>
          <w:lang w:val="kk-KZ" w:eastAsia="ru-RU"/>
        </w:rPr>
        <w:br/>
        <w:t>үлгілік конкурстық құжаттамаға</w:t>
      </w:r>
      <w:r w:rsidRPr="00BA2D36">
        <w:rPr>
          <w:rFonts w:ascii="Times New Roman" w:eastAsia="Times New Roman" w:hAnsi="Times New Roman" w:cs="Times New Roman"/>
          <w:color w:val="000000"/>
          <w:spacing w:val="2"/>
          <w:sz w:val="24"/>
          <w:szCs w:val="24"/>
          <w:lang w:val="kk-KZ"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(жеке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 xml:space="preserve">аңына сәйкес қалыптастырылатын мемлекеттік сатып алуға жосықсыз </w:t>
            </w:r>
            <w:r w:rsidRPr="0088162C">
              <w:rPr>
                <w:rFonts w:ascii="Times New Roman" w:eastAsia="Times New Roman" w:hAnsi="Times New Roman" w:cs="Times New Roman"/>
                <w:color w:val="000000"/>
                <w:spacing w:val="2"/>
                <w:sz w:val="24"/>
                <w:szCs w:val="24"/>
                <w:lang w:eastAsia="ru-RU"/>
              </w:rPr>
              <w:lastRenderedPageBreak/>
              <w:t>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Жеке тұлғада және (немесе) аталған 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162C">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162C">
        <w:rPr>
          <w:rFonts w:ascii="Times New Roman" w:eastAsia="Times New Roman" w:hAnsi="Times New Roman" w:cs="Times New Roman"/>
          <w:color w:val="000000"/>
          <w:spacing w:val="2"/>
          <w:sz w:val="24"/>
          <w:szCs w:val="24"/>
          <w:lang w:eastAsia="ru-RU"/>
        </w:rPr>
        <w:br/>
        <w:t>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 және конкурстық</w:t>
      </w:r>
      <w:r w:rsidRPr="0088162C">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керек)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ға келісім</w:t>
      </w:r>
      <w:r w:rsidRPr="0088162C">
        <w:rPr>
          <w:rFonts w:ascii="Times New Roman" w:eastAsia="Times New Roman" w:hAnsi="Times New Roman" w:cs="Times New Roman"/>
          <w:color w:val="000000"/>
          <w:spacing w:val="2"/>
          <w:sz w:val="24"/>
          <w:szCs w:val="24"/>
          <w:lang w:eastAsia="ru-RU"/>
        </w:rPr>
        <w:br/>
        <w:t>білдіреді.</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162C">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өтінімде және оған қоса берілетін құжаттарды</w:t>
      </w:r>
      <w:r w:rsidRPr="0088162C">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конкурстың жеңімпазы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атқарылуын</w:t>
      </w:r>
      <w:r w:rsidRPr="0088162C">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162C">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162C">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162C">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162C">
        <w:rPr>
          <w:rFonts w:ascii="Times New Roman" w:eastAsia="Times New Roman" w:hAnsi="Times New Roman" w:cs="Times New Roman"/>
          <w:color w:val="000000"/>
          <w:spacing w:val="2"/>
          <w:sz w:val="24"/>
          <w:szCs w:val="24"/>
          <w:lang w:eastAsia="ru-RU"/>
        </w:rPr>
        <w:br/>
        <w:t>                             атын, әкесінің атын (бар болса) көрсету)</w:t>
      </w:r>
      <w:r w:rsidRPr="0088162C">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зметкерлердің жалпы саны ____ құрайды, оның ішінде растайтын</w:t>
      </w:r>
      <w:r w:rsidRPr="0088162C">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162C">
        <w:rPr>
          <w:rFonts w:ascii="Times New Roman" w:eastAsia="Times New Roman" w:hAnsi="Times New Roman" w:cs="Times New Roman"/>
          <w:color w:val="000000"/>
          <w:spacing w:val="2"/>
          <w:sz w:val="24"/>
          <w:szCs w:val="24"/>
          <w:lang w:eastAsia="ru-RU"/>
        </w:rPr>
        <w:br/>
        <w:t xml:space="preserve">____ диетолог және _____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қызметкерлерді құрайды:</w:t>
      </w:r>
    </w:p>
    <w:tbl>
      <w:tblPr>
        <w:tblW w:w="11177" w:type="dxa"/>
        <w:tblInd w:w="-13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4"/>
        <w:gridCol w:w="2221"/>
        <w:gridCol w:w="1556"/>
        <w:gridCol w:w="1291"/>
        <w:gridCol w:w="1418"/>
        <w:gridCol w:w="1328"/>
        <w:gridCol w:w="1749"/>
      </w:tblGrid>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(қысқа мерзімді курстар</w:t>
            </w:r>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әне біліктілігі (куәлік №)</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Мамандығы бойынша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 арттыру курстары туралы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істеуге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B1278F" w:rsidRPr="0088162C" w:rsidTr="00BA2D36">
        <w:trPr>
          <w:trHeight w:val="285"/>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162C">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162C">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162C">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Қызметтерді көрсету орны және жылы</w:t>
            </w:r>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4.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162C">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2. Конкурста сатып алынатын,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берушінің соңғы он</w:t>
      </w:r>
      <w:r w:rsidRPr="0088162C">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162C">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162C">
        <w:rPr>
          <w:rFonts w:ascii="Times New Roman" w:eastAsia="Times New Roman" w:hAnsi="Times New Roman" w:cs="Times New Roman"/>
          <w:color w:val="000000"/>
          <w:spacing w:val="2"/>
          <w:sz w:val="24"/>
          <w:szCs w:val="24"/>
          <w:lang w:eastAsia="ru-RU"/>
        </w:rPr>
        <w:br/>
        <w:t xml:space="preserve">және (немесе) жеке тұлғалардың ұсыным хаттарын, </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 тізбелеп</w:t>
      </w:r>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 туралы барлық мәліметтердің дәйектілігін растаймын.</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10 балдан аспайды</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Аспазшылардың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5 разряд және (немесе) жоғары білім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кем ас атауы</w:t>
            </w:r>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30-ға дейін ас атауы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30-дан 50-ге дейін ас атауы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90-нан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арнайы киімдерінің және залалсыздандырушы құралдардың болуы (кемінде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Талап етілген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Талап етілген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Ішінара</w:t>
            </w:r>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  </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  </w:t>
      </w:r>
      <w:r w:rsidRPr="0088162C">
        <w:rPr>
          <w:rFonts w:ascii="Times New Roman" w:eastAsia="Times New Roman" w:hAnsi="Times New Roman" w:cs="Times New Roman"/>
          <w:color w:val="000000"/>
          <w:spacing w:val="2"/>
          <w:sz w:val="24"/>
          <w:szCs w:val="24"/>
          <w:lang w:eastAsia="ru-RU"/>
        </w:rPr>
        <w:br/>
        <w:t>жеткізушіні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тауар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кемінде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85-90%-ға дейін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90-ден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rsidSect="0018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382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6B7D"/>
    <w:rsid w:val="001712EB"/>
    <w:rsid w:val="00174015"/>
    <w:rsid w:val="0017701D"/>
    <w:rsid w:val="001861B6"/>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26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A2D36"/>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B68"/>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455CE"/>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3187"/>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14</Pages>
  <Words>3764</Words>
  <Characters>21458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19</cp:revision>
  <dcterms:created xsi:type="dcterms:W3CDTF">2017-02-07T06:30:00Z</dcterms:created>
  <dcterms:modified xsi:type="dcterms:W3CDTF">2018-08-09T12:03:00Z</dcterms:modified>
</cp:coreProperties>
</file>